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2F6" w:rsidRPr="000922F6" w:rsidRDefault="000922F6" w:rsidP="000922F6">
      <w:pPr>
        <w:spacing w:after="0" w:line="240" w:lineRule="auto"/>
        <w:rPr>
          <w:rFonts w:ascii="Times New Roman" w:eastAsia="Times New Roman" w:hAnsi="Times New Roman" w:cs="Times New Roman"/>
          <w:b/>
          <w:noProof/>
          <w:sz w:val="24"/>
          <w:szCs w:val="24"/>
          <w:lang w:val="ro-RO" w:eastAsia="ro-RO"/>
        </w:rPr>
      </w:pPr>
      <w:r w:rsidRPr="000922F6">
        <w:rPr>
          <w:rFonts w:ascii="Times New Roman" w:eastAsia="Times New Roman" w:hAnsi="Times New Roman" w:cs="Times New Roman"/>
          <w:b/>
          <w:noProof/>
          <w:sz w:val="24"/>
          <w:szCs w:val="24"/>
          <w:lang w:val="ro-RO" w:eastAsia="ro-RO"/>
        </w:rPr>
        <w:t>CONSILIUL JUDEŢEAN ARGEŞ</w:t>
      </w:r>
    </w:p>
    <w:p w:rsidR="000922F6" w:rsidRPr="000922F6" w:rsidRDefault="000922F6" w:rsidP="000922F6">
      <w:pPr>
        <w:spacing w:after="0" w:line="240" w:lineRule="auto"/>
        <w:rPr>
          <w:rFonts w:ascii="Times New Roman" w:eastAsia="Times New Roman" w:hAnsi="Times New Roman" w:cs="Times New Roman"/>
          <w:b/>
          <w:noProof/>
          <w:sz w:val="24"/>
          <w:szCs w:val="24"/>
          <w:lang w:val="ro-RO" w:eastAsia="ro-RO"/>
        </w:rPr>
      </w:pPr>
      <w:r w:rsidRPr="000922F6">
        <w:rPr>
          <w:rFonts w:ascii="Times New Roman" w:eastAsia="Times New Roman" w:hAnsi="Times New Roman" w:cs="Times New Roman"/>
          <w:b/>
          <w:noProof/>
          <w:sz w:val="24"/>
          <w:szCs w:val="24"/>
          <w:lang w:val="ro-RO" w:eastAsia="ro-RO"/>
        </w:rPr>
        <w:t>DGASPC ARGEŞ</w:t>
      </w:r>
    </w:p>
    <w:p w:rsidR="000922F6" w:rsidRPr="000922F6" w:rsidRDefault="000922F6" w:rsidP="000922F6">
      <w:pPr>
        <w:spacing w:after="0" w:line="240" w:lineRule="auto"/>
        <w:rPr>
          <w:rFonts w:ascii="Times New Roman" w:eastAsia="Times New Roman" w:hAnsi="Times New Roman" w:cs="Times New Roman"/>
          <w:b/>
          <w:noProof/>
          <w:sz w:val="24"/>
          <w:szCs w:val="24"/>
          <w:lang w:val="ro-RO" w:eastAsia="ro-RO"/>
        </w:rPr>
      </w:pPr>
      <w:r w:rsidRPr="000922F6">
        <w:rPr>
          <w:rFonts w:ascii="Times New Roman" w:eastAsia="Times New Roman" w:hAnsi="Times New Roman" w:cs="Times New Roman"/>
          <w:b/>
          <w:noProof/>
          <w:sz w:val="24"/>
          <w:szCs w:val="24"/>
          <w:lang w:val="ro-RO" w:eastAsia="ro-RO"/>
        </w:rPr>
        <w:t xml:space="preserve">COMPLEXUL DE SERVICII </w:t>
      </w:r>
    </w:p>
    <w:p w:rsidR="000922F6" w:rsidRPr="000922F6" w:rsidRDefault="000922F6" w:rsidP="000922F6">
      <w:pPr>
        <w:spacing w:after="0" w:line="240" w:lineRule="auto"/>
        <w:rPr>
          <w:rFonts w:ascii="Times New Roman" w:eastAsia="Times New Roman" w:hAnsi="Times New Roman" w:cs="Times New Roman"/>
          <w:b/>
          <w:noProof/>
          <w:sz w:val="24"/>
          <w:szCs w:val="24"/>
          <w:lang w:val="ro-RO" w:eastAsia="ro-RO"/>
        </w:rPr>
      </w:pPr>
      <w:r w:rsidRPr="000922F6">
        <w:rPr>
          <w:rFonts w:ascii="Times New Roman" w:eastAsia="Times New Roman" w:hAnsi="Times New Roman" w:cs="Times New Roman"/>
          <w:b/>
          <w:noProof/>
          <w:sz w:val="24"/>
          <w:szCs w:val="24"/>
          <w:lang w:val="ro-RO" w:eastAsia="ro-RO"/>
        </w:rPr>
        <w:t>COMUNITARE CÂMPULUNG</w:t>
      </w:r>
    </w:p>
    <w:p w:rsidR="000922F6" w:rsidRPr="000922F6" w:rsidRDefault="000922F6" w:rsidP="000922F6">
      <w:pPr>
        <w:spacing w:after="0" w:line="240" w:lineRule="auto"/>
        <w:jc w:val="center"/>
        <w:rPr>
          <w:rFonts w:ascii="Times New Roman" w:eastAsia="Times New Roman" w:hAnsi="Times New Roman" w:cs="Times New Roman"/>
          <w:noProof/>
          <w:sz w:val="24"/>
          <w:szCs w:val="24"/>
          <w:lang w:val="ro-RO" w:eastAsia="ro-RO"/>
        </w:rPr>
      </w:pPr>
      <w:r w:rsidRPr="000922F6">
        <w:rPr>
          <w:rFonts w:ascii="Times New Roman" w:eastAsia="Times New Roman" w:hAnsi="Times New Roman" w:cs="Times New Roman"/>
          <w:noProof/>
          <w:sz w:val="24"/>
          <w:szCs w:val="24"/>
          <w:lang w:val="ro-RO" w:eastAsia="ro-RO"/>
        </w:rPr>
        <w:t xml:space="preserve">                                                                                                        </w:t>
      </w:r>
    </w:p>
    <w:p w:rsidR="000922F6" w:rsidRPr="000922F6" w:rsidRDefault="000922F6" w:rsidP="000922F6">
      <w:pPr>
        <w:spacing w:after="0" w:line="240" w:lineRule="auto"/>
        <w:jc w:val="center"/>
        <w:rPr>
          <w:rFonts w:ascii="Times New Roman" w:eastAsia="Times New Roman" w:hAnsi="Times New Roman" w:cs="Times New Roman"/>
          <w:noProof/>
          <w:sz w:val="24"/>
          <w:szCs w:val="24"/>
          <w:lang w:val="ro-RO" w:eastAsia="ro-RO"/>
        </w:rPr>
      </w:pPr>
      <w:r w:rsidRPr="000922F6">
        <w:rPr>
          <w:rFonts w:ascii="Times New Roman" w:eastAsia="Times New Roman" w:hAnsi="Times New Roman" w:cs="Times New Roman"/>
          <w:noProof/>
          <w:sz w:val="28"/>
          <w:szCs w:val="28"/>
          <w:lang w:val="ro-RO" w:eastAsia="ro-RO"/>
        </w:rPr>
        <w:t xml:space="preserve">                                                                                      </w:t>
      </w:r>
      <w:r w:rsidRPr="000922F6">
        <w:rPr>
          <w:rFonts w:ascii="Times New Roman" w:eastAsia="Times New Roman" w:hAnsi="Times New Roman" w:cs="Times New Roman"/>
          <w:sz w:val="24"/>
          <w:szCs w:val="24"/>
          <w:lang w:val="ro-RO" w:eastAsia="ro-RO"/>
        </w:rPr>
        <w:t>anexa nr..............................</w:t>
      </w:r>
    </w:p>
    <w:p w:rsidR="000922F6" w:rsidRPr="000922F6" w:rsidRDefault="000922F6" w:rsidP="000922F6">
      <w:pPr>
        <w:spacing w:after="0" w:line="240" w:lineRule="auto"/>
        <w:jc w:val="right"/>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sz w:val="24"/>
          <w:szCs w:val="24"/>
          <w:lang w:val="ro-RO" w:eastAsia="ro-RO"/>
        </w:rPr>
        <w:t xml:space="preserve">   la Hot. C. J. Arges nr....../.................</w:t>
      </w:r>
    </w:p>
    <w:p w:rsidR="00351352" w:rsidRDefault="00993F69" w:rsidP="00993F69">
      <w:pPr>
        <w:tabs>
          <w:tab w:val="left" w:pos="1365"/>
        </w:tabs>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p>
    <w:p w:rsidR="00993F69" w:rsidRDefault="00351352" w:rsidP="00993F69">
      <w:pPr>
        <w:tabs>
          <w:tab w:val="left" w:pos="1365"/>
        </w:tabs>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00993F69">
        <w:rPr>
          <w:rFonts w:ascii="Times New Roman" w:eastAsia="Times New Roman" w:hAnsi="Times New Roman" w:cs="Times New Roman"/>
          <w:sz w:val="24"/>
          <w:szCs w:val="24"/>
          <w:lang w:val="ro-RO" w:eastAsia="ro-RO"/>
        </w:rPr>
        <w:t>AVIZAT,</w:t>
      </w:r>
    </w:p>
    <w:p w:rsidR="00993F69" w:rsidRDefault="00993F69" w:rsidP="00993F69">
      <w:pPr>
        <w:tabs>
          <w:tab w:val="left" w:pos="1365"/>
        </w:tabs>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DIRECTOR GENERAL</w:t>
      </w:r>
    </w:p>
    <w:p w:rsidR="00993F69" w:rsidRDefault="00993F69" w:rsidP="00993F69">
      <w:pPr>
        <w:tabs>
          <w:tab w:val="left" w:pos="1365"/>
        </w:tabs>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Adrian MACOVEI</w:t>
      </w:r>
    </w:p>
    <w:p w:rsidR="000922F6" w:rsidRPr="000922F6" w:rsidRDefault="000922F6" w:rsidP="000922F6">
      <w:pPr>
        <w:spacing w:after="0" w:line="240" w:lineRule="auto"/>
        <w:jc w:val="both"/>
        <w:rPr>
          <w:rFonts w:ascii="Arial" w:eastAsia="Times New Roman" w:hAnsi="Arial" w:cs="Arial"/>
          <w:color w:val="000000"/>
          <w:sz w:val="26"/>
          <w:szCs w:val="26"/>
          <w:lang w:val="ro-RO" w:eastAsia="ro-RO"/>
        </w:rPr>
      </w:pPr>
    </w:p>
    <w:p w:rsidR="000922F6" w:rsidRPr="000922F6" w:rsidRDefault="000922F6" w:rsidP="000922F6">
      <w:pPr>
        <w:spacing w:after="0" w:line="240" w:lineRule="auto"/>
        <w:jc w:val="center"/>
        <w:rPr>
          <w:rFonts w:ascii="Arial" w:eastAsia="Times New Roman" w:hAnsi="Arial" w:cs="Arial"/>
          <w:color w:val="000000"/>
          <w:sz w:val="26"/>
          <w:szCs w:val="26"/>
          <w:lang w:val="ro-RO" w:eastAsia="ro-RO"/>
        </w:rPr>
      </w:pPr>
    </w:p>
    <w:p w:rsidR="000922F6" w:rsidRPr="000922F6" w:rsidRDefault="000922F6" w:rsidP="000922F6">
      <w:pPr>
        <w:spacing w:after="0" w:line="240" w:lineRule="auto"/>
        <w:jc w:val="center"/>
        <w:rPr>
          <w:rFonts w:ascii="Arial" w:eastAsia="Times New Roman" w:hAnsi="Arial" w:cs="Arial"/>
          <w:color w:val="000000"/>
          <w:sz w:val="26"/>
          <w:szCs w:val="26"/>
          <w:lang w:val="ro-RO" w:eastAsia="ro-RO"/>
        </w:rPr>
      </w:pPr>
    </w:p>
    <w:p w:rsidR="000922F6" w:rsidRPr="000922F6" w:rsidRDefault="000922F6" w:rsidP="000922F6">
      <w:pPr>
        <w:spacing w:after="0" w:line="240" w:lineRule="auto"/>
        <w:jc w:val="center"/>
        <w:rPr>
          <w:rFonts w:ascii="Times New Roman" w:eastAsia="Times New Roman" w:hAnsi="Times New Roman" w:cs="Times New Roman"/>
          <w:b/>
          <w:sz w:val="24"/>
          <w:szCs w:val="24"/>
          <w:lang w:val="ro-RO" w:eastAsia="ro-RO"/>
        </w:rPr>
      </w:pPr>
      <w:r w:rsidRPr="000922F6">
        <w:rPr>
          <w:rFonts w:ascii="Times New Roman" w:eastAsia="Times New Roman" w:hAnsi="Times New Roman" w:cs="Times New Roman"/>
          <w:b/>
          <w:sz w:val="24"/>
          <w:szCs w:val="24"/>
          <w:lang w:val="ro-RO" w:eastAsia="ro-RO"/>
        </w:rPr>
        <w:t xml:space="preserve">REGULAMENT DE ORGANIZARE </w:t>
      </w:r>
      <w:r w:rsidR="006C512B">
        <w:rPr>
          <w:rFonts w:ascii="Times New Roman" w:eastAsia="Times New Roman" w:hAnsi="Times New Roman" w:cs="Times New Roman"/>
          <w:b/>
          <w:sz w:val="24"/>
          <w:szCs w:val="24"/>
          <w:lang w:val="ro-RO" w:eastAsia="ro-RO"/>
        </w:rPr>
        <w:t>ȘI</w:t>
      </w:r>
      <w:r w:rsidRPr="000922F6">
        <w:rPr>
          <w:rFonts w:ascii="Times New Roman" w:eastAsia="Times New Roman" w:hAnsi="Times New Roman" w:cs="Times New Roman"/>
          <w:b/>
          <w:sz w:val="24"/>
          <w:szCs w:val="24"/>
          <w:lang w:val="ro-RO" w:eastAsia="ro-RO"/>
        </w:rPr>
        <w:t xml:space="preserve"> FUNCŢIONARE A</w:t>
      </w:r>
    </w:p>
    <w:p w:rsidR="000922F6" w:rsidRPr="000922F6" w:rsidRDefault="000922F6" w:rsidP="000922F6">
      <w:pPr>
        <w:spacing w:after="0" w:line="240" w:lineRule="auto"/>
        <w:jc w:val="center"/>
        <w:rPr>
          <w:rFonts w:ascii="Times New Roman" w:eastAsia="Times New Roman" w:hAnsi="Times New Roman" w:cs="Times New Roman"/>
          <w:b/>
          <w:color w:val="000000"/>
          <w:sz w:val="24"/>
          <w:szCs w:val="24"/>
          <w:lang w:val="ro-RO" w:eastAsia="ro-RO"/>
        </w:rPr>
      </w:pPr>
      <w:r w:rsidRPr="000922F6">
        <w:rPr>
          <w:rFonts w:ascii="Times New Roman" w:eastAsia="Times New Roman" w:hAnsi="Times New Roman" w:cs="Times New Roman"/>
          <w:b/>
          <w:color w:val="000000"/>
          <w:sz w:val="24"/>
          <w:szCs w:val="24"/>
          <w:lang w:val="ro-RO" w:eastAsia="ro-RO"/>
        </w:rPr>
        <w:t>SERVICIULUI SOCIAL DE ZI:</w:t>
      </w:r>
    </w:p>
    <w:p w:rsidR="000922F6" w:rsidRPr="000922F6" w:rsidRDefault="000922F6" w:rsidP="000922F6">
      <w:pPr>
        <w:spacing w:after="0" w:line="240" w:lineRule="auto"/>
        <w:jc w:val="center"/>
        <w:rPr>
          <w:rFonts w:ascii="Times New Roman" w:eastAsia="Times New Roman" w:hAnsi="Times New Roman" w:cs="Times New Roman"/>
          <w:b/>
          <w:sz w:val="24"/>
          <w:szCs w:val="24"/>
          <w:lang w:val="ro-RO" w:eastAsia="ro-RO"/>
        </w:rPr>
      </w:pPr>
    </w:p>
    <w:p w:rsidR="000922F6" w:rsidRPr="000922F6" w:rsidRDefault="000922F6" w:rsidP="00BC17D9">
      <w:pPr>
        <w:spacing w:after="0" w:line="240" w:lineRule="auto"/>
        <w:jc w:val="center"/>
        <w:rPr>
          <w:rFonts w:ascii="Times New Roman" w:eastAsia="Times New Roman" w:hAnsi="Times New Roman" w:cs="Times New Roman"/>
          <w:b/>
          <w:i/>
          <w:sz w:val="24"/>
          <w:szCs w:val="24"/>
          <w:lang w:val="ro-RO" w:eastAsia="ro-RO"/>
        </w:rPr>
      </w:pPr>
      <w:r w:rsidRPr="000922F6">
        <w:rPr>
          <w:rFonts w:ascii="Times New Roman" w:eastAsia="Times New Roman" w:hAnsi="Times New Roman" w:cs="Times New Roman"/>
          <w:b/>
          <w:i/>
          <w:sz w:val="24"/>
          <w:szCs w:val="24"/>
          <w:lang w:val="ro-RO" w:eastAsia="ro-RO"/>
        </w:rPr>
        <w:t>SERVICIUL DE CONSILIERE ŞI SPRIJIN</w:t>
      </w:r>
    </w:p>
    <w:p w:rsidR="000922F6" w:rsidRPr="000922F6" w:rsidRDefault="000922F6" w:rsidP="00BC17D9">
      <w:pPr>
        <w:spacing w:after="0" w:line="240" w:lineRule="auto"/>
        <w:jc w:val="center"/>
        <w:rPr>
          <w:rFonts w:ascii="Times New Roman" w:eastAsia="Times New Roman" w:hAnsi="Times New Roman" w:cs="Times New Roman"/>
          <w:b/>
          <w:i/>
          <w:sz w:val="24"/>
          <w:szCs w:val="24"/>
          <w:lang w:val="ro-RO" w:eastAsia="ro-RO"/>
        </w:rPr>
      </w:pPr>
      <w:r w:rsidRPr="000922F6">
        <w:rPr>
          <w:rFonts w:ascii="Times New Roman" w:eastAsia="Times New Roman" w:hAnsi="Times New Roman" w:cs="Times New Roman"/>
          <w:b/>
          <w:i/>
          <w:sz w:val="24"/>
          <w:szCs w:val="24"/>
          <w:lang w:val="ro-RO" w:eastAsia="ro-RO"/>
        </w:rPr>
        <w:t xml:space="preserve">PENTRU PĂRINŢI </w:t>
      </w:r>
      <w:r w:rsidR="006C512B">
        <w:rPr>
          <w:rFonts w:ascii="Times New Roman" w:eastAsia="Times New Roman" w:hAnsi="Times New Roman" w:cs="Times New Roman"/>
          <w:b/>
          <w:i/>
          <w:sz w:val="24"/>
          <w:szCs w:val="24"/>
          <w:lang w:val="ro-RO" w:eastAsia="ro-RO"/>
        </w:rPr>
        <w:t>ȘI</w:t>
      </w:r>
      <w:r w:rsidRPr="000922F6">
        <w:rPr>
          <w:rFonts w:ascii="Times New Roman" w:eastAsia="Times New Roman" w:hAnsi="Times New Roman" w:cs="Times New Roman"/>
          <w:b/>
          <w:i/>
          <w:sz w:val="24"/>
          <w:szCs w:val="24"/>
          <w:lang w:val="ro-RO" w:eastAsia="ro-RO"/>
        </w:rPr>
        <w:t xml:space="preserve"> COPII</w:t>
      </w:r>
    </w:p>
    <w:p w:rsidR="000922F6" w:rsidRPr="000922F6" w:rsidRDefault="000922F6" w:rsidP="000922F6">
      <w:pPr>
        <w:spacing w:after="0" w:line="240" w:lineRule="auto"/>
        <w:jc w:val="center"/>
        <w:rPr>
          <w:rFonts w:ascii="Arial" w:eastAsia="Times New Roman" w:hAnsi="Arial" w:cs="Arial"/>
          <w:color w:val="000000"/>
          <w:sz w:val="26"/>
          <w:szCs w:val="26"/>
          <w:lang w:val="ro-RO" w:eastAsia="ro-RO"/>
        </w:rPr>
      </w:pPr>
      <w:r w:rsidRPr="000922F6">
        <w:rPr>
          <w:rFonts w:ascii="Arial" w:eastAsia="Times New Roman" w:hAnsi="Arial" w:cs="Arial"/>
          <w:color w:val="000000"/>
          <w:sz w:val="26"/>
          <w:szCs w:val="26"/>
          <w:lang w:val="ro-RO" w:eastAsia="ro-RO"/>
        </w:rPr>
        <w:t xml:space="preserve"> </w:t>
      </w:r>
    </w:p>
    <w:p w:rsidR="000922F6" w:rsidRPr="000922F6" w:rsidRDefault="000922F6" w:rsidP="000922F6">
      <w:pPr>
        <w:spacing w:after="0" w:line="240" w:lineRule="auto"/>
        <w:jc w:val="center"/>
        <w:rPr>
          <w:rFonts w:ascii="Times New Roman" w:eastAsia="Times New Roman" w:hAnsi="Times New Roman" w:cs="Times New Roman"/>
          <w:b/>
          <w:bCs/>
          <w:color w:val="000000"/>
          <w:sz w:val="24"/>
          <w:szCs w:val="24"/>
          <w:lang w:val="ro-RO" w:eastAsia="ro-RO"/>
        </w:rPr>
      </w:pPr>
    </w:p>
    <w:p w:rsidR="000922F6" w:rsidRPr="000922F6" w:rsidRDefault="000922F6" w:rsidP="000922F6">
      <w:pPr>
        <w:spacing w:after="0" w:line="240" w:lineRule="auto"/>
        <w:jc w:val="center"/>
        <w:rPr>
          <w:rFonts w:ascii="Times New Roman" w:eastAsia="Times New Roman" w:hAnsi="Times New Roman" w:cs="Times New Roman"/>
          <w:i/>
          <w:color w:val="000000"/>
          <w:sz w:val="24"/>
          <w:szCs w:val="24"/>
          <w:lang w:val="ro-RO" w:eastAsia="ro-RO"/>
        </w:rPr>
      </w:pPr>
      <w:r w:rsidRPr="000922F6">
        <w:rPr>
          <w:rFonts w:ascii="Times New Roman" w:eastAsia="Times New Roman" w:hAnsi="Times New Roman" w:cs="Times New Roman"/>
          <w:b/>
          <w:bCs/>
          <w:color w:val="000000"/>
          <w:sz w:val="24"/>
          <w:szCs w:val="24"/>
          <w:lang w:val="ro-RO" w:eastAsia="ro-RO"/>
        </w:rPr>
        <w:t xml:space="preserve">ARTICOLUL 1 </w:t>
      </w:r>
      <w:r w:rsidRPr="000922F6">
        <w:rPr>
          <w:rFonts w:ascii="Times New Roman" w:eastAsia="Times New Roman" w:hAnsi="Times New Roman" w:cs="Times New Roman"/>
          <w:b/>
          <w:bCs/>
          <w:color w:val="000000"/>
          <w:sz w:val="24"/>
          <w:szCs w:val="24"/>
          <w:lang w:val="ro-RO" w:eastAsia="ro-RO"/>
        </w:rPr>
        <w:br/>
      </w:r>
      <w:r w:rsidRPr="000922F6">
        <w:rPr>
          <w:rFonts w:ascii="Times New Roman" w:eastAsia="Times New Roman" w:hAnsi="Times New Roman" w:cs="Times New Roman"/>
          <w:b/>
          <w:i/>
          <w:color w:val="000000"/>
          <w:sz w:val="24"/>
          <w:szCs w:val="24"/>
          <w:lang w:val="ro-RO" w:eastAsia="ro-RO"/>
        </w:rPr>
        <w:t>DEFINIŢIE </w:t>
      </w:r>
      <w:r w:rsidRPr="000922F6">
        <w:rPr>
          <w:rFonts w:ascii="Times New Roman" w:eastAsia="Times New Roman" w:hAnsi="Times New Roman" w:cs="Times New Roman"/>
          <w:i/>
          <w:color w:val="000000"/>
          <w:sz w:val="24"/>
          <w:szCs w:val="24"/>
          <w:lang w:val="ro-RO" w:eastAsia="ro-RO"/>
        </w:rPr>
        <w:t xml:space="preserve"> </w:t>
      </w:r>
    </w:p>
    <w:p w:rsidR="000922F6" w:rsidRPr="000922F6" w:rsidRDefault="000922F6" w:rsidP="000922F6">
      <w:pPr>
        <w:spacing w:after="0" w:line="240" w:lineRule="auto"/>
        <w:jc w:val="center"/>
        <w:rPr>
          <w:rFonts w:ascii="Times New Roman" w:eastAsia="Times New Roman" w:hAnsi="Times New Roman" w:cs="Times New Roman"/>
          <w:color w:val="000000"/>
          <w:sz w:val="24"/>
          <w:szCs w:val="24"/>
          <w:lang w:val="ro-RO" w:eastAsia="ro-RO"/>
        </w:rPr>
      </w:pPr>
    </w:p>
    <w:p w:rsidR="000922F6" w:rsidRPr="000922F6" w:rsidRDefault="000922F6" w:rsidP="000922F6">
      <w:pPr>
        <w:tabs>
          <w:tab w:val="left" w:pos="540"/>
          <w:tab w:val="left" w:pos="720"/>
        </w:tabs>
        <w:spacing w:after="0" w:line="240" w:lineRule="auto"/>
        <w:jc w:val="center"/>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b/>
          <w:bCs/>
          <w:color w:val="000000"/>
          <w:sz w:val="24"/>
          <w:szCs w:val="24"/>
          <w:lang w:val="ro-RO" w:eastAsia="ro-RO"/>
        </w:rPr>
        <w:t xml:space="preserve">         (1)</w:t>
      </w:r>
      <w:r w:rsidRPr="000922F6">
        <w:rPr>
          <w:rFonts w:ascii="Times New Roman" w:eastAsia="Times New Roman" w:hAnsi="Times New Roman" w:cs="Times New Roman"/>
          <w:color w:val="000000"/>
          <w:sz w:val="24"/>
          <w:szCs w:val="24"/>
          <w:lang w:val="ro-RO" w:eastAsia="ro-RO"/>
        </w:rPr>
        <w:t xml:space="preserve"> Regulamentul de organizare </w:t>
      </w:r>
      <w:r w:rsidR="006C512B">
        <w:rPr>
          <w:rFonts w:ascii="Times New Roman" w:eastAsia="Times New Roman" w:hAnsi="Times New Roman" w:cs="Times New Roman"/>
          <w:color w:val="000000"/>
          <w:sz w:val="24"/>
          <w:szCs w:val="24"/>
          <w:lang w:val="ro-RO" w:eastAsia="ro-RO"/>
        </w:rPr>
        <w:t>și</w:t>
      </w:r>
      <w:r w:rsidRPr="000922F6">
        <w:rPr>
          <w:rFonts w:ascii="Times New Roman" w:eastAsia="Times New Roman" w:hAnsi="Times New Roman" w:cs="Times New Roman"/>
          <w:color w:val="000000"/>
          <w:sz w:val="24"/>
          <w:szCs w:val="24"/>
          <w:lang w:val="ro-RO" w:eastAsia="ro-RO"/>
        </w:rPr>
        <w:t xml:space="preserve"> funcţionare este un document propriu al serviciului</w:t>
      </w:r>
    </w:p>
    <w:p w:rsidR="000922F6" w:rsidRPr="000922F6" w:rsidRDefault="000922F6" w:rsidP="000922F6">
      <w:pPr>
        <w:spacing w:after="0" w:line="240" w:lineRule="auto"/>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social"</w:t>
      </w:r>
      <w:r w:rsidRPr="000922F6">
        <w:rPr>
          <w:rFonts w:ascii="Times New Roman" w:eastAsia="Times New Roman" w:hAnsi="Times New Roman" w:cs="Times New Roman"/>
          <w:b/>
          <w:i/>
          <w:sz w:val="28"/>
          <w:szCs w:val="28"/>
          <w:lang w:val="ro-RO" w:eastAsia="ro-RO"/>
        </w:rPr>
        <w:t xml:space="preserve"> </w:t>
      </w:r>
      <w:r w:rsidRPr="000922F6">
        <w:rPr>
          <w:rFonts w:ascii="Times New Roman" w:eastAsia="Times New Roman" w:hAnsi="Times New Roman" w:cs="Times New Roman"/>
          <w:sz w:val="24"/>
          <w:szCs w:val="24"/>
          <w:lang w:val="ro-RO" w:eastAsia="ro-RO"/>
        </w:rPr>
        <w:t xml:space="preserve">Serviciul de Consiliere şi Sprijin pentru Părinţi </w:t>
      </w:r>
      <w:r w:rsidR="006C512B">
        <w:rPr>
          <w:rFonts w:ascii="Times New Roman" w:eastAsia="Times New Roman" w:hAnsi="Times New Roman" w:cs="Times New Roman"/>
          <w:sz w:val="24"/>
          <w:szCs w:val="24"/>
          <w:lang w:val="ro-RO" w:eastAsia="ro-RO"/>
        </w:rPr>
        <w:t>și</w:t>
      </w:r>
      <w:r w:rsidRPr="000922F6">
        <w:rPr>
          <w:rFonts w:ascii="Times New Roman" w:eastAsia="Times New Roman" w:hAnsi="Times New Roman" w:cs="Times New Roman"/>
          <w:sz w:val="24"/>
          <w:szCs w:val="24"/>
          <w:lang w:val="ro-RO" w:eastAsia="ro-RO"/>
        </w:rPr>
        <w:t xml:space="preserve"> Copii</w:t>
      </w:r>
      <w:r w:rsidRPr="000922F6">
        <w:rPr>
          <w:rFonts w:ascii="Times New Roman" w:eastAsia="Times New Roman" w:hAnsi="Times New Roman" w:cs="Times New Roman"/>
          <w:color w:val="000000"/>
          <w:sz w:val="24"/>
          <w:szCs w:val="24"/>
          <w:lang w:val="ro-RO" w:eastAsia="ro-RO"/>
        </w:rPr>
        <w:t xml:space="preserve"> ", aprobat</w:t>
      </w:r>
      <w:r w:rsidRPr="000922F6">
        <w:rPr>
          <w:rFonts w:ascii="Times New Roman" w:eastAsia="Times New Roman" w:hAnsi="Times New Roman" w:cs="Times New Roman"/>
          <w:b/>
          <w:i/>
          <w:color w:val="000000"/>
          <w:sz w:val="24"/>
          <w:szCs w:val="24"/>
          <w:lang w:val="ro-RO" w:eastAsia="ro-RO"/>
        </w:rPr>
        <w:t xml:space="preserve"> prin Hotărârea Consiliului Județean</w:t>
      </w:r>
      <w:r w:rsidRPr="000922F6">
        <w:rPr>
          <w:rFonts w:ascii="Times New Roman" w:eastAsia="Times New Roman" w:hAnsi="Times New Roman" w:cs="Times New Roman"/>
          <w:color w:val="000000"/>
          <w:sz w:val="24"/>
          <w:szCs w:val="24"/>
          <w:lang w:val="ro-RO" w:eastAsia="ro-RO"/>
        </w:rPr>
        <w:t xml:space="preserve">, în vederea asigurării funcţionării acestuia cu respectarea standardelor minime de calitate aplicabile </w:t>
      </w:r>
      <w:r w:rsidR="006C512B">
        <w:rPr>
          <w:rFonts w:ascii="Times New Roman" w:eastAsia="Times New Roman" w:hAnsi="Times New Roman" w:cs="Times New Roman"/>
          <w:color w:val="000000"/>
          <w:sz w:val="24"/>
          <w:szCs w:val="24"/>
          <w:lang w:val="ro-RO" w:eastAsia="ro-RO"/>
        </w:rPr>
        <w:t>și</w:t>
      </w:r>
      <w:r w:rsidRPr="000922F6">
        <w:rPr>
          <w:rFonts w:ascii="Times New Roman" w:eastAsia="Times New Roman" w:hAnsi="Times New Roman" w:cs="Times New Roman"/>
          <w:color w:val="000000"/>
          <w:sz w:val="24"/>
          <w:szCs w:val="24"/>
          <w:lang w:val="ro-RO" w:eastAsia="ro-RO"/>
        </w:rPr>
        <w:t xml:space="preserve"> a asigurării accesului persoanelor beneficiare la informaţii privind condiţiile de admitere, serviciile oferite etc. </w:t>
      </w:r>
    </w:p>
    <w:p w:rsidR="000922F6" w:rsidRPr="000922F6" w:rsidRDefault="000922F6" w:rsidP="002136A2">
      <w:pPr>
        <w:spacing w:after="0" w:line="240" w:lineRule="auto"/>
        <w:ind w:firstLine="720"/>
        <w:jc w:val="both"/>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b/>
          <w:bCs/>
          <w:color w:val="000000"/>
          <w:sz w:val="24"/>
          <w:szCs w:val="24"/>
          <w:lang w:val="ro-RO" w:eastAsia="ro-RO"/>
        </w:rPr>
        <w:t>(2)</w:t>
      </w:r>
      <w:r w:rsidRPr="000922F6">
        <w:rPr>
          <w:rFonts w:ascii="Times New Roman" w:eastAsia="Times New Roman" w:hAnsi="Times New Roman" w:cs="Times New Roman"/>
          <w:color w:val="000000"/>
          <w:sz w:val="24"/>
          <w:szCs w:val="24"/>
          <w:lang w:val="ro-RO" w:eastAsia="ro-RO"/>
        </w:rPr>
        <w:t xml:space="preserve"> Prevederile prezentului regulament sunt obligatorii atât pentru persoanele beneficiare, cât </w:t>
      </w:r>
      <w:r w:rsidR="006C512B">
        <w:rPr>
          <w:rFonts w:ascii="Times New Roman" w:eastAsia="Times New Roman" w:hAnsi="Times New Roman" w:cs="Times New Roman"/>
          <w:color w:val="000000"/>
          <w:sz w:val="24"/>
          <w:szCs w:val="24"/>
          <w:lang w:val="ro-RO" w:eastAsia="ro-RO"/>
        </w:rPr>
        <w:t>și</w:t>
      </w:r>
      <w:r w:rsidRPr="000922F6">
        <w:rPr>
          <w:rFonts w:ascii="Times New Roman" w:eastAsia="Times New Roman" w:hAnsi="Times New Roman" w:cs="Times New Roman"/>
          <w:color w:val="000000"/>
          <w:sz w:val="24"/>
          <w:szCs w:val="24"/>
          <w:lang w:val="ro-RO" w:eastAsia="ro-RO"/>
        </w:rPr>
        <w:t xml:space="preserve"> pentru angajaţii centrului </w:t>
      </w:r>
      <w:r w:rsidR="006C512B">
        <w:rPr>
          <w:rFonts w:ascii="Times New Roman" w:eastAsia="Times New Roman" w:hAnsi="Times New Roman" w:cs="Times New Roman"/>
          <w:color w:val="000000"/>
          <w:sz w:val="24"/>
          <w:szCs w:val="24"/>
          <w:lang w:val="ro-RO" w:eastAsia="ro-RO"/>
        </w:rPr>
        <w:t>și</w:t>
      </w:r>
      <w:r w:rsidRPr="000922F6">
        <w:rPr>
          <w:rFonts w:ascii="Times New Roman" w:eastAsia="Times New Roman" w:hAnsi="Times New Roman" w:cs="Times New Roman"/>
          <w:color w:val="000000"/>
          <w:sz w:val="24"/>
          <w:szCs w:val="24"/>
          <w:lang w:val="ro-RO" w:eastAsia="ro-RO"/>
        </w:rPr>
        <w:t>, du</w:t>
      </w:r>
      <w:r w:rsidR="00B81511">
        <w:rPr>
          <w:rFonts w:ascii="Times New Roman" w:eastAsia="Times New Roman" w:hAnsi="Times New Roman" w:cs="Times New Roman"/>
          <w:color w:val="000000"/>
          <w:sz w:val="24"/>
          <w:szCs w:val="24"/>
          <w:lang w:val="ro-RO" w:eastAsia="ro-RO"/>
        </w:rPr>
        <w:t>pă caz, pentru membrii familiei</w:t>
      </w:r>
      <w:r w:rsidR="00940CDC">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color w:val="000000"/>
          <w:sz w:val="24"/>
          <w:szCs w:val="24"/>
          <w:lang w:val="ro-RO" w:eastAsia="ro-RO"/>
        </w:rPr>
        <w:t>beneficiarilor,</w:t>
      </w:r>
      <w:r w:rsidR="00B81511">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color w:val="000000"/>
          <w:sz w:val="24"/>
          <w:szCs w:val="24"/>
          <w:lang w:val="ro-RO" w:eastAsia="ro-RO"/>
        </w:rPr>
        <w:t>reprezentanţii legali/convenţionali, vizitatori.</w:t>
      </w:r>
    </w:p>
    <w:p w:rsidR="000922F6" w:rsidRPr="000922F6" w:rsidRDefault="000922F6" w:rsidP="000922F6">
      <w:pPr>
        <w:spacing w:after="0" w:line="240" w:lineRule="auto"/>
        <w:jc w:val="both"/>
        <w:rPr>
          <w:rFonts w:ascii="Arial" w:eastAsia="Times New Roman" w:hAnsi="Arial" w:cs="Arial"/>
          <w:color w:val="000000"/>
          <w:sz w:val="26"/>
          <w:szCs w:val="26"/>
          <w:lang w:val="ro-RO" w:eastAsia="ro-RO"/>
        </w:rPr>
      </w:pPr>
    </w:p>
    <w:p w:rsidR="000922F6" w:rsidRPr="000922F6" w:rsidRDefault="000922F6" w:rsidP="000922F6">
      <w:pPr>
        <w:spacing w:after="0" w:line="240" w:lineRule="auto"/>
        <w:jc w:val="center"/>
        <w:rPr>
          <w:rFonts w:ascii="Times New Roman" w:eastAsia="Times New Roman" w:hAnsi="Times New Roman" w:cs="Times New Roman"/>
          <w:b/>
          <w:bCs/>
          <w:color w:val="000000"/>
          <w:sz w:val="24"/>
          <w:szCs w:val="24"/>
          <w:lang w:val="ro-RO" w:eastAsia="ro-RO"/>
        </w:rPr>
      </w:pPr>
      <w:r w:rsidRPr="000922F6">
        <w:rPr>
          <w:rFonts w:ascii="Times New Roman" w:eastAsia="Times New Roman" w:hAnsi="Times New Roman" w:cs="Times New Roman"/>
          <w:b/>
          <w:bCs/>
          <w:color w:val="000000"/>
          <w:sz w:val="24"/>
          <w:szCs w:val="24"/>
          <w:lang w:val="ro-RO" w:eastAsia="ro-RO"/>
        </w:rPr>
        <w:t xml:space="preserve">ARTICOLUL 2 </w:t>
      </w:r>
    </w:p>
    <w:p w:rsidR="000922F6" w:rsidRPr="000922F6" w:rsidRDefault="000922F6" w:rsidP="000922F6">
      <w:pPr>
        <w:spacing w:after="0" w:line="240" w:lineRule="auto"/>
        <w:jc w:val="center"/>
        <w:rPr>
          <w:rFonts w:ascii="Times New Roman" w:eastAsia="Times New Roman" w:hAnsi="Times New Roman" w:cs="Times New Roman"/>
          <w:b/>
          <w:color w:val="000000"/>
          <w:sz w:val="24"/>
          <w:szCs w:val="24"/>
          <w:lang w:val="ro-RO" w:eastAsia="ro-RO"/>
        </w:rPr>
      </w:pPr>
      <w:r w:rsidRPr="000922F6">
        <w:rPr>
          <w:rFonts w:ascii="Times New Roman" w:eastAsia="Times New Roman" w:hAnsi="Times New Roman" w:cs="Times New Roman"/>
          <w:b/>
          <w:i/>
          <w:color w:val="000000"/>
          <w:sz w:val="24"/>
          <w:szCs w:val="24"/>
          <w:lang w:val="ro-RO" w:eastAsia="ro-RO"/>
        </w:rPr>
        <w:t>IDENTIFICAREA SERVICIULUI SOCIAL</w:t>
      </w:r>
      <w:r w:rsidRPr="000922F6">
        <w:rPr>
          <w:rFonts w:ascii="Times New Roman" w:eastAsia="Times New Roman" w:hAnsi="Times New Roman" w:cs="Times New Roman"/>
          <w:b/>
          <w:color w:val="000000"/>
          <w:sz w:val="24"/>
          <w:szCs w:val="24"/>
          <w:lang w:val="ro-RO" w:eastAsia="ro-RO"/>
        </w:rPr>
        <w:t xml:space="preserve">  </w:t>
      </w:r>
    </w:p>
    <w:p w:rsidR="000922F6" w:rsidRPr="000922F6" w:rsidRDefault="000922F6" w:rsidP="002136A2">
      <w:pPr>
        <w:spacing w:after="0" w:line="240" w:lineRule="auto"/>
        <w:jc w:val="both"/>
        <w:rPr>
          <w:rFonts w:ascii="Times New Roman" w:eastAsia="Times New Roman" w:hAnsi="Times New Roman" w:cs="Times New Roman"/>
          <w:color w:val="000000"/>
          <w:sz w:val="24"/>
          <w:szCs w:val="24"/>
          <w:lang w:val="ro-RO" w:eastAsia="ro-RO"/>
        </w:rPr>
      </w:pPr>
    </w:p>
    <w:p w:rsidR="000922F6" w:rsidRPr="000922F6" w:rsidRDefault="000922F6" w:rsidP="002136A2">
      <w:pPr>
        <w:spacing w:afterLines="40" w:after="96" w:line="240" w:lineRule="auto"/>
        <w:ind w:right="-149" w:firstLine="720"/>
        <w:jc w:val="both"/>
        <w:rPr>
          <w:rFonts w:ascii="Times New Roman" w:eastAsia="Times New Roman" w:hAnsi="Times New Roman" w:cs="Times New Roman"/>
          <w:b/>
          <w:i/>
          <w:sz w:val="24"/>
          <w:szCs w:val="24"/>
          <w:lang w:val="ro-RO" w:eastAsia="ro-RO"/>
        </w:rPr>
      </w:pPr>
      <w:r w:rsidRPr="000922F6">
        <w:rPr>
          <w:rFonts w:ascii="Times New Roman" w:eastAsia="Times New Roman" w:hAnsi="Times New Roman" w:cs="Times New Roman"/>
          <w:b/>
          <w:sz w:val="24"/>
          <w:szCs w:val="24"/>
          <w:lang w:val="ro-RO" w:eastAsia="ro-RO"/>
        </w:rPr>
        <w:t xml:space="preserve">Serviciul de Consiliere şi Sprijin pentru Părinţi </w:t>
      </w:r>
      <w:r w:rsidR="006C512B">
        <w:rPr>
          <w:rFonts w:ascii="Times New Roman" w:eastAsia="Times New Roman" w:hAnsi="Times New Roman" w:cs="Times New Roman"/>
          <w:b/>
          <w:sz w:val="24"/>
          <w:szCs w:val="24"/>
          <w:lang w:val="ro-RO" w:eastAsia="ro-RO"/>
        </w:rPr>
        <w:t>și</w:t>
      </w:r>
      <w:r w:rsidRPr="000922F6">
        <w:rPr>
          <w:rFonts w:ascii="Times New Roman" w:eastAsia="Times New Roman" w:hAnsi="Times New Roman" w:cs="Times New Roman"/>
          <w:b/>
          <w:sz w:val="24"/>
          <w:szCs w:val="24"/>
          <w:lang w:val="ro-RO" w:eastAsia="ro-RO"/>
        </w:rPr>
        <w:t xml:space="preserve"> Copii</w:t>
      </w:r>
      <w:r w:rsidRPr="000922F6">
        <w:rPr>
          <w:rFonts w:ascii="Times New Roman" w:eastAsia="Times New Roman" w:hAnsi="Times New Roman" w:cs="Times New Roman"/>
          <w:color w:val="000000"/>
          <w:sz w:val="24"/>
          <w:szCs w:val="24"/>
          <w:lang w:val="ro-RO" w:eastAsia="ro-RO"/>
        </w:rPr>
        <w:t xml:space="preserve"> , cod serviciu social </w:t>
      </w:r>
      <w:r w:rsidRPr="000922F6">
        <w:rPr>
          <w:rFonts w:ascii="Times New Roman" w:eastAsia="Times New Roman" w:hAnsi="Times New Roman" w:cs="Times New Roman"/>
          <w:b/>
          <w:i/>
          <w:sz w:val="24"/>
          <w:szCs w:val="24"/>
          <w:lang w:val="ro-RO" w:eastAsia="ro-RO"/>
        </w:rPr>
        <w:t>8899CZ-F-I</w:t>
      </w:r>
      <w:r w:rsidRPr="000922F6">
        <w:rPr>
          <w:rFonts w:ascii="Times New Roman" w:eastAsia="Times New Roman" w:hAnsi="Times New Roman" w:cs="Times New Roman"/>
          <w:color w:val="000000"/>
          <w:sz w:val="24"/>
          <w:szCs w:val="24"/>
          <w:lang w:val="ro-RO" w:eastAsia="ro-RO"/>
        </w:rPr>
        <w:t xml:space="preserve">, este înfiinţat </w:t>
      </w:r>
      <w:r w:rsidR="006C512B">
        <w:rPr>
          <w:rFonts w:ascii="Times New Roman" w:eastAsia="Times New Roman" w:hAnsi="Times New Roman" w:cs="Times New Roman"/>
          <w:color w:val="000000"/>
          <w:sz w:val="24"/>
          <w:szCs w:val="24"/>
          <w:lang w:val="ro-RO" w:eastAsia="ro-RO"/>
        </w:rPr>
        <w:t>și</w:t>
      </w:r>
      <w:r w:rsidRPr="000922F6">
        <w:rPr>
          <w:rFonts w:ascii="Times New Roman" w:eastAsia="Times New Roman" w:hAnsi="Times New Roman" w:cs="Times New Roman"/>
          <w:color w:val="000000"/>
          <w:sz w:val="24"/>
          <w:szCs w:val="24"/>
          <w:lang w:val="ro-RO" w:eastAsia="ro-RO"/>
        </w:rPr>
        <w:t xml:space="preserve"> administrat de</w:t>
      </w:r>
      <w:r w:rsidRPr="000922F6">
        <w:rPr>
          <w:rFonts w:ascii="Times New Roman" w:eastAsia="Times New Roman" w:hAnsi="Times New Roman" w:cs="Times New Roman"/>
          <w:sz w:val="24"/>
          <w:szCs w:val="24"/>
          <w:lang w:val="ro-RO" w:eastAsia="ro-RO"/>
        </w:rPr>
        <w:t xml:space="preserve"> Direcţia Generală de Asistenţă Socială şi Protecţia Copilului Argeş</w:t>
      </w:r>
      <w:r w:rsidRPr="000922F6">
        <w:rPr>
          <w:rFonts w:ascii="Times New Roman" w:eastAsia="Times New Roman" w:hAnsi="Times New Roman" w:cs="Times New Roman"/>
          <w:color w:val="000000"/>
          <w:sz w:val="24"/>
          <w:szCs w:val="24"/>
          <w:lang w:val="ro-RO" w:eastAsia="ro-RO"/>
        </w:rPr>
        <w:t xml:space="preserve">, acreditat conform Certificatului de acreditare </w:t>
      </w:r>
      <w:r w:rsidRPr="000922F6">
        <w:rPr>
          <w:rFonts w:ascii="Times New Roman" w:eastAsia="Times New Roman" w:hAnsi="Times New Roman" w:cs="Times New Roman"/>
          <w:b/>
          <w:i/>
          <w:color w:val="000000"/>
          <w:sz w:val="24"/>
          <w:szCs w:val="24"/>
          <w:lang w:val="ro-RO" w:eastAsia="ro-RO"/>
        </w:rPr>
        <w:t xml:space="preserve">Seria AF nr. </w:t>
      </w:r>
      <w:r w:rsidRPr="000922F6">
        <w:rPr>
          <w:rFonts w:ascii="Times New Roman" w:eastAsia="Times New Roman" w:hAnsi="Times New Roman" w:cs="Times New Roman"/>
          <w:b/>
          <w:i/>
          <w:sz w:val="24"/>
          <w:szCs w:val="24"/>
          <w:lang w:val="ro-RO" w:eastAsia="ro-RO"/>
        </w:rPr>
        <w:t>000214 eliberat la data de 16.04.2014</w:t>
      </w:r>
      <w:r w:rsidRPr="000922F6">
        <w:rPr>
          <w:rFonts w:ascii="Times New Roman" w:eastAsia="Times New Roman" w:hAnsi="Times New Roman" w:cs="Times New Roman"/>
          <w:b/>
          <w:sz w:val="24"/>
          <w:szCs w:val="24"/>
          <w:lang w:val="ro-RO" w:eastAsia="ro-RO"/>
        </w:rPr>
        <w:t xml:space="preserve"> </w:t>
      </w:r>
      <w:r w:rsidRPr="000922F6">
        <w:rPr>
          <w:rFonts w:ascii="Times New Roman" w:eastAsia="Times New Roman" w:hAnsi="Times New Roman" w:cs="Times New Roman"/>
          <w:color w:val="000000"/>
          <w:sz w:val="24"/>
          <w:szCs w:val="24"/>
          <w:lang w:val="ro-RO" w:eastAsia="ro-RO"/>
        </w:rPr>
        <w:t>, deţine L</w:t>
      </w:r>
      <w:r w:rsidR="00711A55">
        <w:rPr>
          <w:rFonts w:ascii="Times New Roman" w:eastAsia="Times New Roman" w:hAnsi="Times New Roman" w:cs="Times New Roman"/>
          <w:color w:val="000000"/>
          <w:sz w:val="24"/>
          <w:szCs w:val="24"/>
          <w:lang w:val="ro-RO" w:eastAsia="ro-RO"/>
        </w:rPr>
        <w:t>icenţa de funcţionare</w:t>
      </w:r>
      <w:r w:rsidRPr="000922F6">
        <w:rPr>
          <w:rFonts w:ascii="Times New Roman" w:eastAsia="Times New Roman" w:hAnsi="Times New Roman" w:cs="Times New Roman"/>
          <w:color w:val="000000"/>
          <w:sz w:val="24"/>
          <w:szCs w:val="24"/>
          <w:lang w:val="ro-RO" w:eastAsia="ro-RO"/>
        </w:rPr>
        <w:t xml:space="preserve"> </w:t>
      </w:r>
      <w:r w:rsidR="007C2196">
        <w:rPr>
          <w:rFonts w:ascii="Times New Roman" w:eastAsia="Times New Roman" w:hAnsi="Times New Roman" w:cs="Times New Roman"/>
          <w:b/>
          <w:i/>
          <w:color w:val="000000"/>
          <w:sz w:val="24"/>
          <w:szCs w:val="24"/>
          <w:lang w:val="ro-RO" w:eastAsia="ro-RO"/>
        </w:rPr>
        <w:t>nr. 632 din 08.01.2016</w:t>
      </w:r>
      <w:r w:rsidRPr="000922F6">
        <w:rPr>
          <w:rFonts w:ascii="Times New Roman" w:eastAsia="Times New Roman" w:hAnsi="Times New Roman" w:cs="Times New Roman"/>
          <w:color w:val="000000"/>
          <w:sz w:val="24"/>
          <w:szCs w:val="24"/>
          <w:lang w:val="ro-RO" w:eastAsia="ro-RO"/>
        </w:rPr>
        <w:t xml:space="preserve">, cu sediul în </w:t>
      </w:r>
      <w:r w:rsidRPr="000922F6">
        <w:rPr>
          <w:rFonts w:ascii="Times New Roman" w:eastAsia="Times New Roman" w:hAnsi="Times New Roman" w:cs="Times New Roman"/>
          <w:b/>
          <w:i/>
          <w:color w:val="000000"/>
          <w:sz w:val="24"/>
          <w:szCs w:val="24"/>
          <w:lang w:val="ro-RO" w:eastAsia="ro-RO"/>
        </w:rPr>
        <w:t xml:space="preserve">str. Matei Basarab nr.119, municipiul Câmpulung, Județul Argeș, </w:t>
      </w:r>
      <w:r w:rsidRPr="000922F6">
        <w:rPr>
          <w:rFonts w:ascii="Times New Roman" w:eastAsia="Times New Roman" w:hAnsi="Times New Roman" w:cs="Times New Roman"/>
          <w:b/>
          <w:i/>
          <w:sz w:val="24"/>
          <w:szCs w:val="24"/>
          <w:lang w:val="ro-RO" w:eastAsia="ro-RO"/>
        </w:rPr>
        <w:t>Cod poştal:  115 100, Telefon : 0248/512560, Fax: 0248/512560, e-mail: complexcomunitar@yahoo.com</w:t>
      </w:r>
    </w:p>
    <w:p w:rsidR="000922F6" w:rsidRDefault="000922F6" w:rsidP="002136A2">
      <w:pPr>
        <w:spacing w:after="0" w:line="240" w:lineRule="auto"/>
        <w:jc w:val="both"/>
        <w:rPr>
          <w:rFonts w:ascii="Arial" w:eastAsia="Times New Roman" w:hAnsi="Arial" w:cs="Arial"/>
          <w:color w:val="000000"/>
          <w:sz w:val="26"/>
          <w:szCs w:val="26"/>
          <w:lang w:val="ro-RO" w:eastAsia="ro-RO"/>
        </w:rPr>
      </w:pPr>
    </w:p>
    <w:p w:rsidR="00B81511" w:rsidRDefault="00B81511" w:rsidP="000922F6">
      <w:pPr>
        <w:spacing w:after="0" w:line="240" w:lineRule="auto"/>
        <w:jc w:val="both"/>
        <w:rPr>
          <w:rFonts w:ascii="Arial" w:eastAsia="Times New Roman" w:hAnsi="Arial" w:cs="Arial"/>
          <w:color w:val="000000"/>
          <w:sz w:val="26"/>
          <w:szCs w:val="26"/>
          <w:lang w:val="ro-RO" w:eastAsia="ro-RO"/>
        </w:rPr>
      </w:pPr>
    </w:p>
    <w:p w:rsidR="00B81511" w:rsidRDefault="00B81511" w:rsidP="000922F6">
      <w:pPr>
        <w:spacing w:after="0" w:line="240" w:lineRule="auto"/>
        <w:jc w:val="both"/>
        <w:rPr>
          <w:rFonts w:ascii="Arial" w:eastAsia="Times New Roman" w:hAnsi="Arial" w:cs="Arial"/>
          <w:color w:val="000000"/>
          <w:sz w:val="26"/>
          <w:szCs w:val="26"/>
          <w:lang w:val="ro-RO" w:eastAsia="ro-RO"/>
        </w:rPr>
      </w:pPr>
    </w:p>
    <w:p w:rsidR="00B81511" w:rsidRPr="000922F6" w:rsidRDefault="00B81511" w:rsidP="000922F6">
      <w:pPr>
        <w:spacing w:after="0" w:line="240" w:lineRule="auto"/>
        <w:jc w:val="both"/>
        <w:rPr>
          <w:rFonts w:ascii="Arial" w:eastAsia="Times New Roman" w:hAnsi="Arial" w:cs="Arial"/>
          <w:color w:val="000000"/>
          <w:sz w:val="26"/>
          <w:szCs w:val="26"/>
          <w:lang w:val="ro-RO" w:eastAsia="ro-RO"/>
        </w:rPr>
      </w:pPr>
    </w:p>
    <w:p w:rsidR="000922F6" w:rsidRPr="000922F6" w:rsidRDefault="000922F6" w:rsidP="000922F6">
      <w:pPr>
        <w:spacing w:after="0" w:line="240" w:lineRule="auto"/>
        <w:jc w:val="center"/>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b/>
          <w:bCs/>
          <w:color w:val="000000"/>
          <w:sz w:val="24"/>
          <w:szCs w:val="24"/>
          <w:lang w:val="ro-RO" w:eastAsia="ro-RO"/>
        </w:rPr>
        <w:t>ARTICOLUL 3</w:t>
      </w:r>
      <w:r w:rsidRPr="000922F6">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color w:val="000000"/>
          <w:sz w:val="24"/>
          <w:szCs w:val="24"/>
          <w:lang w:val="ro-RO" w:eastAsia="ro-RO"/>
        </w:rPr>
        <w:br/>
      </w:r>
      <w:r w:rsidRPr="000922F6">
        <w:rPr>
          <w:rFonts w:ascii="Times New Roman" w:eastAsia="Times New Roman" w:hAnsi="Times New Roman" w:cs="Times New Roman"/>
          <w:b/>
          <w:i/>
          <w:color w:val="000000"/>
          <w:sz w:val="24"/>
          <w:szCs w:val="24"/>
          <w:lang w:val="ro-RO" w:eastAsia="ro-RO"/>
        </w:rPr>
        <w:t>SCOPUL SERVICIULUI SOCIAL</w:t>
      </w:r>
      <w:r w:rsidRPr="000922F6">
        <w:rPr>
          <w:rFonts w:ascii="Times New Roman" w:eastAsia="Times New Roman" w:hAnsi="Times New Roman" w:cs="Times New Roman"/>
          <w:color w:val="000000"/>
          <w:sz w:val="24"/>
          <w:szCs w:val="24"/>
          <w:lang w:val="ro-RO" w:eastAsia="ro-RO"/>
        </w:rPr>
        <w:t xml:space="preserve">   </w:t>
      </w:r>
    </w:p>
    <w:p w:rsidR="000922F6" w:rsidRPr="000922F6" w:rsidRDefault="000922F6" w:rsidP="000922F6">
      <w:pPr>
        <w:spacing w:after="0" w:line="240" w:lineRule="auto"/>
        <w:jc w:val="center"/>
        <w:rPr>
          <w:rFonts w:ascii="Times New Roman" w:eastAsia="Times New Roman" w:hAnsi="Times New Roman" w:cs="Times New Roman"/>
          <w:color w:val="000000"/>
          <w:sz w:val="24"/>
          <w:szCs w:val="24"/>
          <w:lang w:val="ro-RO" w:eastAsia="ro-RO"/>
        </w:rPr>
      </w:pPr>
    </w:p>
    <w:p w:rsidR="004755B2" w:rsidRDefault="000922F6" w:rsidP="00711A55">
      <w:pPr>
        <w:autoSpaceDE w:val="0"/>
        <w:adjustRightInd w:val="0"/>
        <w:spacing w:after="0" w:line="240" w:lineRule="auto"/>
        <w:ind w:firstLine="720"/>
        <w:rPr>
          <w:rFonts w:ascii="Times New Roman" w:eastAsia="Times New Roman" w:hAnsi="Times New Roman" w:cs="Times New Roman"/>
          <w:sz w:val="24"/>
          <w:szCs w:val="24"/>
          <w:lang w:val="ro-RO" w:eastAsia="ro-RO"/>
        </w:rPr>
      </w:pPr>
      <w:r w:rsidRPr="000922F6">
        <w:rPr>
          <w:rFonts w:ascii="Times New Roman" w:eastAsia="Times New Roman" w:hAnsi="Times New Roman" w:cs="Times New Roman"/>
          <w:b/>
          <w:sz w:val="24"/>
          <w:szCs w:val="24"/>
          <w:lang w:val="ro-RO" w:eastAsia="ro-RO"/>
        </w:rPr>
        <w:t>(1)</w:t>
      </w:r>
      <w:r w:rsidRPr="000922F6">
        <w:rPr>
          <w:rFonts w:ascii="Times New Roman" w:eastAsia="Times New Roman" w:hAnsi="Times New Roman" w:cs="Times New Roman"/>
          <w:sz w:val="24"/>
          <w:szCs w:val="24"/>
          <w:lang w:val="ro-RO" w:eastAsia="ro-RO"/>
        </w:rPr>
        <w:t xml:space="preserve"> Serviciul de Consiliere şi Sprijin pentru Părinţi </w:t>
      </w:r>
      <w:r w:rsidR="006C512B">
        <w:rPr>
          <w:rFonts w:ascii="Times New Roman" w:eastAsia="Times New Roman" w:hAnsi="Times New Roman" w:cs="Times New Roman"/>
          <w:sz w:val="24"/>
          <w:szCs w:val="24"/>
          <w:lang w:val="ro-RO" w:eastAsia="ro-RO"/>
        </w:rPr>
        <w:t>și</w:t>
      </w:r>
      <w:r w:rsidRPr="000922F6">
        <w:rPr>
          <w:rFonts w:ascii="Times New Roman" w:eastAsia="Times New Roman" w:hAnsi="Times New Roman" w:cs="Times New Roman"/>
          <w:sz w:val="24"/>
          <w:szCs w:val="24"/>
          <w:lang w:val="ro-RO" w:eastAsia="ro-RO"/>
        </w:rPr>
        <w:t xml:space="preserve"> Copii</w:t>
      </w:r>
      <w:r w:rsidRPr="000922F6">
        <w:rPr>
          <w:rFonts w:ascii="Times New Roman" w:eastAsia="Times New Roman" w:hAnsi="Times New Roman" w:cs="Times New Roman"/>
          <w:color w:val="000000"/>
          <w:sz w:val="24"/>
          <w:szCs w:val="24"/>
          <w:lang w:val="ro-RO" w:eastAsia="ro-RO"/>
        </w:rPr>
        <w:t xml:space="preserve">, denumit în continuare S.C.S, </w:t>
      </w:r>
      <w:r w:rsidR="004755B2">
        <w:rPr>
          <w:rFonts w:ascii="Times New Roman" w:eastAsia="Times New Roman" w:hAnsi="Times New Roman" w:cs="Times New Roman"/>
          <w:sz w:val="24"/>
          <w:szCs w:val="24"/>
          <w:lang w:val="ro-RO" w:eastAsia="ro-RO"/>
        </w:rPr>
        <w:t xml:space="preserve">este un serviciu de zi care are drept </w:t>
      </w:r>
      <w:r w:rsidR="004755B2" w:rsidRPr="002136A2">
        <w:rPr>
          <w:rFonts w:ascii="Times New Roman" w:eastAsia="Times New Roman" w:hAnsi="Times New Roman" w:cs="Times New Roman"/>
          <w:b/>
          <w:i/>
          <w:sz w:val="24"/>
          <w:szCs w:val="24"/>
          <w:lang w:val="ro-RO" w:eastAsia="ro-RO"/>
        </w:rPr>
        <w:t>misiune</w:t>
      </w:r>
      <w:r w:rsidR="004755B2" w:rsidRPr="00764A13">
        <w:rPr>
          <w:rFonts w:ascii="Times New Roman" w:eastAsia="Times New Roman" w:hAnsi="Times New Roman" w:cs="Times New Roman"/>
          <w:sz w:val="24"/>
          <w:szCs w:val="24"/>
          <w:lang w:val="ro-RO" w:eastAsia="ro-RO"/>
        </w:rPr>
        <w:t xml:space="preserve"> </w:t>
      </w:r>
      <w:r w:rsidR="004755B2">
        <w:rPr>
          <w:rFonts w:ascii="Times New Roman" w:eastAsia="Times New Roman" w:hAnsi="Times New Roman" w:cs="Times New Roman"/>
          <w:sz w:val="24"/>
          <w:szCs w:val="24"/>
          <w:lang w:val="ro-RO" w:eastAsia="ro-RO"/>
        </w:rPr>
        <w:t>sprijinirea şi asistența părinţilor</w:t>
      </w:r>
    </w:p>
    <w:p w:rsidR="000922F6" w:rsidRPr="000922F6" w:rsidRDefault="004755B2" w:rsidP="004755B2">
      <w:pPr>
        <w:autoSpaceDE w:val="0"/>
        <w:adjustRightInd w:val="0"/>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/potenţialilor</w:t>
      </w:r>
      <w:r w:rsidR="000922F6" w:rsidRPr="000922F6">
        <w:rPr>
          <w:rFonts w:ascii="Times New Roman" w:eastAsia="Times New Roman" w:hAnsi="Times New Roman" w:cs="Times New Roman"/>
          <w:sz w:val="24"/>
          <w:szCs w:val="24"/>
          <w:lang w:val="ro-RO" w:eastAsia="ro-RO"/>
        </w:rPr>
        <w:t xml:space="preserve"> părinţi pentru a face faţă dificultăţilor psihosociale care afectează relaţiile familiale, pentru dezvoltarea competenţelor parentale, pentru prevenirea separării copilului de familia sa, </w:t>
      </w:r>
      <w:r w:rsidR="006C512B">
        <w:rPr>
          <w:rFonts w:ascii="Times New Roman" w:eastAsia="Times New Roman" w:hAnsi="Times New Roman" w:cs="Times New Roman"/>
          <w:sz w:val="24"/>
          <w:szCs w:val="24"/>
          <w:lang w:val="ro-RO" w:eastAsia="ro-RO"/>
        </w:rPr>
        <w:t>și</w:t>
      </w:r>
      <w:r w:rsidR="000922F6" w:rsidRPr="000922F6">
        <w:rPr>
          <w:rFonts w:ascii="Times New Roman" w:eastAsia="Times New Roman" w:hAnsi="Times New Roman" w:cs="Times New Roman"/>
          <w:sz w:val="24"/>
          <w:szCs w:val="24"/>
          <w:lang w:val="ro-RO" w:eastAsia="ro-RO"/>
        </w:rPr>
        <w:t xml:space="preserve"> sprijină copiii atunci când apar probleme în dezvoltarea acestora. </w:t>
      </w:r>
    </w:p>
    <w:p w:rsidR="000922F6" w:rsidRPr="00711A55" w:rsidRDefault="000922F6" w:rsidP="00711A55">
      <w:pPr>
        <w:tabs>
          <w:tab w:val="left" w:pos="720"/>
        </w:tabs>
        <w:spacing w:after="0" w:line="240" w:lineRule="auto"/>
        <w:rPr>
          <w:rFonts w:ascii="Times New Roman" w:eastAsia="Times New Roman" w:hAnsi="Times New Roman" w:cs="Times New Roman"/>
          <w:color w:val="000000"/>
          <w:sz w:val="24"/>
          <w:szCs w:val="24"/>
          <w:lang w:val="ro-RO" w:eastAsia="ro-RO"/>
        </w:rPr>
      </w:pPr>
    </w:p>
    <w:p w:rsidR="000922F6" w:rsidRPr="000922F6" w:rsidRDefault="000922F6" w:rsidP="000922F6">
      <w:pPr>
        <w:spacing w:after="0" w:line="240" w:lineRule="auto"/>
        <w:jc w:val="center"/>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b/>
          <w:bCs/>
          <w:color w:val="000000"/>
          <w:sz w:val="24"/>
          <w:szCs w:val="24"/>
          <w:lang w:val="ro-RO" w:eastAsia="ro-RO"/>
        </w:rPr>
        <w:t xml:space="preserve">ARTICOLUL 4 </w:t>
      </w:r>
      <w:r w:rsidRPr="000922F6">
        <w:rPr>
          <w:rFonts w:ascii="Times New Roman" w:eastAsia="Times New Roman" w:hAnsi="Times New Roman" w:cs="Times New Roman"/>
          <w:b/>
          <w:bCs/>
          <w:color w:val="000000"/>
          <w:sz w:val="24"/>
          <w:szCs w:val="24"/>
          <w:lang w:val="ro-RO" w:eastAsia="ro-RO"/>
        </w:rPr>
        <w:br/>
      </w:r>
      <w:r w:rsidRPr="000922F6">
        <w:rPr>
          <w:rFonts w:ascii="Times New Roman" w:eastAsia="Times New Roman" w:hAnsi="Times New Roman" w:cs="Times New Roman"/>
          <w:b/>
          <w:i/>
          <w:color w:val="000000"/>
          <w:sz w:val="24"/>
          <w:szCs w:val="24"/>
          <w:lang w:val="ro-RO" w:eastAsia="ro-RO"/>
        </w:rPr>
        <w:t xml:space="preserve">CADRUL LEGAL DE ÎNFIINŢARE, ORGANIZARE </w:t>
      </w:r>
      <w:r w:rsidR="006C512B">
        <w:rPr>
          <w:rFonts w:ascii="Times New Roman" w:eastAsia="Times New Roman" w:hAnsi="Times New Roman" w:cs="Times New Roman"/>
          <w:b/>
          <w:i/>
          <w:color w:val="000000"/>
          <w:sz w:val="24"/>
          <w:szCs w:val="24"/>
          <w:lang w:val="ro-RO" w:eastAsia="ro-RO"/>
        </w:rPr>
        <w:t>ȘI</w:t>
      </w:r>
      <w:r w:rsidRPr="000922F6">
        <w:rPr>
          <w:rFonts w:ascii="Times New Roman" w:eastAsia="Times New Roman" w:hAnsi="Times New Roman" w:cs="Times New Roman"/>
          <w:b/>
          <w:i/>
          <w:color w:val="000000"/>
          <w:sz w:val="24"/>
          <w:szCs w:val="24"/>
          <w:lang w:val="ro-RO" w:eastAsia="ro-RO"/>
        </w:rPr>
        <w:t xml:space="preserve"> FUNCŢIONARE</w:t>
      </w:r>
      <w:r w:rsidRPr="000922F6">
        <w:rPr>
          <w:rFonts w:ascii="Times New Roman" w:eastAsia="Times New Roman" w:hAnsi="Times New Roman" w:cs="Times New Roman"/>
          <w:color w:val="000000"/>
          <w:sz w:val="24"/>
          <w:szCs w:val="24"/>
          <w:lang w:val="ro-RO" w:eastAsia="ro-RO"/>
        </w:rPr>
        <w:t xml:space="preserve">   </w:t>
      </w:r>
    </w:p>
    <w:p w:rsidR="000922F6" w:rsidRPr="000922F6" w:rsidRDefault="000922F6" w:rsidP="000922F6">
      <w:pPr>
        <w:spacing w:after="0" w:line="240" w:lineRule="auto"/>
        <w:rPr>
          <w:rFonts w:ascii="Times New Roman" w:eastAsia="Times New Roman" w:hAnsi="Times New Roman" w:cs="Times New Roman"/>
          <w:color w:val="000000"/>
          <w:sz w:val="24"/>
          <w:szCs w:val="24"/>
          <w:lang w:val="ro-RO" w:eastAsia="ro-RO"/>
        </w:rPr>
      </w:pPr>
    </w:p>
    <w:p w:rsidR="000922F6" w:rsidRPr="000922F6" w:rsidRDefault="000922F6" w:rsidP="00304C52">
      <w:pPr>
        <w:spacing w:after="0" w:line="240" w:lineRule="auto"/>
        <w:ind w:firstLine="720"/>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b/>
          <w:bCs/>
          <w:color w:val="000000"/>
          <w:sz w:val="24"/>
          <w:szCs w:val="24"/>
          <w:lang w:val="ro-RO" w:eastAsia="ro-RO"/>
        </w:rPr>
        <w:t>(1)</w:t>
      </w:r>
      <w:r w:rsidRPr="000922F6">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sz w:val="24"/>
          <w:szCs w:val="24"/>
          <w:lang w:val="ro-RO" w:eastAsia="ro-RO"/>
        </w:rPr>
        <w:t xml:space="preserve">Serviciul de Consiliere şi Sprijin pentru Părinţi </w:t>
      </w:r>
      <w:r w:rsidR="006C512B">
        <w:rPr>
          <w:rFonts w:ascii="Times New Roman" w:eastAsia="Times New Roman" w:hAnsi="Times New Roman" w:cs="Times New Roman"/>
          <w:sz w:val="24"/>
          <w:szCs w:val="24"/>
          <w:lang w:val="ro-RO" w:eastAsia="ro-RO"/>
        </w:rPr>
        <w:t>și</w:t>
      </w:r>
      <w:r w:rsidRPr="000922F6">
        <w:rPr>
          <w:rFonts w:ascii="Times New Roman" w:eastAsia="Times New Roman" w:hAnsi="Times New Roman" w:cs="Times New Roman"/>
          <w:sz w:val="24"/>
          <w:szCs w:val="24"/>
          <w:lang w:val="ro-RO" w:eastAsia="ro-RO"/>
        </w:rPr>
        <w:t xml:space="preserve"> Copii</w:t>
      </w:r>
      <w:r w:rsidRPr="000922F6">
        <w:rPr>
          <w:rFonts w:ascii="Times New Roman" w:eastAsia="Times New Roman" w:hAnsi="Times New Roman" w:cs="Times New Roman"/>
          <w:color w:val="000000"/>
          <w:sz w:val="24"/>
          <w:szCs w:val="24"/>
          <w:lang w:val="ro-RO" w:eastAsia="ro-RO"/>
        </w:rPr>
        <w:t xml:space="preserve"> funcţionează cu respectarea prevederilor cadrului general de organizare </w:t>
      </w:r>
      <w:r w:rsidR="006C512B">
        <w:rPr>
          <w:rFonts w:ascii="Times New Roman" w:eastAsia="Times New Roman" w:hAnsi="Times New Roman" w:cs="Times New Roman"/>
          <w:color w:val="000000"/>
          <w:sz w:val="24"/>
          <w:szCs w:val="24"/>
          <w:lang w:val="ro-RO" w:eastAsia="ro-RO"/>
        </w:rPr>
        <w:t>și</w:t>
      </w:r>
      <w:r w:rsidRPr="000922F6">
        <w:rPr>
          <w:rFonts w:ascii="Times New Roman" w:eastAsia="Times New Roman" w:hAnsi="Times New Roman" w:cs="Times New Roman"/>
          <w:color w:val="000000"/>
          <w:sz w:val="24"/>
          <w:szCs w:val="24"/>
          <w:lang w:val="ro-RO" w:eastAsia="ro-RO"/>
        </w:rPr>
        <w:t xml:space="preserve"> funcţionare a serviciilor sociale, reglementat de Legea </w:t>
      </w:r>
      <w:hyperlink r:id="rId7" w:history="1">
        <w:r w:rsidRPr="000922F6">
          <w:rPr>
            <w:rFonts w:ascii="Times New Roman" w:eastAsia="Times New Roman" w:hAnsi="Times New Roman" w:cs="Times New Roman"/>
            <w:sz w:val="24"/>
            <w:szCs w:val="24"/>
            <w:u w:val="single"/>
            <w:lang w:val="ro-RO" w:eastAsia="ro-RO"/>
          </w:rPr>
          <w:t>nr. 292/2011</w:t>
        </w:r>
      </w:hyperlink>
      <w:r w:rsidRPr="000922F6">
        <w:rPr>
          <w:rFonts w:ascii="Times New Roman" w:eastAsia="Times New Roman" w:hAnsi="Times New Roman" w:cs="Times New Roman"/>
          <w:color w:val="000000"/>
          <w:sz w:val="24"/>
          <w:szCs w:val="24"/>
          <w:lang w:val="ro-RO" w:eastAsia="ro-RO"/>
        </w:rPr>
        <w:t xml:space="preserve">, cu modificările ulterioare, Legea </w:t>
      </w:r>
      <w:hyperlink r:id="rId8" w:history="1">
        <w:r w:rsidRPr="000922F6">
          <w:rPr>
            <w:rFonts w:ascii="Times New Roman" w:eastAsia="Times New Roman" w:hAnsi="Times New Roman" w:cs="Times New Roman"/>
            <w:sz w:val="24"/>
            <w:szCs w:val="24"/>
            <w:u w:val="single"/>
            <w:lang w:val="ro-RO" w:eastAsia="ro-RO"/>
          </w:rPr>
          <w:t>nr. 272/2004</w:t>
        </w:r>
      </w:hyperlink>
      <w:r w:rsidRPr="000922F6">
        <w:rPr>
          <w:rFonts w:ascii="Times New Roman" w:eastAsia="Times New Roman" w:hAnsi="Times New Roman" w:cs="Times New Roman"/>
          <w:color w:val="000000"/>
          <w:sz w:val="24"/>
          <w:szCs w:val="24"/>
          <w:lang w:val="ro-RO" w:eastAsia="ro-RO"/>
        </w:rPr>
        <w:t xml:space="preserve">, republicată, cu modificările </w:t>
      </w:r>
      <w:r w:rsidR="006C512B">
        <w:rPr>
          <w:rFonts w:ascii="Times New Roman" w:eastAsia="Times New Roman" w:hAnsi="Times New Roman" w:cs="Times New Roman"/>
          <w:color w:val="000000"/>
          <w:sz w:val="24"/>
          <w:szCs w:val="24"/>
          <w:lang w:val="ro-RO" w:eastAsia="ro-RO"/>
        </w:rPr>
        <w:t>și</w:t>
      </w:r>
      <w:r w:rsidRPr="000922F6">
        <w:rPr>
          <w:rFonts w:ascii="Times New Roman" w:eastAsia="Times New Roman" w:hAnsi="Times New Roman" w:cs="Times New Roman"/>
          <w:color w:val="000000"/>
          <w:sz w:val="24"/>
          <w:szCs w:val="24"/>
          <w:lang w:val="ro-RO" w:eastAsia="ro-RO"/>
        </w:rPr>
        <w:t xml:space="preserve"> completările ulterioare,</w:t>
      </w:r>
      <w:r w:rsidR="00C631AC" w:rsidRPr="00C631AC">
        <w:rPr>
          <w:rFonts w:ascii="Times New Roman" w:hAnsi="Times New Roman" w:cs="Times New Roman"/>
          <w:color w:val="000000"/>
          <w:sz w:val="24"/>
          <w:szCs w:val="24"/>
          <w:lang w:val="ro-RO"/>
        </w:rPr>
        <w:t xml:space="preserve"> </w:t>
      </w:r>
      <w:r w:rsidR="00C631AC" w:rsidRPr="009930C3">
        <w:rPr>
          <w:rFonts w:ascii="Times New Roman" w:hAnsi="Times New Roman" w:cs="Times New Roman"/>
          <w:color w:val="000000"/>
          <w:sz w:val="24"/>
          <w:szCs w:val="24"/>
          <w:lang w:val="ro-RO"/>
        </w:rPr>
        <w:t xml:space="preserve">Hotărârea Guvernului </w:t>
      </w:r>
      <w:r w:rsidR="00C631AC" w:rsidRPr="009930C3">
        <w:rPr>
          <w:rFonts w:ascii="Times New Roman" w:hAnsi="Times New Roman" w:cs="Times New Roman"/>
          <w:sz w:val="24"/>
          <w:szCs w:val="24"/>
          <w:lang w:val="ro-RO"/>
        </w:rPr>
        <w:t>nr. 867/2015</w:t>
      </w:r>
      <w:r w:rsidR="00C631AC" w:rsidRPr="009930C3">
        <w:rPr>
          <w:rFonts w:ascii="Times New Roman" w:hAnsi="Times New Roman" w:cs="Times New Roman"/>
          <w:color w:val="0000FF"/>
          <w:sz w:val="24"/>
          <w:szCs w:val="24"/>
          <w:lang w:val="ro-RO"/>
        </w:rPr>
        <w:t xml:space="preserve"> </w:t>
      </w:r>
      <w:r w:rsidR="00C631AC" w:rsidRPr="009930C3">
        <w:rPr>
          <w:rFonts w:ascii="Times New Roman" w:hAnsi="Times New Roman" w:cs="Times New Roman"/>
          <w:color w:val="000000"/>
          <w:sz w:val="24"/>
          <w:szCs w:val="24"/>
          <w:lang w:val="ro-RO"/>
        </w:rPr>
        <w:t>pentru aprobarea Nomenclatorului ser</w:t>
      </w:r>
      <w:r w:rsidR="00C631AC">
        <w:rPr>
          <w:rFonts w:ascii="Times New Roman" w:hAnsi="Times New Roman" w:cs="Times New Roman"/>
          <w:color w:val="000000"/>
          <w:sz w:val="24"/>
          <w:szCs w:val="24"/>
          <w:lang w:val="ro-RO"/>
        </w:rPr>
        <w:t xml:space="preserve">viciilor sociale </w:t>
      </w:r>
      <w:r w:rsidR="00C631AC" w:rsidRPr="009930C3">
        <w:rPr>
          <w:rFonts w:ascii="Times New Roman" w:hAnsi="Times New Roman" w:cs="Times New Roman"/>
          <w:color w:val="000000"/>
          <w:sz w:val="24"/>
          <w:szCs w:val="24"/>
          <w:lang w:val="ro-RO"/>
        </w:rPr>
        <w:t>a</w:t>
      </w:r>
      <w:r w:rsidR="00C631AC">
        <w:rPr>
          <w:rFonts w:ascii="Times New Roman" w:hAnsi="Times New Roman" w:cs="Times New Roman"/>
          <w:color w:val="000000"/>
          <w:sz w:val="24"/>
          <w:szCs w:val="24"/>
          <w:lang w:val="ro-RO"/>
        </w:rPr>
        <w:t xml:space="preserve"> </w:t>
      </w:r>
      <w:r w:rsidR="00C631AC" w:rsidRPr="009930C3">
        <w:rPr>
          <w:rFonts w:ascii="Times New Roman" w:hAnsi="Times New Roman" w:cs="Times New Roman"/>
          <w:color w:val="000000"/>
          <w:sz w:val="24"/>
          <w:szCs w:val="24"/>
          <w:lang w:val="ro-RO"/>
        </w:rPr>
        <w:t>regulamentelor</w:t>
      </w:r>
      <w:r w:rsidR="00C631AC">
        <w:rPr>
          <w:rFonts w:ascii="Times New Roman" w:hAnsi="Times New Roman" w:cs="Times New Roman"/>
          <w:color w:val="000000"/>
          <w:sz w:val="24"/>
          <w:szCs w:val="24"/>
          <w:lang w:val="ro-RO"/>
        </w:rPr>
        <w:t xml:space="preserve"> </w:t>
      </w:r>
      <w:r w:rsidR="00C631AC" w:rsidRPr="009930C3">
        <w:rPr>
          <w:rFonts w:ascii="Times New Roman" w:hAnsi="Times New Roman" w:cs="Times New Roman"/>
          <w:color w:val="000000"/>
          <w:sz w:val="24"/>
          <w:szCs w:val="24"/>
          <w:lang w:val="ro-RO"/>
        </w:rPr>
        <w:t>- cadru de organizare și funcționare a serviciilor sociale</w:t>
      </w:r>
      <w:r w:rsidR="00C631AC">
        <w:rPr>
          <w:rFonts w:ascii="Times New Roman" w:hAnsi="Times New Roman" w:cs="Times New Roman"/>
          <w:color w:val="000000"/>
          <w:sz w:val="24"/>
          <w:szCs w:val="24"/>
          <w:lang w:val="ro-RO"/>
        </w:rPr>
        <w:t>,</w:t>
      </w:r>
      <w:r w:rsidRPr="000922F6">
        <w:rPr>
          <w:rFonts w:ascii="Times New Roman" w:eastAsia="Times New Roman" w:hAnsi="Times New Roman" w:cs="Times New Roman"/>
          <w:color w:val="000000"/>
          <w:sz w:val="24"/>
          <w:szCs w:val="24"/>
          <w:lang w:val="ro-RO" w:eastAsia="ro-RO"/>
        </w:rPr>
        <w:t xml:space="preserve"> precum </w:t>
      </w:r>
      <w:r w:rsidR="006C512B">
        <w:rPr>
          <w:rFonts w:ascii="Times New Roman" w:eastAsia="Times New Roman" w:hAnsi="Times New Roman" w:cs="Times New Roman"/>
          <w:color w:val="000000"/>
          <w:sz w:val="24"/>
          <w:szCs w:val="24"/>
          <w:lang w:val="ro-RO" w:eastAsia="ro-RO"/>
        </w:rPr>
        <w:t>și</w:t>
      </w:r>
      <w:r w:rsidRPr="000922F6">
        <w:rPr>
          <w:rFonts w:ascii="Times New Roman" w:eastAsia="Times New Roman" w:hAnsi="Times New Roman" w:cs="Times New Roman"/>
          <w:color w:val="000000"/>
          <w:sz w:val="24"/>
          <w:szCs w:val="24"/>
          <w:lang w:val="ro-RO" w:eastAsia="ro-RO"/>
        </w:rPr>
        <w:t xml:space="preserve"> a altor acte normative secundare aplicabile domeniului. </w:t>
      </w:r>
    </w:p>
    <w:p w:rsidR="007C2FB7" w:rsidRPr="004C2453" w:rsidRDefault="000922F6" w:rsidP="00304C52">
      <w:pPr>
        <w:spacing w:after="0" w:line="240" w:lineRule="auto"/>
        <w:ind w:firstLine="720"/>
        <w:rPr>
          <w:rFonts w:ascii="Times New Roman" w:eastAsia="Times New Roman" w:hAnsi="Times New Roman" w:cs="Times New Roman"/>
          <w:sz w:val="24"/>
          <w:szCs w:val="24"/>
          <w:lang w:val="ro-RO" w:eastAsia="ro-RO"/>
        </w:rPr>
      </w:pPr>
      <w:r w:rsidRPr="000922F6">
        <w:rPr>
          <w:rFonts w:ascii="Times New Roman" w:eastAsia="Times New Roman" w:hAnsi="Times New Roman" w:cs="Times New Roman"/>
          <w:b/>
          <w:bCs/>
          <w:color w:val="000000"/>
          <w:sz w:val="24"/>
          <w:szCs w:val="24"/>
          <w:lang w:val="ro-RO" w:eastAsia="ro-RO"/>
        </w:rPr>
        <w:t>(2)</w:t>
      </w:r>
      <w:r w:rsidRPr="000922F6">
        <w:rPr>
          <w:rFonts w:ascii="Times New Roman" w:eastAsia="Times New Roman" w:hAnsi="Times New Roman" w:cs="Times New Roman"/>
          <w:color w:val="000000"/>
          <w:sz w:val="24"/>
          <w:szCs w:val="24"/>
          <w:lang w:val="ro-RO" w:eastAsia="ro-RO"/>
        </w:rPr>
        <w:t xml:space="preserve"> Standard minim de calitate aplicabil: </w:t>
      </w:r>
      <w:r w:rsidR="007C2FB7">
        <w:rPr>
          <w:rFonts w:ascii="Times New Roman" w:eastAsia="Times New Roman" w:hAnsi="Times New Roman" w:cs="Times New Roman"/>
          <w:b/>
          <w:bCs/>
          <w:sz w:val="24"/>
          <w:szCs w:val="24"/>
          <w:lang w:val="ro-RO" w:eastAsia="ro-RO"/>
        </w:rPr>
        <w:t>Ordinul nr. 27/2019</w:t>
      </w:r>
      <w:r w:rsidRPr="000922F6">
        <w:rPr>
          <w:rFonts w:ascii="Times New Roman" w:eastAsia="Times New Roman" w:hAnsi="Times New Roman" w:cs="Times New Roman"/>
          <w:b/>
          <w:bCs/>
          <w:sz w:val="24"/>
          <w:szCs w:val="24"/>
          <w:lang w:val="ro-RO" w:eastAsia="ro-RO"/>
        </w:rPr>
        <w:t xml:space="preserve"> </w:t>
      </w:r>
      <w:r w:rsidRPr="000922F6">
        <w:rPr>
          <w:rFonts w:ascii="Times New Roman" w:eastAsia="Times New Roman" w:hAnsi="Times New Roman" w:cs="Times New Roman"/>
          <w:sz w:val="24"/>
          <w:szCs w:val="24"/>
          <w:lang w:val="ro-RO" w:eastAsia="ro-RO"/>
        </w:rPr>
        <w:t>pentru aprobarea</w:t>
      </w:r>
      <w:r w:rsidR="007C2FB7">
        <w:rPr>
          <w:rFonts w:ascii="Times New Roman" w:eastAsia="Times New Roman" w:hAnsi="Times New Roman" w:cs="Times New Roman"/>
          <w:sz w:val="24"/>
          <w:szCs w:val="24"/>
          <w:lang w:val="ro-RO" w:eastAsia="ro-RO"/>
        </w:rPr>
        <w:t xml:space="preserve"> Standardelor minime de calitate</w:t>
      </w:r>
      <w:r w:rsidRPr="000922F6">
        <w:rPr>
          <w:rFonts w:ascii="Times New Roman" w:eastAsia="Times New Roman" w:hAnsi="Times New Roman" w:cs="Times New Roman"/>
          <w:sz w:val="24"/>
          <w:szCs w:val="24"/>
          <w:lang w:val="ro-RO" w:eastAsia="ro-RO"/>
        </w:rPr>
        <w:t xml:space="preserve"> </w:t>
      </w:r>
      <w:r w:rsidR="007C2FB7" w:rsidRPr="006C5151">
        <w:rPr>
          <w:rFonts w:ascii="Times New Roman" w:eastAsia="Times New Roman" w:hAnsi="Times New Roman" w:cs="Times New Roman"/>
          <w:sz w:val="24"/>
          <w:szCs w:val="24"/>
          <w:lang w:val="ro-RO" w:eastAsia="ro-RO"/>
        </w:rPr>
        <w:t>pentru serviciile sociale de zi destinate copiilor</w:t>
      </w:r>
      <w:r w:rsidR="004C2453">
        <w:rPr>
          <w:rFonts w:ascii="Arial" w:hAnsi="Arial" w:cs="Arial"/>
          <w:sz w:val="25"/>
          <w:szCs w:val="25"/>
        </w:rPr>
        <w:t xml:space="preserve">: </w:t>
      </w:r>
      <w:r w:rsidR="004C2453" w:rsidRPr="004C2453">
        <w:rPr>
          <w:rFonts w:ascii="Times New Roman" w:hAnsi="Times New Roman" w:cs="Times New Roman"/>
          <w:sz w:val="24"/>
          <w:szCs w:val="24"/>
          <w:lang w:val="ro-RO"/>
        </w:rPr>
        <w:t>copi</w:t>
      </w:r>
      <w:r w:rsidR="004C2453">
        <w:rPr>
          <w:rFonts w:ascii="Times New Roman" w:hAnsi="Times New Roman" w:cs="Times New Roman"/>
          <w:sz w:val="24"/>
          <w:szCs w:val="24"/>
          <w:lang w:val="ro-RO"/>
        </w:rPr>
        <w:t>i în familie și</w:t>
      </w:r>
      <w:r w:rsidR="004C2453" w:rsidRPr="004C2453">
        <w:rPr>
          <w:rFonts w:ascii="Times New Roman" w:hAnsi="Times New Roman" w:cs="Times New Roman"/>
          <w:sz w:val="24"/>
          <w:szCs w:val="24"/>
          <w:lang w:val="ro-RO"/>
        </w:rPr>
        <w:t xml:space="preserve"> </w:t>
      </w:r>
      <w:r w:rsidR="004C2453">
        <w:rPr>
          <w:rFonts w:ascii="Times New Roman" w:hAnsi="Times New Roman" w:cs="Times New Roman"/>
          <w:sz w:val="24"/>
          <w:szCs w:val="24"/>
          <w:lang w:val="ro-RO"/>
        </w:rPr>
        <w:t xml:space="preserve">copii </w:t>
      </w:r>
      <w:r w:rsidR="004C2453" w:rsidRPr="004C2453">
        <w:rPr>
          <w:rFonts w:ascii="Times New Roman" w:hAnsi="Times New Roman" w:cs="Times New Roman"/>
          <w:sz w:val="24"/>
          <w:szCs w:val="24"/>
          <w:lang w:val="ro-RO"/>
        </w:rPr>
        <w:t>în risc de</w:t>
      </w:r>
      <w:r w:rsidR="004C2453">
        <w:rPr>
          <w:rFonts w:ascii="Times New Roman" w:hAnsi="Times New Roman" w:cs="Times New Roman"/>
          <w:sz w:val="24"/>
          <w:szCs w:val="24"/>
          <w:lang w:val="ro-RO"/>
        </w:rPr>
        <w:t xml:space="preserve"> </w:t>
      </w:r>
      <w:r w:rsidR="004C2453" w:rsidRPr="004C2453">
        <w:rPr>
          <w:rFonts w:ascii="Times New Roman" w:hAnsi="Times New Roman" w:cs="Times New Roman"/>
          <w:sz w:val="24"/>
          <w:szCs w:val="24"/>
          <w:lang w:val="ro-RO"/>
        </w:rPr>
        <w:t>separare de părinţi</w:t>
      </w:r>
      <w:r w:rsidR="004C2453">
        <w:rPr>
          <w:rFonts w:ascii="Times New Roman" w:hAnsi="Times New Roman" w:cs="Times New Roman"/>
          <w:sz w:val="24"/>
          <w:szCs w:val="24"/>
          <w:lang w:val="ro-RO"/>
        </w:rPr>
        <w:t>.</w:t>
      </w:r>
    </w:p>
    <w:p w:rsidR="000922F6" w:rsidRDefault="000922F6" w:rsidP="00304C52">
      <w:pPr>
        <w:spacing w:after="0" w:line="240" w:lineRule="auto"/>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b/>
          <w:bCs/>
          <w:color w:val="000000"/>
          <w:sz w:val="24"/>
          <w:szCs w:val="24"/>
          <w:lang w:val="ro-RO" w:eastAsia="ro-RO"/>
        </w:rPr>
        <w:t xml:space="preserve"> </w:t>
      </w:r>
      <w:r w:rsidR="007C2FB7">
        <w:rPr>
          <w:rFonts w:ascii="Times New Roman" w:eastAsia="Times New Roman" w:hAnsi="Times New Roman" w:cs="Times New Roman"/>
          <w:b/>
          <w:bCs/>
          <w:color w:val="000000"/>
          <w:sz w:val="24"/>
          <w:szCs w:val="24"/>
          <w:lang w:val="ro-RO" w:eastAsia="ro-RO"/>
        </w:rPr>
        <w:tab/>
      </w:r>
      <w:r w:rsidRPr="000922F6">
        <w:rPr>
          <w:rFonts w:ascii="Times New Roman" w:eastAsia="Times New Roman" w:hAnsi="Times New Roman" w:cs="Times New Roman"/>
          <w:b/>
          <w:bCs/>
          <w:color w:val="000000"/>
          <w:sz w:val="24"/>
          <w:szCs w:val="24"/>
          <w:lang w:val="ro-RO" w:eastAsia="ro-RO"/>
        </w:rPr>
        <w:t>(3)</w:t>
      </w:r>
      <w:r w:rsidRPr="000922F6">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sz w:val="24"/>
          <w:szCs w:val="24"/>
          <w:lang w:val="ro-RO" w:eastAsia="ro-RO"/>
        </w:rPr>
        <w:t xml:space="preserve">Serviciul de Consiliere şi Sprijin pentru Părinţi </w:t>
      </w:r>
      <w:r w:rsidR="006C512B">
        <w:rPr>
          <w:rFonts w:ascii="Times New Roman" w:eastAsia="Times New Roman" w:hAnsi="Times New Roman" w:cs="Times New Roman"/>
          <w:sz w:val="24"/>
          <w:szCs w:val="24"/>
          <w:lang w:val="ro-RO" w:eastAsia="ro-RO"/>
        </w:rPr>
        <w:t>și</w:t>
      </w:r>
      <w:r w:rsidRPr="000922F6">
        <w:rPr>
          <w:rFonts w:ascii="Times New Roman" w:eastAsia="Times New Roman" w:hAnsi="Times New Roman" w:cs="Times New Roman"/>
          <w:sz w:val="24"/>
          <w:szCs w:val="24"/>
          <w:lang w:val="ro-RO" w:eastAsia="ro-RO"/>
        </w:rPr>
        <w:t xml:space="preserve"> Copii</w:t>
      </w:r>
      <w:r w:rsidRPr="000922F6">
        <w:rPr>
          <w:rFonts w:ascii="Times New Roman" w:eastAsia="Times New Roman" w:hAnsi="Times New Roman" w:cs="Times New Roman"/>
          <w:color w:val="000000"/>
          <w:sz w:val="24"/>
          <w:szCs w:val="24"/>
          <w:lang w:val="ro-RO" w:eastAsia="ro-RO"/>
        </w:rPr>
        <w:t xml:space="preserve"> este înfiinţat prin Hotărârea consiliului judeţean Argeș nr. 24 din 26.02.2002 </w:t>
      </w:r>
      <w:r w:rsidR="006C512B">
        <w:rPr>
          <w:rFonts w:ascii="Times New Roman" w:eastAsia="Times New Roman" w:hAnsi="Times New Roman" w:cs="Times New Roman"/>
          <w:color w:val="000000"/>
          <w:sz w:val="24"/>
          <w:szCs w:val="24"/>
          <w:lang w:val="ro-RO" w:eastAsia="ro-RO"/>
        </w:rPr>
        <w:t>și</w:t>
      </w:r>
      <w:r w:rsidRPr="000922F6">
        <w:rPr>
          <w:rFonts w:ascii="Times New Roman" w:eastAsia="Times New Roman" w:hAnsi="Times New Roman" w:cs="Times New Roman"/>
          <w:color w:val="000000"/>
          <w:sz w:val="24"/>
          <w:szCs w:val="24"/>
          <w:lang w:val="ro-RO" w:eastAsia="ro-RO"/>
        </w:rPr>
        <w:t xml:space="preserve"> funcţionează în cadrul Direcţiei Generale de Asistenţă Socială şi Protecţia Copilului Argeș (DGASPC Argeș). </w:t>
      </w:r>
    </w:p>
    <w:p w:rsidR="00304C52" w:rsidRPr="000922F6" w:rsidRDefault="00304C52" w:rsidP="00304C52">
      <w:pPr>
        <w:spacing w:after="0" w:line="240" w:lineRule="auto"/>
        <w:rPr>
          <w:rFonts w:ascii="Times New Roman" w:eastAsia="Times New Roman" w:hAnsi="Times New Roman" w:cs="Times New Roman"/>
          <w:color w:val="000000"/>
          <w:sz w:val="24"/>
          <w:szCs w:val="24"/>
          <w:lang w:val="ro-RO" w:eastAsia="ro-RO"/>
        </w:rPr>
      </w:pPr>
    </w:p>
    <w:p w:rsidR="000922F6" w:rsidRPr="000922F6" w:rsidRDefault="000922F6" w:rsidP="000922F6">
      <w:pPr>
        <w:spacing w:after="0" w:line="240" w:lineRule="auto"/>
        <w:jc w:val="center"/>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b/>
          <w:bCs/>
          <w:color w:val="000000"/>
          <w:sz w:val="24"/>
          <w:szCs w:val="24"/>
          <w:lang w:val="ro-RO" w:eastAsia="ro-RO"/>
        </w:rPr>
        <w:t xml:space="preserve">ARTICOLUL 5 </w:t>
      </w:r>
      <w:r w:rsidRPr="000922F6">
        <w:rPr>
          <w:rFonts w:ascii="Times New Roman" w:eastAsia="Times New Roman" w:hAnsi="Times New Roman" w:cs="Times New Roman"/>
          <w:b/>
          <w:bCs/>
          <w:color w:val="000000"/>
          <w:sz w:val="24"/>
          <w:szCs w:val="24"/>
          <w:lang w:val="ro-RO" w:eastAsia="ro-RO"/>
        </w:rPr>
        <w:br/>
      </w:r>
      <w:r w:rsidRPr="000922F6">
        <w:rPr>
          <w:rFonts w:ascii="Times New Roman" w:eastAsia="Times New Roman" w:hAnsi="Times New Roman" w:cs="Times New Roman"/>
          <w:b/>
          <w:i/>
          <w:color w:val="000000"/>
          <w:sz w:val="24"/>
          <w:szCs w:val="24"/>
          <w:lang w:val="ro-RO" w:eastAsia="ro-RO"/>
        </w:rPr>
        <w:t>PRINCIPIILE CARE STAU LA BAZA ACORDĂRII SERVICIULUI SOCIAL</w:t>
      </w:r>
    </w:p>
    <w:p w:rsidR="000922F6" w:rsidRPr="000922F6" w:rsidRDefault="000922F6" w:rsidP="000922F6">
      <w:pPr>
        <w:spacing w:after="0" w:line="240" w:lineRule="auto"/>
        <w:rPr>
          <w:rFonts w:ascii="Times New Roman" w:eastAsia="Times New Roman" w:hAnsi="Times New Roman" w:cs="Times New Roman"/>
          <w:color w:val="000000"/>
          <w:sz w:val="24"/>
          <w:szCs w:val="24"/>
          <w:lang w:val="ro-RO" w:eastAsia="ro-RO"/>
        </w:rPr>
      </w:pPr>
    </w:p>
    <w:p w:rsidR="00BC289F" w:rsidRDefault="00BC289F" w:rsidP="00BC289F">
      <w:pPr>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ab/>
      </w:r>
      <w:r w:rsidR="000922F6" w:rsidRPr="000922F6">
        <w:rPr>
          <w:rFonts w:ascii="Times New Roman" w:eastAsia="Times New Roman" w:hAnsi="Times New Roman" w:cs="Times New Roman"/>
          <w:b/>
          <w:bCs/>
          <w:color w:val="000000"/>
          <w:sz w:val="24"/>
          <w:szCs w:val="24"/>
          <w:lang w:val="ro-RO" w:eastAsia="ro-RO"/>
        </w:rPr>
        <w:t>(1)</w:t>
      </w:r>
      <w:r w:rsidR="000922F6" w:rsidRPr="000922F6">
        <w:rPr>
          <w:rFonts w:ascii="Times New Roman" w:eastAsia="Times New Roman" w:hAnsi="Times New Roman" w:cs="Times New Roman"/>
          <w:color w:val="000000"/>
          <w:sz w:val="24"/>
          <w:szCs w:val="24"/>
          <w:lang w:val="ro-RO" w:eastAsia="ro-RO"/>
        </w:rPr>
        <w:t xml:space="preserve"> </w:t>
      </w:r>
      <w:r w:rsidR="006C512B">
        <w:rPr>
          <w:rFonts w:ascii="Times New Roman" w:eastAsia="Times New Roman" w:hAnsi="Times New Roman" w:cs="Times New Roman"/>
          <w:color w:val="000000"/>
          <w:sz w:val="24"/>
          <w:szCs w:val="24"/>
          <w:lang w:val="ro-RO" w:eastAsia="ro-RO"/>
        </w:rPr>
        <w:t xml:space="preserve"> </w:t>
      </w:r>
      <w:r w:rsidR="000922F6" w:rsidRPr="000922F6">
        <w:rPr>
          <w:rFonts w:ascii="Times New Roman" w:eastAsia="Times New Roman" w:hAnsi="Times New Roman" w:cs="Times New Roman"/>
          <w:sz w:val="24"/>
          <w:szCs w:val="24"/>
          <w:lang w:val="ro-RO" w:eastAsia="ro-RO"/>
        </w:rPr>
        <w:t xml:space="preserve">Serviciul de Consiliere şi Sprijin pentru Părinţi </w:t>
      </w:r>
      <w:r w:rsidR="006C512B">
        <w:rPr>
          <w:rFonts w:ascii="Times New Roman" w:eastAsia="Times New Roman" w:hAnsi="Times New Roman" w:cs="Times New Roman"/>
          <w:sz w:val="24"/>
          <w:szCs w:val="24"/>
          <w:lang w:val="ro-RO" w:eastAsia="ro-RO"/>
        </w:rPr>
        <w:t>și</w:t>
      </w:r>
      <w:r w:rsidR="000922F6" w:rsidRPr="000922F6">
        <w:rPr>
          <w:rFonts w:ascii="Times New Roman" w:eastAsia="Times New Roman" w:hAnsi="Times New Roman" w:cs="Times New Roman"/>
          <w:sz w:val="24"/>
          <w:szCs w:val="24"/>
          <w:lang w:val="ro-RO" w:eastAsia="ro-RO"/>
        </w:rPr>
        <w:t xml:space="preserve"> Copii</w:t>
      </w:r>
      <w:r w:rsidR="000922F6" w:rsidRPr="000922F6">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color w:val="000000"/>
          <w:sz w:val="24"/>
          <w:szCs w:val="24"/>
          <w:lang w:val="ro-RO" w:eastAsia="ro-RO"/>
        </w:rPr>
        <w:t>se organizează şi funcţionează cu respectarea principiilor generale care guvernează sistemul naţional de asistenţă s</w:t>
      </w:r>
      <w:r>
        <w:rPr>
          <w:rFonts w:ascii="Times New Roman" w:eastAsia="Times New Roman" w:hAnsi="Times New Roman" w:cs="Times New Roman"/>
          <w:color w:val="000000"/>
          <w:sz w:val="24"/>
          <w:szCs w:val="24"/>
          <w:lang w:val="ro-RO" w:eastAsia="ro-RO"/>
        </w:rPr>
        <w:t xml:space="preserve">ocială, </w:t>
      </w:r>
      <w:r w:rsidRPr="00065699">
        <w:rPr>
          <w:rFonts w:ascii="Times New Roman" w:eastAsia="Times New Roman" w:hAnsi="Times New Roman" w:cs="Times New Roman"/>
          <w:color w:val="000000"/>
          <w:sz w:val="24"/>
          <w:szCs w:val="24"/>
          <w:lang w:val="ro-RO" w:eastAsia="ro-RO"/>
        </w:rPr>
        <w:t>a principiilor specifice care stau la baza acordării serviciilor sociale prevăzute în legislaţia specifică</w:t>
      </w:r>
      <w:r w:rsidRPr="00EA67B7">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color w:val="000000"/>
          <w:sz w:val="24"/>
          <w:szCs w:val="24"/>
          <w:lang w:val="ro-RO" w:eastAsia="ro-RO"/>
        </w:rPr>
        <w:t>(</w:t>
      </w:r>
      <w:r w:rsidRPr="00065699">
        <w:rPr>
          <w:rFonts w:ascii="Times New Roman" w:eastAsia="Times New Roman" w:hAnsi="Times New Roman" w:cs="Times New Roman"/>
          <w:color w:val="000000"/>
          <w:sz w:val="24"/>
          <w:szCs w:val="24"/>
          <w:lang w:val="ro-RO" w:eastAsia="ro-RO"/>
        </w:rPr>
        <w:t>standardele minime de calitate</w:t>
      </w:r>
      <w:r>
        <w:rPr>
          <w:rFonts w:ascii="Times New Roman" w:eastAsia="Times New Roman" w:hAnsi="Times New Roman" w:cs="Times New Roman"/>
          <w:color w:val="000000"/>
          <w:sz w:val="24"/>
          <w:szCs w:val="24"/>
          <w:lang w:val="ro-RO" w:eastAsia="ro-RO"/>
        </w:rPr>
        <w:t>)</w:t>
      </w:r>
      <w:r w:rsidRPr="00065699">
        <w:rPr>
          <w:rFonts w:ascii="Times New Roman" w:eastAsia="Times New Roman" w:hAnsi="Times New Roman" w:cs="Times New Roman"/>
          <w:color w:val="000000"/>
          <w:sz w:val="24"/>
          <w:szCs w:val="24"/>
          <w:lang w:val="ro-RO" w:eastAsia="ro-RO"/>
        </w:rPr>
        <w:t>, în convenţiile internaţionale ratificate prin lege şi în celelalte acte internaţionale în mate</w:t>
      </w:r>
      <w:r>
        <w:rPr>
          <w:rFonts w:ascii="Times New Roman" w:eastAsia="Times New Roman" w:hAnsi="Times New Roman" w:cs="Times New Roman"/>
          <w:color w:val="000000"/>
          <w:sz w:val="24"/>
          <w:szCs w:val="24"/>
          <w:lang w:val="ro-RO" w:eastAsia="ro-RO"/>
        </w:rPr>
        <w:t>rie la care România este parte</w:t>
      </w:r>
      <w:r w:rsidRPr="00065699">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color w:val="000000"/>
          <w:sz w:val="24"/>
          <w:szCs w:val="24"/>
          <w:lang w:val="ro-RO" w:eastAsia="ro-RO"/>
        </w:rPr>
        <w:t xml:space="preserve"> </w:t>
      </w:r>
    </w:p>
    <w:p w:rsidR="000922F6" w:rsidRPr="000922F6" w:rsidRDefault="00BC289F" w:rsidP="00BC289F">
      <w:pPr>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          </w:t>
      </w:r>
      <w:r w:rsidR="000922F6" w:rsidRPr="000922F6">
        <w:rPr>
          <w:rFonts w:ascii="Times New Roman" w:eastAsia="Times New Roman" w:hAnsi="Times New Roman" w:cs="Times New Roman"/>
          <w:b/>
          <w:bCs/>
          <w:color w:val="000000"/>
          <w:sz w:val="24"/>
          <w:szCs w:val="24"/>
          <w:lang w:val="ro-RO" w:eastAsia="ro-RO"/>
        </w:rPr>
        <w:t>(2)</w:t>
      </w:r>
      <w:r w:rsidR="000922F6" w:rsidRPr="000922F6">
        <w:rPr>
          <w:rFonts w:ascii="Times New Roman" w:eastAsia="Times New Roman" w:hAnsi="Times New Roman" w:cs="Times New Roman"/>
          <w:color w:val="000000"/>
          <w:sz w:val="24"/>
          <w:szCs w:val="24"/>
          <w:lang w:val="ro-RO" w:eastAsia="ro-RO"/>
        </w:rPr>
        <w:t xml:space="preserve"> </w:t>
      </w:r>
      <w:r w:rsidR="006C512B">
        <w:rPr>
          <w:rFonts w:ascii="Times New Roman" w:eastAsia="Times New Roman" w:hAnsi="Times New Roman" w:cs="Times New Roman"/>
          <w:color w:val="000000"/>
          <w:sz w:val="24"/>
          <w:szCs w:val="24"/>
          <w:lang w:val="ro-RO" w:eastAsia="ro-RO"/>
        </w:rPr>
        <w:t xml:space="preserve"> </w:t>
      </w:r>
      <w:r w:rsidR="000922F6" w:rsidRPr="000922F6">
        <w:rPr>
          <w:rFonts w:ascii="Times New Roman" w:eastAsia="Times New Roman" w:hAnsi="Times New Roman" w:cs="Times New Roman"/>
          <w:color w:val="000000"/>
          <w:sz w:val="24"/>
          <w:szCs w:val="24"/>
          <w:lang w:val="ro-RO" w:eastAsia="ro-RO"/>
        </w:rPr>
        <w:t xml:space="preserve">Principiile specifice care stau la baza acordării serviciilor sociale în cadrul </w:t>
      </w:r>
    </w:p>
    <w:p w:rsidR="000922F6" w:rsidRPr="000922F6" w:rsidRDefault="000922F6" w:rsidP="000922F6">
      <w:pPr>
        <w:spacing w:after="0" w:line="240" w:lineRule="auto"/>
        <w:jc w:val="both"/>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w:t>
      </w:r>
      <w:r w:rsidRPr="000922F6">
        <w:rPr>
          <w:rFonts w:ascii="Times New Roman" w:eastAsia="Times New Roman" w:hAnsi="Times New Roman" w:cs="Times New Roman"/>
          <w:sz w:val="24"/>
          <w:szCs w:val="24"/>
          <w:lang w:val="ro-RO" w:eastAsia="ro-RO"/>
        </w:rPr>
        <w:t xml:space="preserve"> Serviciului de Consiliere şi Sprijin pentru Părinţi </w:t>
      </w:r>
      <w:r w:rsidR="006C512B">
        <w:rPr>
          <w:rFonts w:ascii="Times New Roman" w:eastAsia="Times New Roman" w:hAnsi="Times New Roman" w:cs="Times New Roman"/>
          <w:sz w:val="24"/>
          <w:szCs w:val="24"/>
          <w:lang w:val="ro-RO" w:eastAsia="ro-RO"/>
        </w:rPr>
        <w:t>și</w:t>
      </w:r>
      <w:r w:rsidRPr="000922F6">
        <w:rPr>
          <w:rFonts w:ascii="Times New Roman" w:eastAsia="Times New Roman" w:hAnsi="Times New Roman" w:cs="Times New Roman"/>
          <w:sz w:val="24"/>
          <w:szCs w:val="24"/>
          <w:lang w:val="ro-RO" w:eastAsia="ro-RO"/>
        </w:rPr>
        <w:t xml:space="preserve"> Copii</w:t>
      </w:r>
      <w:r w:rsidRPr="000922F6">
        <w:rPr>
          <w:rFonts w:ascii="Times New Roman" w:eastAsia="Times New Roman" w:hAnsi="Times New Roman" w:cs="Times New Roman"/>
          <w:color w:val="000000"/>
          <w:sz w:val="24"/>
          <w:szCs w:val="24"/>
          <w:lang w:val="ro-RO" w:eastAsia="ro-RO"/>
        </w:rPr>
        <w:t xml:space="preserve"> " sunt următoarele:  </w:t>
      </w:r>
    </w:p>
    <w:p w:rsidR="006C512B" w:rsidRDefault="000922F6" w:rsidP="002D506E">
      <w:pPr>
        <w:spacing w:after="0" w:line="240" w:lineRule="exact"/>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w:t>
      </w:r>
      <w:r w:rsidR="00DD519B">
        <w:rPr>
          <w:rFonts w:ascii="Times New Roman" w:eastAsia="Times New Roman" w:hAnsi="Times New Roman" w:cs="Times New Roman"/>
          <w:color w:val="000000"/>
          <w:sz w:val="24"/>
          <w:szCs w:val="24"/>
          <w:lang w:val="ro-RO" w:eastAsia="ro-RO"/>
        </w:rPr>
        <w:tab/>
      </w:r>
      <w:r w:rsidR="006C512B">
        <w:rPr>
          <w:rFonts w:ascii="Arial" w:eastAsia="Times New Roman" w:hAnsi="Arial" w:cs="Arial"/>
          <w:b/>
          <w:bCs/>
          <w:color w:val="000000"/>
          <w:sz w:val="20"/>
          <w:szCs w:val="20"/>
          <w:lang w:val="ro-RO" w:eastAsia="ro-RO"/>
        </w:rPr>
        <w:t xml:space="preserve">  a)  </w:t>
      </w:r>
      <w:r w:rsidR="006C512B">
        <w:rPr>
          <w:rFonts w:ascii="Times New Roman" w:eastAsia="Times New Roman" w:hAnsi="Times New Roman" w:cs="Times New Roman"/>
          <w:color w:val="000000"/>
          <w:sz w:val="24"/>
          <w:szCs w:val="24"/>
          <w:lang w:val="ro-RO" w:eastAsia="ro-RO"/>
        </w:rPr>
        <w:t>Familia ca mediu prioritar de î</w:t>
      </w:r>
      <w:r w:rsidR="006C512B" w:rsidRPr="006C512B">
        <w:rPr>
          <w:rFonts w:ascii="Times New Roman" w:eastAsia="Times New Roman" w:hAnsi="Times New Roman" w:cs="Times New Roman"/>
          <w:color w:val="000000"/>
          <w:sz w:val="24"/>
          <w:szCs w:val="24"/>
          <w:lang w:val="ro-RO" w:eastAsia="ro-RO"/>
        </w:rPr>
        <w:t>ng</w:t>
      </w:r>
      <w:r w:rsidR="006C512B">
        <w:rPr>
          <w:rFonts w:ascii="Times New Roman" w:eastAsia="Times New Roman" w:hAnsi="Times New Roman" w:cs="Times New Roman"/>
          <w:color w:val="000000"/>
          <w:sz w:val="24"/>
          <w:szCs w:val="24"/>
          <w:lang w:val="ro-RO" w:eastAsia="ro-RO"/>
        </w:rPr>
        <w:t xml:space="preserve">rijire și educare a copilului; </w:t>
      </w:r>
    </w:p>
    <w:p w:rsidR="006C512B" w:rsidRPr="006C512B" w:rsidRDefault="006C512B" w:rsidP="002D506E">
      <w:pPr>
        <w:spacing w:after="0" w:line="240" w:lineRule="exact"/>
        <w:rPr>
          <w:rFonts w:ascii="Times New Roman" w:eastAsia="Times New Roman" w:hAnsi="Times New Roman" w:cs="Times New Roman"/>
          <w:color w:val="000000"/>
          <w:sz w:val="24"/>
          <w:szCs w:val="24"/>
          <w:lang w:val="ro-RO" w:eastAsia="ro-RO"/>
        </w:rPr>
      </w:pPr>
      <w:r w:rsidRPr="006C512B">
        <w:rPr>
          <w:rFonts w:ascii="Times New Roman" w:eastAsia="Times New Roman" w:hAnsi="Times New Roman" w:cs="Times New Roman"/>
          <w:b/>
          <w:color w:val="000000"/>
          <w:sz w:val="24"/>
          <w:szCs w:val="24"/>
          <w:lang w:val="ro-RO" w:eastAsia="ro-RO"/>
        </w:rPr>
        <w:t xml:space="preserve">              b)</w:t>
      </w:r>
      <w:r>
        <w:rPr>
          <w:rFonts w:ascii="Times New Roman" w:eastAsia="Times New Roman" w:hAnsi="Times New Roman" w:cs="Times New Roman"/>
          <w:color w:val="000000"/>
          <w:sz w:val="24"/>
          <w:szCs w:val="24"/>
          <w:lang w:val="ro-RO" w:eastAsia="ro-RO"/>
        </w:rPr>
        <w:t xml:space="preserve"> </w:t>
      </w:r>
      <w:r w:rsidR="002D506E">
        <w:rPr>
          <w:rFonts w:ascii="Times New Roman" w:eastAsia="Times New Roman" w:hAnsi="Times New Roman" w:cs="Times New Roman"/>
          <w:color w:val="000000"/>
          <w:sz w:val="24"/>
          <w:szCs w:val="24"/>
          <w:lang w:val="ro-RO" w:eastAsia="ro-RO"/>
        </w:rPr>
        <w:t>Responsabilizarea parinț</w:t>
      </w:r>
      <w:r w:rsidRPr="006C512B">
        <w:rPr>
          <w:rFonts w:ascii="Times New Roman" w:eastAsia="Times New Roman" w:hAnsi="Times New Roman" w:cs="Times New Roman"/>
          <w:color w:val="000000"/>
          <w:sz w:val="24"/>
          <w:szCs w:val="24"/>
          <w:lang w:val="ro-RO" w:eastAsia="ro-RO"/>
        </w:rPr>
        <w:t>ilor cu priv</w:t>
      </w:r>
      <w:r>
        <w:rPr>
          <w:rFonts w:ascii="Times New Roman" w:eastAsia="Times New Roman" w:hAnsi="Times New Roman" w:cs="Times New Roman"/>
          <w:color w:val="000000"/>
          <w:sz w:val="24"/>
          <w:szCs w:val="24"/>
          <w:lang w:val="ro-RO" w:eastAsia="ro-RO"/>
        </w:rPr>
        <w:t>ire la exercitarea drepturilor și îndeplinirea obligațiilor parinteș</w:t>
      </w:r>
      <w:r w:rsidRPr="006C512B">
        <w:rPr>
          <w:rFonts w:ascii="Times New Roman" w:eastAsia="Times New Roman" w:hAnsi="Times New Roman" w:cs="Times New Roman"/>
          <w:color w:val="000000"/>
          <w:sz w:val="24"/>
          <w:szCs w:val="24"/>
          <w:lang w:val="ro-RO" w:eastAsia="ro-RO"/>
        </w:rPr>
        <w:t xml:space="preserve">ti; </w:t>
      </w:r>
    </w:p>
    <w:p w:rsidR="006C512B" w:rsidRPr="006C512B" w:rsidRDefault="006C512B" w:rsidP="002D506E">
      <w:pPr>
        <w:spacing w:after="0" w:line="240" w:lineRule="exact"/>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   </w:t>
      </w:r>
      <w:r>
        <w:rPr>
          <w:rFonts w:ascii="Times New Roman" w:eastAsia="Times New Roman" w:hAnsi="Times New Roman" w:cs="Times New Roman"/>
          <w:b/>
          <w:bCs/>
          <w:color w:val="000000"/>
          <w:sz w:val="24"/>
          <w:szCs w:val="24"/>
          <w:lang w:val="ro-RO" w:eastAsia="ro-RO"/>
        </w:rPr>
        <w:tab/>
        <w:t xml:space="preserve">  c)  </w:t>
      </w:r>
      <w:r w:rsidRPr="006C512B">
        <w:rPr>
          <w:rFonts w:ascii="Times New Roman" w:eastAsia="Times New Roman" w:hAnsi="Times New Roman" w:cs="Times New Roman"/>
          <w:color w:val="000000"/>
          <w:sz w:val="24"/>
          <w:szCs w:val="24"/>
          <w:lang w:val="ro-RO" w:eastAsia="ro-RO"/>
        </w:rPr>
        <w:t xml:space="preserve">Ascultarea opiniei copilului </w:t>
      </w:r>
      <w:r>
        <w:rPr>
          <w:rFonts w:ascii="Times New Roman" w:eastAsia="Times New Roman" w:hAnsi="Times New Roman" w:cs="Times New Roman"/>
          <w:color w:val="000000"/>
          <w:sz w:val="24"/>
          <w:szCs w:val="24"/>
          <w:lang w:val="ro-RO" w:eastAsia="ro-RO"/>
        </w:rPr>
        <w:t>și</w:t>
      </w:r>
      <w:r w:rsidRPr="006C512B">
        <w:rPr>
          <w:rFonts w:ascii="Times New Roman" w:eastAsia="Times New Roman" w:hAnsi="Times New Roman" w:cs="Times New Roman"/>
          <w:color w:val="000000"/>
          <w:sz w:val="24"/>
          <w:szCs w:val="24"/>
          <w:lang w:val="ro-RO" w:eastAsia="ro-RO"/>
        </w:rPr>
        <w:t xml:space="preserve"> luarea </w:t>
      </w:r>
      <w:r>
        <w:rPr>
          <w:rFonts w:ascii="Times New Roman" w:eastAsia="Times New Roman" w:hAnsi="Times New Roman" w:cs="Times New Roman"/>
          <w:color w:val="000000"/>
          <w:sz w:val="24"/>
          <w:szCs w:val="24"/>
          <w:lang w:val="ro-RO" w:eastAsia="ro-RO"/>
        </w:rPr>
        <w:t>în considerare a acesteia, ținand cont de vâ</w:t>
      </w:r>
      <w:r w:rsidRPr="006C512B">
        <w:rPr>
          <w:rFonts w:ascii="Times New Roman" w:eastAsia="Times New Roman" w:hAnsi="Times New Roman" w:cs="Times New Roman"/>
          <w:color w:val="000000"/>
          <w:sz w:val="24"/>
          <w:szCs w:val="24"/>
          <w:lang w:val="ro-RO" w:eastAsia="ro-RO"/>
        </w:rPr>
        <w:t xml:space="preserve">rsta </w:t>
      </w:r>
      <w:r>
        <w:rPr>
          <w:rFonts w:ascii="Times New Roman" w:eastAsia="Times New Roman" w:hAnsi="Times New Roman" w:cs="Times New Roman"/>
          <w:color w:val="000000"/>
          <w:sz w:val="24"/>
          <w:szCs w:val="24"/>
          <w:lang w:val="ro-RO" w:eastAsia="ro-RO"/>
        </w:rPr>
        <w:t>și gradul să</w:t>
      </w:r>
      <w:r w:rsidRPr="006C512B">
        <w:rPr>
          <w:rFonts w:ascii="Times New Roman" w:eastAsia="Times New Roman" w:hAnsi="Times New Roman" w:cs="Times New Roman"/>
          <w:color w:val="000000"/>
          <w:sz w:val="24"/>
          <w:szCs w:val="24"/>
          <w:lang w:val="ro-RO" w:eastAsia="ro-RO"/>
        </w:rPr>
        <w:t xml:space="preserve">u de maturitate; </w:t>
      </w:r>
    </w:p>
    <w:p w:rsidR="006C512B" w:rsidRPr="006C512B" w:rsidRDefault="006C512B" w:rsidP="002D506E">
      <w:pPr>
        <w:spacing w:after="0" w:line="240" w:lineRule="exact"/>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   </w:t>
      </w:r>
      <w:r>
        <w:rPr>
          <w:rFonts w:ascii="Times New Roman" w:eastAsia="Times New Roman" w:hAnsi="Times New Roman" w:cs="Times New Roman"/>
          <w:b/>
          <w:bCs/>
          <w:color w:val="000000"/>
          <w:sz w:val="24"/>
          <w:szCs w:val="24"/>
          <w:lang w:val="ro-RO" w:eastAsia="ro-RO"/>
        </w:rPr>
        <w:tab/>
        <w:t xml:space="preserve">  d)  </w:t>
      </w:r>
      <w:r>
        <w:rPr>
          <w:rFonts w:ascii="Times New Roman" w:eastAsia="Times New Roman" w:hAnsi="Times New Roman" w:cs="Times New Roman"/>
          <w:color w:val="000000"/>
          <w:sz w:val="24"/>
          <w:szCs w:val="24"/>
          <w:lang w:val="ro-RO" w:eastAsia="ro-RO"/>
        </w:rPr>
        <w:t>Asigurarea stabilităț</w:t>
      </w:r>
      <w:r w:rsidRPr="006C512B">
        <w:rPr>
          <w:rFonts w:ascii="Times New Roman" w:eastAsia="Times New Roman" w:hAnsi="Times New Roman" w:cs="Times New Roman"/>
          <w:color w:val="000000"/>
          <w:sz w:val="24"/>
          <w:szCs w:val="24"/>
          <w:lang w:val="ro-RO" w:eastAsia="ro-RO"/>
        </w:rPr>
        <w:t xml:space="preserve">ii </w:t>
      </w:r>
      <w:r>
        <w:rPr>
          <w:rFonts w:ascii="Times New Roman" w:eastAsia="Times New Roman" w:hAnsi="Times New Roman" w:cs="Times New Roman"/>
          <w:color w:val="000000"/>
          <w:sz w:val="24"/>
          <w:szCs w:val="24"/>
          <w:lang w:val="ro-RO" w:eastAsia="ro-RO"/>
        </w:rPr>
        <w:t>și continuităț</w:t>
      </w:r>
      <w:r w:rsidRPr="006C512B">
        <w:rPr>
          <w:rFonts w:ascii="Times New Roman" w:eastAsia="Times New Roman" w:hAnsi="Times New Roman" w:cs="Times New Roman"/>
          <w:color w:val="000000"/>
          <w:sz w:val="24"/>
          <w:szCs w:val="24"/>
          <w:lang w:val="ro-RO" w:eastAsia="ro-RO"/>
        </w:rPr>
        <w:t xml:space="preserve">ii </w:t>
      </w:r>
      <w:r>
        <w:rPr>
          <w:rFonts w:ascii="Times New Roman" w:eastAsia="Times New Roman" w:hAnsi="Times New Roman" w:cs="Times New Roman"/>
          <w:color w:val="000000"/>
          <w:sz w:val="24"/>
          <w:szCs w:val="24"/>
          <w:lang w:val="ro-RO" w:eastAsia="ro-RO"/>
        </w:rPr>
        <w:t>în î</w:t>
      </w:r>
      <w:r w:rsidRPr="006C512B">
        <w:rPr>
          <w:rFonts w:ascii="Times New Roman" w:eastAsia="Times New Roman" w:hAnsi="Times New Roman" w:cs="Times New Roman"/>
          <w:color w:val="000000"/>
          <w:sz w:val="24"/>
          <w:szCs w:val="24"/>
          <w:lang w:val="ro-RO" w:eastAsia="ro-RO"/>
        </w:rPr>
        <w:t>ngrijirea</w:t>
      </w:r>
      <w:r>
        <w:rPr>
          <w:rFonts w:ascii="Times New Roman" w:eastAsia="Times New Roman" w:hAnsi="Times New Roman" w:cs="Times New Roman"/>
          <w:color w:val="000000"/>
          <w:sz w:val="24"/>
          <w:szCs w:val="24"/>
          <w:lang w:val="ro-RO" w:eastAsia="ro-RO"/>
        </w:rPr>
        <w:t>, creș</w:t>
      </w:r>
      <w:r w:rsidRPr="006C512B">
        <w:rPr>
          <w:rFonts w:ascii="Times New Roman" w:eastAsia="Times New Roman" w:hAnsi="Times New Roman" w:cs="Times New Roman"/>
          <w:color w:val="000000"/>
          <w:sz w:val="24"/>
          <w:szCs w:val="24"/>
          <w:lang w:val="ro-RO" w:eastAsia="ro-RO"/>
        </w:rPr>
        <w:t xml:space="preserve">terea </w:t>
      </w:r>
      <w:r>
        <w:rPr>
          <w:rFonts w:ascii="Times New Roman" w:eastAsia="Times New Roman" w:hAnsi="Times New Roman" w:cs="Times New Roman"/>
          <w:color w:val="000000"/>
          <w:sz w:val="24"/>
          <w:szCs w:val="24"/>
          <w:lang w:val="ro-RO" w:eastAsia="ro-RO"/>
        </w:rPr>
        <w:t>și</w:t>
      </w:r>
      <w:r w:rsidRPr="006C512B">
        <w:rPr>
          <w:rFonts w:ascii="Times New Roman" w:eastAsia="Times New Roman" w:hAnsi="Times New Roman" w:cs="Times New Roman"/>
          <w:color w:val="000000"/>
          <w:sz w:val="24"/>
          <w:szCs w:val="24"/>
          <w:lang w:val="ro-RO" w:eastAsia="ro-RO"/>
        </w:rPr>
        <w:t xml:space="preserve"> educarea copilului; </w:t>
      </w:r>
    </w:p>
    <w:p w:rsidR="006C512B" w:rsidRPr="006C512B" w:rsidRDefault="006C512B" w:rsidP="002D506E">
      <w:pPr>
        <w:spacing w:after="0" w:line="240" w:lineRule="exact"/>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   </w:t>
      </w:r>
      <w:r>
        <w:rPr>
          <w:rFonts w:ascii="Times New Roman" w:eastAsia="Times New Roman" w:hAnsi="Times New Roman" w:cs="Times New Roman"/>
          <w:b/>
          <w:bCs/>
          <w:color w:val="000000"/>
          <w:sz w:val="24"/>
          <w:szCs w:val="24"/>
          <w:lang w:val="ro-RO" w:eastAsia="ro-RO"/>
        </w:rPr>
        <w:tab/>
        <w:t xml:space="preserve">  e)  </w:t>
      </w:r>
      <w:r>
        <w:rPr>
          <w:rFonts w:ascii="Times New Roman" w:eastAsia="Times New Roman" w:hAnsi="Times New Roman" w:cs="Times New Roman"/>
          <w:color w:val="000000"/>
          <w:sz w:val="24"/>
          <w:szCs w:val="24"/>
          <w:lang w:val="ro-RO" w:eastAsia="ro-RO"/>
        </w:rPr>
        <w:t>Respectarea identităț</w:t>
      </w:r>
      <w:r w:rsidRPr="006C512B">
        <w:rPr>
          <w:rFonts w:ascii="Times New Roman" w:eastAsia="Times New Roman" w:hAnsi="Times New Roman" w:cs="Times New Roman"/>
          <w:color w:val="000000"/>
          <w:sz w:val="24"/>
          <w:szCs w:val="24"/>
          <w:lang w:val="ro-RO" w:eastAsia="ro-RO"/>
        </w:rPr>
        <w:t xml:space="preserve">ii culturale, etnice, religioase </w:t>
      </w:r>
      <w:r>
        <w:rPr>
          <w:rFonts w:ascii="Times New Roman" w:eastAsia="Times New Roman" w:hAnsi="Times New Roman" w:cs="Times New Roman"/>
          <w:color w:val="000000"/>
          <w:sz w:val="24"/>
          <w:szCs w:val="24"/>
          <w:lang w:val="ro-RO" w:eastAsia="ro-RO"/>
        </w:rPr>
        <w:t>și lingvistice a clienț</w:t>
      </w:r>
      <w:r w:rsidRPr="006C512B">
        <w:rPr>
          <w:rFonts w:ascii="Times New Roman" w:eastAsia="Times New Roman" w:hAnsi="Times New Roman" w:cs="Times New Roman"/>
          <w:color w:val="000000"/>
          <w:sz w:val="24"/>
          <w:szCs w:val="24"/>
          <w:lang w:val="ro-RO" w:eastAsia="ro-RO"/>
        </w:rPr>
        <w:t xml:space="preserve">ilor; </w:t>
      </w:r>
    </w:p>
    <w:p w:rsidR="006C512B" w:rsidRPr="006C512B" w:rsidRDefault="002D506E" w:rsidP="002D506E">
      <w:pPr>
        <w:spacing w:after="0" w:line="240" w:lineRule="exact"/>
        <w:ind w:left="720"/>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  f</w:t>
      </w:r>
      <w:r w:rsidR="006C512B">
        <w:rPr>
          <w:rFonts w:ascii="Times New Roman" w:eastAsia="Times New Roman" w:hAnsi="Times New Roman" w:cs="Times New Roman"/>
          <w:b/>
          <w:bCs/>
          <w:color w:val="000000"/>
          <w:sz w:val="24"/>
          <w:szCs w:val="24"/>
          <w:lang w:val="ro-RO" w:eastAsia="ro-RO"/>
        </w:rPr>
        <w:t>)</w:t>
      </w:r>
      <w:r>
        <w:rPr>
          <w:rFonts w:ascii="Times New Roman" w:eastAsia="Times New Roman" w:hAnsi="Times New Roman" w:cs="Times New Roman"/>
          <w:b/>
          <w:bCs/>
          <w:color w:val="000000"/>
          <w:sz w:val="24"/>
          <w:szCs w:val="24"/>
          <w:lang w:val="ro-RO" w:eastAsia="ro-RO"/>
        </w:rPr>
        <w:t xml:space="preserve">  </w:t>
      </w:r>
      <w:r w:rsidR="006C512B" w:rsidRPr="006C512B">
        <w:rPr>
          <w:rFonts w:ascii="Times New Roman" w:eastAsia="Times New Roman" w:hAnsi="Times New Roman" w:cs="Times New Roman"/>
          <w:color w:val="000000"/>
          <w:sz w:val="24"/>
          <w:szCs w:val="24"/>
          <w:lang w:val="ro-RO" w:eastAsia="ro-RO"/>
        </w:rPr>
        <w:t xml:space="preserve">Celeritate </w:t>
      </w:r>
      <w:r w:rsidR="006C512B">
        <w:rPr>
          <w:rFonts w:ascii="Times New Roman" w:eastAsia="Times New Roman" w:hAnsi="Times New Roman" w:cs="Times New Roman"/>
          <w:color w:val="000000"/>
          <w:sz w:val="24"/>
          <w:szCs w:val="24"/>
          <w:lang w:val="ro-RO" w:eastAsia="ro-RO"/>
        </w:rPr>
        <w:t>în</w:t>
      </w:r>
      <w:r>
        <w:rPr>
          <w:rFonts w:ascii="Times New Roman" w:eastAsia="Times New Roman" w:hAnsi="Times New Roman" w:cs="Times New Roman"/>
          <w:color w:val="000000"/>
          <w:sz w:val="24"/>
          <w:szCs w:val="24"/>
          <w:lang w:val="ro-RO" w:eastAsia="ro-RO"/>
        </w:rPr>
        <w:t xml:space="preserve"> luarea orică</w:t>
      </w:r>
      <w:r w:rsidR="006C512B" w:rsidRPr="006C512B">
        <w:rPr>
          <w:rFonts w:ascii="Times New Roman" w:eastAsia="Times New Roman" w:hAnsi="Times New Roman" w:cs="Times New Roman"/>
          <w:color w:val="000000"/>
          <w:sz w:val="24"/>
          <w:szCs w:val="24"/>
          <w:lang w:val="ro-RO" w:eastAsia="ro-RO"/>
        </w:rPr>
        <w:t xml:space="preserve">rei decizii cu privire la copil; </w:t>
      </w:r>
    </w:p>
    <w:p w:rsidR="006C512B" w:rsidRPr="006C512B" w:rsidRDefault="002D506E" w:rsidP="002D506E">
      <w:pPr>
        <w:spacing w:after="0" w:line="240" w:lineRule="exact"/>
        <w:ind w:left="720"/>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  g</w:t>
      </w:r>
      <w:r w:rsidR="006C512B">
        <w:rPr>
          <w:rFonts w:ascii="Times New Roman" w:eastAsia="Times New Roman" w:hAnsi="Times New Roman" w:cs="Times New Roman"/>
          <w:b/>
          <w:bCs/>
          <w:color w:val="000000"/>
          <w:sz w:val="24"/>
          <w:szCs w:val="24"/>
          <w:lang w:val="ro-RO" w:eastAsia="ro-RO"/>
        </w:rPr>
        <w:t xml:space="preserve">)  </w:t>
      </w:r>
      <w:r w:rsidR="006C512B" w:rsidRPr="006C512B">
        <w:rPr>
          <w:rFonts w:ascii="Times New Roman" w:eastAsia="Times New Roman" w:hAnsi="Times New Roman" w:cs="Times New Roman"/>
          <w:color w:val="000000"/>
          <w:sz w:val="24"/>
          <w:szCs w:val="24"/>
          <w:lang w:val="ro-RO" w:eastAsia="ro-RO"/>
        </w:rPr>
        <w:t xml:space="preserve">Promovarea parteneriatului cu copilul, familia, structuri </w:t>
      </w:r>
      <w:r w:rsidR="006C512B">
        <w:rPr>
          <w:rFonts w:ascii="Times New Roman" w:eastAsia="Times New Roman" w:hAnsi="Times New Roman" w:cs="Times New Roman"/>
          <w:color w:val="000000"/>
          <w:sz w:val="24"/>
          <w:szCs w:val="24"/>
          <w:lang w:val="ro-RO" w:eastAsia="ro-RO"/>
        </w:rPr>
        <w:t>și</w:t>
      </w:r>
      <w:r w:rsidR="006C512B" w:rsidRPr="006C512B">
        <w:rPr>
          <w:rFonts w:ascii="Times New Roman" w:eastAsia="Times New Roman" w:hAnsi="Times New Roman" w:cs="Times New Roman"/>
          <w:color w:val="000000"/>
          <w:sz w:val="24"/>
          <w:szCs w:val="24"/>
          <w:lang w:val="ro-RO" w:eastAsia="ro-RO"/>
        </w:rPr>
        <w:t xml:space="preserve"> grupuri locale; </w:t>
      </w:r>
    </w:p>
    <w:p w:rsidR="006C512B" w:rsidRPr="006C512B" w:rsidRDefault="002D506E" w:rsidP="002D506E">
      <w:pPr>
        <w:spacing w:after="0" w:line="240" w:lineRule="exact"/>
        <w:ind w:left="720"/>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  h</w:t>
      </w:r>
      <w:r w:rsidR="006C512B">
        <w:rPr>
          <w:rFonts w:ascii="Times New Roman" w:eastAsia="Times New Roman" w:hAnsi="Times New Roman" w:cs="Times New Roman"/>
          <w:b/>
          <w:bCs/>
          <w:color w:val="000000"/>
          <w:sz w:val="24"/>
          <w:szCs w:val="24"/>
          <w:lang w:val="ro-RO" w:eastAsia="ro-RO"/>
        </w:rPr>
        <w:t xml:space="preserve">)  </w:t>
      </w:r>
      <w:r>
        <w:rPr>
          <w:rFonts w:ascii="Times New Roman" w:eastAsia="Times New Roman" w:hAnsi="Times New Roman" w:cs="Times New Roman"/>
          <w:color w:val="000000"/>
          <w:sz w:val="24"/>
          <w:szCs w:val="24"/>
          <w:lang w:val="ro-RO" w:eastAsia="ro-RO"/>
        </w:rPr>
        <w:t>Promovarea responsabilizării clienț</w:t>
      </w:r>
      <w:r w:rsidR="006C512B" w:rsidRPr="006C512B">
        <w:rPr>
          <w:rFonts w:ascii="Times New Roman" w:eastAsia="Times New Roman" w:hAnsi="Times New Roman" w:cs="Times New Roman"/>
          <w:color w:val="000000"/>
          <w:sz w:val="24"/>
          <w:szCs w:val="24"/>
          <w:lang w:val="ro-RO" w:eastAsia="ro-RO"/>
        </w:rPr>
        <w:t xml:space="preserve">ilor </w:t>
      </w:r>
      <w:r w:rsidR="006C512B">
        <w:rPr>
          <w:rFonts w:ascii="Times New Roman" w:eastAsia="Times New Roman" w:hAnsi="Times New Roman" w:cs="Times New Roman"/>
          <w:color w:val="000000"/>
          <w:sz w:val="24"/>
          <w:szCs w:val="24"/>
          <w:lang w:val="ro-RO" w:eastAsia="ro-RO"/>
        </w:rPr>
        <w:t>și</w:t>
      </w:r>
      <w:r>
        <w:rPr>
          <w:rFonts w:ascii="Times New Roman" w:eastAsia="Times New Roman" w:hAnsi="Times New Roman" w:cs="Times New Roman"/>
          <w:color w:val="000000"/>
          <w:sz w:val="24"/>
          <w:szCs w:val="24"/>
          <w:lang w:val="ro-RO" w:eastAsia="ro-RO"/>
        </w:rPr>
        <w:t xml:space="preserve"> încurajarea iniț</w:t>
      </w:r>
      <w:r w:rsidR="006C512B" w:rsidRPr="006C512B">
        <w:rPr>
          <w:rFonts w:ascii="Times New Roman" w:eastAsia="Times New Roman" w:hAnsi="Times New Roman" w:cs="Times New Roman"/>
          <w:color w:val="000000"/>
          <w:sz w:val="24"/>
          <w:szCs w:val="24"/>
          <w:lang w:val="ro-RO" w:eastAsia="ro-RO"/>
        </w:rPr>
        <w:t xml:space="preserve">iativei acestora; </w:t>
      </w:r>
    </w:p>
    <w:p w:rsidR="006C512B" w:rsidRPr="006C512B" w:rsidRDefault="002D506E" w:rsidP="002D506E">
      <w:pPr>
        <w:spacing w:after="0" w:line="240" w:lineRule="exact"/>
        <w:ind w:left="720"/>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   i</w:t>
      </w:r>
      <w:r w:rsidR="006C512B">
        <w:rPr>
          <w:rFonts w:ascii="Times New Roman" w:eastAsia="Times New Roman" w:hAnsi="Times New Roman" w:cs="Times New Roman"/>
          <w:b/>
          <w:bCs/>
          <w:color w:val="000000"/>
          <w:sz w:val="24"/>
          <w:szCs w:val="24"/>
          <w:lang w:val="ro-RO" w:eastAsia="ro-RO"/>
        </w:rPr>
        <w:t xml:space="preserve">)  </w:t>
      </w:r>
      <w:r>
        <w:rPr>
          <w:rFonts w:ascii="Times New Roman" w:eastAsia="Times New Roman" w:hAnsi="Times New Roman" w:cs="Times New Roman"/>
          <w:color w:val="000000"/>
          <w:sz w:val="24"/>
          <w:szCs w:val="24"/>
          <w:lang w:val="ro-RO" w:eastAsia="ro-RO"/>
        </w:rPr>
        <w:t>Valorizarea capacităț</w:t>
      </w:r>
      <w:r w:rsidR="006C512B" w:rsidRPr="006C512B">
        <w:rPr>
          <w:rFonts w:ascii="Times New Roman" w:eastAsia="Times New Roman" w:hAnsi="Times New Roman" w:cs="Times New Roman"/>
          <w:color w:val="000000"/>
          <w:sz w:val="24"/>
          <w:szCs w:val="24"/>
          <w:lang w:val="ro-RO" w:eastAsia="ro-RO"/>
        </w:rPr>
        <w:t xml:space="preserve">ilor </w:t>
      </w:r>
      <w:r w:rsidR="006C512B">
        <w:rPr>
          <w:rFonts w:ascii="Times New Roman" w:eastAsia="Times New Roman" w:hAnsi="Times New Roman" w:cs="Times New Roman"/>
          <w:color w:val="000000"/>
          <w:sz w:val="24"/>
          <w:szCs w:val="24"/>
          <w:lang w:val="ro-RO" w:eastAsia="ro-RO"/>
        </w:rPr>
        <w:t>și</w:t>
      </w:r>
      <w:r>
        <w:rPr>
          <w:rFonts w:ascii="Times New Roman" w:eastAsia="Times New Roman" w:hAnsi="Times New Roman" w:cs="Times New Roman"/>
          <w:color w:val="000000"/>
          <w:sz w:val="24"/>
          <w:szCs w:val="24"/>
          <w:lang w:val="ro-RO" w:eastAsia="ro-RO"/>
        </w:rPr>
        <w:t xml:space="preserve"> resurselor clienț</w:t>
      </w:r>
      <w:r w:rsidR="006C512B" w:rsidRPr="006C512B">
        <w:rPr>
          <w:rFonts w:ascii="Times New Roman" w:eastAsia="Times New Roman" w:hAnsi="Times New Roman" w:cs="Times New Roman"/>
          <w:color w:val="000000"/>
          <w:sz w:val="24"/>
          <w:szCs w:val="24"/>
          <w:lang w:val="ro-RO" w:eastAsia="ro-RO"/>
        </w:rPr>
        <w:t xml:space="preserve">ilor; </w:t>
      </w:r>
    </w:p>
    <w:p w:rsidR="006C512B" w:rsidRPr="006C512B" w:rsidRDefault="002D506E" w:rsidP="002D506E">
      <w:pPr>
        <w:spacing w:after="0" w:line="240" w:lineRule="exact"/>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               j</w:t>
      </w:r>
      <w:r w:rsidR="006C512B">
        <w:rPr>
          <w:rFonts w:ascii="Times New Roman" w:eastAsia="Times New Roman" w:hAnsi="Times New Roman" w:cs="Times New Roman"/>
          <w:b/>
          <w:bCs/>
          <w:color w:val="000000"/>
          <w:sz w:val="24"/>
          <w:szCs w:val="24"/>
          <w:lang w:val="ro-RO" w:eastAsia="ro-RO"/>
        </w:rPr>
        <w:t xml:space="preserve">)  </w:t>
      </w:r>
      <w:r>
        <w:rPr>
          <w:rFonts w:ascii="Times New Roman" w:eastAsia="Times New Roman" w:hAnsi="Times New Roman" w:cs="Times New Roman"/>
          <w:color w:val="000000"/>
          <w:sz w:val="24"/>
          <w:szCs w:val="24"/>
          <w:lang w:val="ro-RO" w:eastAsia="ro-RO"/>
        </w:rPr>
        <w:t>Implicarea comunităț</w:t>
      </w:r>
      <w:r w:rsidR="006C512B" w:rsidRPr="006C512B">
        <w:rPr>
          <w:rFonts w:ascii="Times New Roman" w:eastAsia="Times New Roman" w:hAnsi="Times New Roman" w:cs="Times New Roman"/>
          <w:color w:val="000000"/>
          <w:sz w:val="24"/>
          <w:szCs w:val="24"/>
          <w:lang w:val="ro-RO" w:eastAsia="ro-RO"/>
        </w:rPr>
        <w:t xml:space="preserve">ii </w:t>
      </w:r>
      <w:r w:rsidR="006C512B">
        <w:rPr>
          <w:rFonts w:ascii="Times New Roman" w:eastAsia="Times New Roman" w:hAnsi="Times New Roman" w:cs="Times New Roman"/>
          <w:color w:val="000000"/>
          <w:sz w:val="24"/>
          <w:szCs w:val="24"/>
          <w:lang w:val="ro-RO" w:eastAsia="ro-RO"/>
        </w:rPr>
        <w:t>și</w:t>
      </w:r>
      <w:r w:rsidR="006C512B" w:rsidRPr="006C512B">
        <w:rPr>
          <w:rFonts w:ascii="Times New Roman" w:eastAsia="Times New Roman" w:hAnsi="Times New Roman" w:cs="Times New Roman"/>
          <w:color w:val="000000"/>
          <w:sz w:val="24"/>
          <w:szCs w:val="24"/>
          <w:lang w:val="ro-RO" w:eastAsia="ro-RO"/>
        </w:rPr>
        <w:t xml:space="preserve"> res</w:t>
      </w:r>
      <w:r>
        <w:rPr>
          <w:rFonts w:ascii="Times New Roman" w:eastAsia="Times New Roman" w:hAnsi="Times New Roman" w:cs="Times New Roman"/>
          <w:color w:val="000000"/>
          <w:sz w:val="24"/>
          <w:szCs w:val="24"/>
          <w:lang w:val="ro-RO" w:eastAsia="ro-RO"/>
        </w:rPr>
        <w:t>ponsabilizarea ei pentru protecț</w:t>
      </w:r>
      <w:r w:rsidR="006C512B" w:rsidRPr="006C512B">
        <w:rPr>
          <w:rFonts w:ascii="Times New Roman" w:eastAsia="Times New Roman" w:hAnsi="Times New Roman" w:cs="Times New Roman"/>
          <w:color w:val="000000"/>
          <w:sz w:val="24"/>
          <w:szCs w:val="24"/>
          <w:lang w:val="ro-RO" w:eastAsia="ro-RO"/>
        </w:rPr>
        <w:t xml:space="preserve">ia </w:t>
      </w:r>
      <w:r w:rsidR="006C512B">
        <w:rPr>
          <w:rFonts w:ascii="Times New Roman" w:eastAsia="Times New Roman" w:hAnsi="Times New Roman" w:cs="Times New Roman"/>
          <w:color w:val="000000"/>
          <w:sz w:val="24"/>
          <w:szCs w:val="24"/>
          <w:lang w:val="ro-RO" w:eastAsia="ro-RO"/>
        </w:rPr>
        <w:t>și</w:t>
      </w:r>
      <w:r w:rsidR="006C512B" w:rsidRPr="006C512B">
        <w:rPr>
          <w:rFonts w:ascii="Times New Roman" w:eastAsia="Times New Roman" w:hAnsi="Times New Roman" w:cs="Times New Roman"/>
          <w:color w:val="000000"/>
          <w:sz w:val="24"/>
          <w:szCs w:val="24"/>
          <w:lang w:val="ro-RO" w:eastAsia="ro-RO"/>
        </w:rPr>
        <w:t xml:space="preserve"> promovarea drepturilor copilului; </w:t>
      </w:r>
    </w:p>
    <w:p w:rsidR="006C512B" w:rsidRPr="006C512B" w:rsidRDefault="002D506E" w:rsidP="002D506E">
      <w:pPr>
        <w:spacing w:after="0" w:line="240" w:lineRule="auto"/>
        <w:ind w:left="720"/>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  k</w:t>
      </w:r>
      <w:r w:rsidR="006C512B">
        <w:rPr>
          <w:rFonts w:ascii="Times New Roman" w:eastAsia="Times New Roman" w:hAnsi="Times New Roman" w:cs="Times New Roman"/>
          <w:b/>
          <w:bCs/>
          <w:color w:val="000000"/>
          <w:sz w:val="24"/>
          <w:szCs w:val="24"/>
          <w:lang w:val="ro-RO" w:eastAsia="ro-RO"/>
        </w:rPr>
        <w:t xml:space="preserve">)  </w:t>
      </w:r>
      <w:r>
        <w:rPr>
          <w:rFonts w:ascii="Times New Roman" w:eastAsia="Times New Roman" w:hAnsi="Times New Roman" w:cs="Times New Roman"/>
          <w:color w:val="000000"/>
          <w:sz w:val="24"/>
          <w:szCs w:val="24"/>
          <w:lang w:val="ro-RO" w:eastAsia="ro-RO"/>
        </w:rPr>
        <w:t>Respectarea confidențialității informațiilor despre clienț</w:t>
      </w:r>
      <w:r w:rsidR="006C512B" w:rsidRPr="006C512B">
        <w:rPr>
          <w:rFonts w:ascii="Times New Roman" w:eastAsia="Times New Roman" w:hAnsi="Times New Roman" w:cs="Times New Roman"/>
          <w:color w:val="000000"/>
          <w:sz w:val="24"/>
          <w:szCs w:val="24"/>
          <w:lang w:val="ro-RO" w:eastAsia="ro-RO"/>
        </w:rPr>
        <w:t xml:space="preserve">i. </w:t>
      </w:r>
    </w:p>
    <w:p w:rsidR="006C512B" w:rsidRPr="006C512B" w:rsidRDefault="000922F6" w:rsidP="006C512B">
      <w:pPr>
        <w:spacing w:after="0" w:line="240" w:lineRule="auto"/>
        <w:jc w:val="both"/>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xml:space="preserve">  </w:t>
      </w:r>
      <w:r w:rsidR="006C512B" w:rsidRPr="006C512B">
        <w:rPr>
          <w:rFonts w:ascii="Times New Roman" w:eastAsia="Times New Roman" w:hAnsi="Times New Roman" w:cs="Times New Roman"/>
          <w:color w:val="000000"/>
          <w:sz w:val="24"/>
          <w:szCs w:val="24"/>
          <w:lang w:val="ro-RO" w:eastAsia="ro-RO"/>
        </w:rPr>
        <w:t xml:space="preserve"> </w:t>
      </w:r>
    </w:p>
    <w:p w:rsidR="000922F6" w:rsidRPr="000922F6" w:rsidRDefault="000922F6" w:rsidP="000922F6">
      <w:pPr>
        <w:spacing w:after="0" w:line="240" w:lineRule="auto"/>
        <w:rPr>
          <w:rFonts w:ascii="Arial" w:eastAsia="Times New Roman" w:hAnsi="Arial" w:cs="Arial"/>
          <w:b/>
          <w:bCs/>
          <w:color w:val="000000"/>
          <w:sz w:val="26"/>
          <w:szCs w:val="26"/>
          <w:lang w:val="ro-RO" w:eastAsia="ro-RO"/>
        </w:rPr>
      </w:pPr>
    </w:p>
    <w:p w:rsidR="000922F6" w:rsidRPr="000922F6" w:rsidRDefault="000922F6" w:rsidP="000922F6">
      <w:pPr>
        <w:spacing w:after="0" w:line="240" w:lineRule="auto"/>
        <w:jc w:val="center"/>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b/>
          <w:bCs/>
          <w:color w:val="000000"/>
          <w:sz w:val="24"/>
          <w:szCs w:val="24"/>
          <w:lang w:val="ro-RO" w:eastAsia="ro-RO"/>
        </w:rPr>
        <w:lastRenderedPageBreak/>
        <w:t>ARTICOLUL 6</w:t>
      </w:r>
      <w:r w:rsidRPr="000922F6">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color w:val="000000"/>
          <w:sz w:val="24"/>
          <w:szCs w:val="24"/>
          <w:lang w:val="ro-RO" w:eastAsia="ro-RO"/>
        </w:rPr>
        <w:br/>
      </w:r>
      <w:r w:rsidRPr="000922F6">
        <w:rPr>
          <w:rFonts w:ascii="Times New Roman" w:eastAsia="Times New Roman" w:hAnsi="Times New Roman" w:cs="Times New Roman"/>
          <w:b/>
          <w:i/>
          <w:color w:val="000000"/>
          <w:sz w:val="24"/>
          <w:szCs w:val="24"/>
          <w:lang w:val="ro-RO" w:eastAsia="ro-RO"/>
        </w:rPr>
        <w:t>BENEFICIARII SERVICIILOR SOCIALE</w:t>
      </w:r>
      <w:r w:rsidRPr="000922F6">
        <w:rPr>
          <w:rFonts w:ascii="Times New Roman" w:eastAsia="Times New Roman" w:hAnsi="Times New Roman" w:cs="Times New Roman"/>
          <w:color w:val="000000"/>
          <w:sz w:val="24"/>
          <w:szCs w:val="24"/>
          <w:lang w:val="ro-RO" w:eastAsia="ro-RO"/>
        </w:rPr>
        <w:t xml:space="preserve">  </w:t>
      </w:r>
    </w:p>
    <w:p w:rsidR="000922F6" w:rsidRPr="000922F6" w:rsidRDefault="000922F6" w:rsidP="000922F6">
      <w:pPr>
        <w:spacing w:after="0" w:line="240" w:lineRule="auto"/>
        <w:rPr>
          <w:rFonts w:ascii="Times New Roman" w:eastAsia="Times New Roman" w:hAnsi="Times New Roman" w:cs="Times New Roman"/>
          <w:color w:val="000000"/>
          <w:sz w:val="24"/>
          <w:szCs w:val="24"/>
          <w:lang w:val="ro-RO" w:eastAsia="ro-RO"/>
        </w:rPr>
      </w:pPr>
    </w:p>
    <w:p w:rsidR="000922F6" w:rsidRPr="000922F6" w:rsidRDefault="00505546" w:rsidP="000922F6">
      <w:pPr>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ab/>
      </w:r>
      <w:r w:rsidR="000922F6" w:rsidRPr="000922F6">
        <w:rPr>
          <w:rFonts w:ascii="Times New Roman" w:eastAsia="Times New Roman" w:hAnsi="Times New Roman" w:cs="Times New Roman"/>
          <w:b/>
          <w:bCs/>
          <w:color w:val="000000"/>
          <w:sz w:val="24"/>
          <w:szCs w:val="24"/>
          <w:lang w:val="ro-RO" w:eastAsia="ro-RO"/>
        </w:rPr>
        <w:t>(1)</w:t>
      </w:r>
      <w:r w:rsidR="000922F6" w:rsidRPr="000922F6">
        <w:rPr>
          <w:rFonts w:ascii="Times New Roman" w:eastAsia="Times New Roman" w:hAnsi="Times New Roman" w:cs="Times New Roman"/>
          <w:b/>
          <w:color w:val="000000"/>
          <w:sz w:val="24"/>
          <w:szCs w:val="24"/>
          <w:lang w:val="ro-RO" w:eastAsia="ro-RO"/>
        </w:rPr>
        <w:t xml:space="preserve"> Beneficiarii serviciilor sociale acordate în cadrul </w:t>
      </w:r>
      <w:r w:rsidR="000922F6" w:rsidRPr="000922F6">
        <w:rPr>
          <w:rFonts w:ascii="Times New Roman" w:eastAsia="Times New Roman" w:hAnsi="Times New Roman" w:cs="Times New Roman"/>
          <w:b/>
          <w:sz w:val="24"/>
          <w:szCs w:val="24"/>
          <w:lang w:val="ro-RO" w:eastAsia="ro-RO"/>
        </w:rPr>
        <w:t xml:space="preserve">Serviciului de Consiliere şi Sprijin pentru Părinţi </w:t>
      </w:r>
      <w:r w:rsidR="006C512B">
        <w:rPr>
          <w:rFonts w:ascii="Times New Roman" w:eastAsia="Times New Roman" w:hAnsi="Times New Roman" w:cs="Times New Roman"/>
          <w:b/>
          <w:sz w:val="24"/>
          <w:szCs w:val="24"/>
          <w:lang w:val="ro-RO" w:eastAsia="ro-RO"/>
        </w:rPr>
        <w:t>și</w:t>
      </w:r>
      <w:r w:rsidR="000922F6" w:rsidRPr="000922F6">
        <w:rPr>
          <w:rFonts w:ascii="Times New Roman" w:eastAsia="Times New Roman" w:hAnsi="Times New Roman" w:cs="Times New Roman"/>
          <w:b/>
          <w:sz w:val="24"/>
          <w:szCs w:val="24"/>
          <w:lang w:val="ro-RO" w:eastAsia="ro-RO"/>
        </w:rPr>
        <w:t xml:space="preserve"> Copii</w:t>
      </w:r>
      <w:r w:rsidR="000922F6" w:rsidRPr="000922F6">
        <w:rPr>
          <w:rFonts w:ascii="Times New Roman" w:eastAsia="Times New Roman" w:hAnsi="Times New Roman" w:cs="Times New Roman"/>
          <w:color w:val="000000"/>
          <w:sz w:val="24"/>
          <w:szCs w:val="24"/>
          <w:lang w:val="ro-RO" w:eastAsia="ro-RO"/>
        </w:rPr>
        <w:t xml:space="preserve"> </w:t>
      </w:r>
      <w:r w:rsidR="000922F6" w:rsidRPr="000922F6">
        <w:rPr>
          <w:rFonts w:ascii="Times New Roman" w:eastAsia="Times New Roman" w:hAnsi="Times New Roman" w:cs="Times New Roman"/>
          <w:b/>
          <w:color w:val="000000"/>
          <w:sz w:val="24"/>
          <w:szCs w:val="24"/>
          <w:lang w:val="ro-RO" w:eastAsia="ro-RO"/>
        </w:rPr>
        <w:t>sunt</w:t>
      </w:r>
      <w:r w:rsidR="000922F6" w:rsidRPr="000922F6">
        <w:rPr>
          <w:rFonts w:ascii="Times New Roman" w:eastAsia="Times New Roman" w:hAnsi="Times New Roman" w:cs="Times New Roman"/>
          <w:color w:val="000000"/>
          <w:sz w:val="24"/>
          <w:szCs w:val="24"/>
          <w:lang w:val="ro-RO" w:eastAsia="ro-RO"/>
        </w:rPr>
        <w:t xml:space="preserve">:  </w:t>
      </w:r>
    </w:p>
    <w:p w:rsidR="000922F6" w:rsidRPr="00505546" w:rsidRDefault="00505546" w:rsidP="000922F6">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ab/>
      </w:r>
      <w:r w:rsidR="000922F6" w:rsidRPr="000922F6">
        <w:rPr>
          <w:rFonts w:ascii="Times New Roman" w:eastAsia="Times New Roman" w:hAnsi="Times New Roman" w:cs="Times New Roman"/>
          <w:b/>
          <w:bCs/>
          <w:color w:val="000000"/>
          <w:sz w:val="24"/>
          <w:szCs w:val="24"/>
          <w:lang w:val="ro-RO" w:eastAsia="ro-RO"/>
        </w:rPr>
        <w:t>a)</w:t>
      </w:r>
      <w:r w:rsidR="000922F6" w:rsidRPr="000922F6">
        <w:rPr>
          <w:rFonts w:ascii="Times New Roman" w:eastAsia="Times New Roman" w:hAnsi="Times New Roman" w:cs="Times New Roman"/>
          <w:color w:val="000000"/>
          <w:sz w:val="24"/>
          <w:szCs w:val="24"/>
          <w:lang w:val="ro-RO" w:eastAsia="ro-RO"/>
        </w:rPr>
        <w:t xml:space="preserve"> </w:t>
      </w:r>
      <w:r w:rsidR="000922F6" w:rsidRPr="000922F6">
        <w:rPr>
          <w:rFonts w:ascii="Times New Roman" w:eastAsia="Times New Roman" w:hAnsi="Times New Roman" w:cs="Times New Roman"/>
          <w:b/>
          <w:i/>
          <w:sz w:val="24"/>
          <w:szCs w:val="24"/>
          <w:lang w:val="ro-RO" w:eastAsia="ro-RO"/>
        </w:rPr>
        <w:t xml:space="preserve">Beneficiarii </w:t>
      </w:r>
      <w:r w:rsidR="000922F6" w:rsidRPr="000922F6">
        <w:rPr>
          <w:rFonts w:ascii="Times New Roman" w:eastAsia="Times New Roman" w:hAnsi="Times New Roman" w:cs="Times New Roman"/>
          <w:sz w:val="24"/>
          <w:szCs w:val="24"/>
          <w:lang w:val="ro-RO" w:eastAsia="ro-RO"/>
        </w:rPr>
        <w:t xml:space="preserve">serviciului sunt </w:t>
      </w:r>
      <w:r w:rsidR="00BC289F" w:rsidRPr="000922F6">
        <w:rPr>
          <w:rFonts w:ascii="Times New Roman" w:eastAsia="Times New Roman" w:hAnsi="Times New Roman" w:cs="Times New Roman"/>
          <w:sz w:val="24"/>
          <w:szCs w:val="24"/>
          <w:lang w:val="ro-RO" w:eastAsia="ro-RO"/>
        </w:rPr>
        <w:t>copiii</w:t>
      </w:r>
      <w:r w:rsidR="00BC289F">
        <w:rPr>
          <w:rFonts w:ascii="Times New Roman" w:eastAsia="Times New Roman" w:hAnsi="Times New Roman" w:cs="Times New Roman"/>
          <w:sz w:val="24"/>
          <w:szCs w:val="24"/>
          <w:lang w:val="ro-RO" w:eastAsia="ro-RO"/>
        </w:rPr>
        <w:t xml:space="preserve">, </w:t>
      </w:r>
      <w:r w:rsidR="000922F6" w:rsidRPr="000922F6">
        <w:rPr>
          <w:rFonts w:ascii="Times New Roman" w:eastAsia="Times New Roman" w:hAnsi="Times New Roman" w:cs="Times New Roman"/>
          <w:sz w:val="24"/>
          <w:szCs w:val="24"/>
          <w:lang w:val="ro-RO" w:eastAsia="ro-RO"/>
        </w:rPr>
        <w:t>părinţii biologici, familia extinsă, familia substitutivă, persoanele/familiile (potenţial</w:t>
      </w:r>
      <w:r w:rsidR="00BC289F">
        <w:rPr>
          <w:rFonts w:ascii="Times New Roman" w:eastAsia="Times New Roman" w:hAnsi="Times New Roman" w:cs="Times New Roman"/>
          <w:sz w:val="24"/>
          <w:szCs w:val="24"/>
          <w:lang w:val="ro-RO" w:eastAsia="ro-RO"/>
        </w:rPr>
        <w:t>) adoptatoare, viitorii părinţi</w:t>
      </w:r>
      <w:r w:rsidR="000922F6" w:rsidRPr="000922F6">
        <w:rPr>
          <w:rFonts w:ascii="Times New Roman" w:eastAsia="Times New Roman" w:hAnsi="Times New Roman" w:cs="Times New Roman"/>
          <w:sz w:val="24"/>
          <w:szCs w:val="24"/>
          <w:lang w:val="ro-RO" w:eastAsia="ro-RO"/>
        </w:rPr>
        <w:t>.</w:t>
      </w:r>
    </w:p>
    <w:p w:rsidR="000922F6" w:rsidRPr="000922F6" w:rsidRDefault="00505546" w:rsidP="00505546">
      <w:pPr>
        <w:spacing w:after="0" w:line="240" w:lineRule="exact"/>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ab/>
      </w:r>
      <w:r w:rsidR="000922F6" w:rsidRPr="000922F6">
        <w:rPr>
          <w:rFonts w:ascii="Times New Roman" w:eastAsia="Times New Roman" w:hAnsi="Times New Roman" w:cs="Times New Roman"/>
          <w:b/>
          <w:bCs/>
          <w:color w:val="000000"/>
          <w:sz w:val="24"/>
          <w:szCs w:val="24"/>
          <w:lang w:val="ro-RO" w:eastAsia="ro-RO"/>
        </w:rPr>
        <w:t>b)</w:t>
      </w:r>
      <w:r w:rsidR="000922F6" w:rsidRPr="000922F6">
        <w:rPr>
          <w:rFonts w:ascii="Times New Roman" w:eastAsia="Times New Roman" w:hAnsi="Times New Roman" w:cs="Times New Roman"/>
          <w:color w:val="000000"/>
          <w:sz w:val="24"/>
          <w:szCs w:val="24"/>
          <w:lang w:val="ro-RO" w:eastAsia="ro-RO"/>
        </w:rPr>
        <w:t xml:space="preserve"> </w:t>
      </w:r>
      <w:r w:rsidR="000922F6" w:rsidRPr="000922F6">
        <w:rPr>
          <w:rFonts w:ascii="Times New Roman" w:eastAsia="Times New Roman" w:hAnsi="Times New Roman" w:cs="Times New Roman"/>
          <w:sz w:val="24"/>
          <w:szCs w:val="24"/>
          <w:lang w:val="ro-RO" w:eastAsia="ro-RO"/>
        </w:rPr>
        <w:t xml:space="preserve">Beneficiarii direcți ai </w:t>
      </w:r>
      <w:r w:rsidR="000922F6" w:rsidRPr="000922F6">
        <w:rPr>
          <w:rFonts w:ascii="Times New Roman" w:eastAsia="Times New Roman" w:hAnsi="Times New Roman" w:cs="Times New Roman"/>
          <w:b/>
          <w:sz w:val="24"/>
          <w:szCs w:val="24"/>
          <w:lang w:val="ro-RO" w:eastAsia="ro-RO"/>
        </w:rPr>
        <w:t xml:space="preserve">Serviciului de Consiliere şi Sprijin pentru Părinţi </w:t>
      </w:r>
      <w:r w:rsidR="006C512B">
        <w:rPr>
          <w:rFonts w:ascii="Times New Roman" w:eastAsia="Times New Roman" w:hAnsi="Times New Roman" w:cs="Times New Roman"/>
          <w:b/>
          <w:sz w:val="24"/>
          <w:szCs w:val="24"/>
          <w:lang w:val="ro-RO" w:eastAsia="ro-RO"/>
        </w:rPr>
        <w:t>și</w:t>
      </w:r>
      <w:r w:rsidR="000922F6" w:rsidRPr="000922F6">
        <w:rPr>
          <w:rFonts w:ascii="Times New Roman" w:eastAsia="Times New Roman" w:hAnsi="Times New Roman" w:cs="Times New Roman"/>
          <w:b/>
          <w:sz w:val="24"/>
          <w:szCs w:val="24"/>
          <w:lang w:val="ro-RO" w:eastAsia="ro-RO"/>
        </w:rPr>
        <w:t xml:space="preserve"> Copii</w:t>
      </w:r>
      <w:r w:rsidR="000922F6" w:rsidRPr="000922F6">
        <w:rPr>
          <w:rFonts w:ascii="Times New Roman" w:eastAsia="Times New Roman" w:hAnsi="Times New Roman" w:cs="Times New Roman"/>
          <w:color w:val="000000"/>
          <w:sz w:val="24"/>
          <w:szCs w:val="24"/>
          <w:lang w:val="ro-RO" w:eastAsia="ro-RO"/>
        </w:rPr>
        <w:t xml:space="preserve"> </w:t>
      </w:r>
      <w:r w:rsidR="000922F6" w:rsidRPr="000922F6">
        <w:rPr>
          <w:rFonts w:ascii="Times New Roman" w:eastAsia="Times New Roman" w:hAnsi="Times New Roman" w:cs="Times New Roman"/>
          <w:sz w:val="24"/>
          <w:szCs w:val="24"/>
          <w:lang w:val="ro-RO" w:eastAsia="ro-RO"/>
        </w:rPr>
        <w:t>sunt:</w:t>
      </w:r>
    </w:p>
    <w:p w:rsidR="000922F6" w:rsidRPr="000922F6" w:rsidRDefault="000922F6" w:rsidP="00505546">
      <w:pPr>
        <w:tabs>
          <w:tab w:val="left" w:pos="1080"/>
          <w:tab w:val="left" w:pos="1260"/>
          <w:tab w:val="left" w:pos="1440"/>
          <w:tab w:val="left" w:pos="1620"/>
        </w:tabs>
        <w:spacing w:after="0" w:line="240" w:lineRule="exact"/>
        <w:jc w:val="both"/>
        <w:rPr>
          <w:rFonts w:ascii="Times New Roman" w:eastAsia="Times New Roman" w:hAnsi="Times New Roman" w:cs="Times New Roman"/>
          <w:sz w:val="24"/>
          <w:szCs w:val="24"/>
          <w:lang w:val="ro-RO" w:eastAsia="ro-RO"/>
        </w:rPr>
      </w:pPr>
      <w:r w:rsidRPr="000922F6">
        <w:rPr>
          <w:rFonts w:ascii="Times New Roman" w:eastAsia="Times New Roman" w:hAnsi="Times New Roman" w:cs="Times New Roman"/>
          <w:b/>
          <w:bCs/>
          <w:color w:val="000000"/>
          <w:sz w:val="24"/>
          <w:szCs w:val="24"/>
          <w:lang w:val="ro-RO" w:eastAsia="ro-RO"/>
        </w:rPr>
        <w:t xml:space="preserve">                   b</w:t>
      </w:r>
      <w:r w:rsidRPr="000922F6">
        <w:rPr>
          <w:rFonts w:ascii="Times New Roman" w:eastAsia="Times New Roman" w:hAnsi="Times New Roman" w:cs="Times New Roman"/>
          <w:b/>
          <w:bCs/>
          <w:color w:val="000000"/>
          <w:sz w:val="24"/>
          <w:szCs w:val="24"/>
          <w:vertAlign w:val="superscript"/>
          <w:lang w:val="ro-RO" w:eastAsia="ro-RO"/>
        </w:rPr>
        <w:t>1</w:t>
      </w:r>
      <w:r w:rsidRPr="000922F6">
        <w:rPr>
          <w:rFonts w:ascii="Times New Roman" w:eastAsia="Times New Roman" w:hAnsi="Times New Roman" w:cs="Times New Roman"/>
          <w:b/>
          <w:bCs/>
          <w:color w:val="000000"/>
          <w:sz w:val="24"/>
          <w:szCs w:val="24"/>
          <w:lang w:val="ro-RO" w:eastAsia="ro-RO"/>
        </w:rPr>
        <w:t>)</w:t>
      </w:r>
      <w:r w:rsidRPr="000922F6">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sz w:val="24"/>
          <w:szCs w:val="24"/>
          <w:lang w:val="ro-RO" w:eastAsia="ro-RO"/>
        </w:rPr>
        <w:t xml:space="preserve">copiii </w:t>
      </w:r>
      <w:r w:rsidR="006C512B">
        <w:rPr>
          <w:rFonts w:ascii="Times New Roman" w:eastAsia="Times New Roman" w:hAnsi="Times New Roman" w:cs="Times New Roman"/>
          <w:sz w:val="24"/>
          <w:szCs w:val="24"/>
          <w:lang w:val="ro-RO" w:eastAsia="ro-RO"/>
        </w:rPr>
        <w:t>și</w:t>
      </w:r>
      <w:r w:rsidRPr="000922F6">
        <w:rPr>
          <w:rFonts w:ascii="Times New Roman" w:eastAsia="Times New Roman" w:hAnsi="Times New Roman" w:cs="Times New Roman"/>
          <w:sz w:val="24"/>
          <w:szCs w:val="24"/>
          <w:lang w:val="ro-RO" w:eastAsia="ro-RO"/>
        </w:rPr>
        <w:t xml:space="preserve"> părinţii cărora li se acordă prestaţii </w:t>
      </w:r>
      <w:r w:rsidR="006C512B">
        <w:rPr>
          <w:rFonts w:ascii="Times New Roman" w:eastAsia="Times New Roman" w:hAnsi="Times New Roman" w:cs="Times New Roman"/>
          <w:sz w:val="24"/>
          <w:szCs w:val="24"/>
          <w:lang w:val="ro-RO" w:eastAsia="ro-RO"/>
        </w:rPr>
        <w:t>și</w:t>
      </w:r>
      <w:r w:rsidRPr="000922F6">
        <w:rPr>
          <w:rFonts w:ascii="Times New Roman" w:eastAsia="Times New Roman" w:hAnsi="Times New Roman" w:cs="Times New Roman"/>
          <w:sz w:val="24"/>
          <w:szCs w:val="24"/>
          <w:lang w:val="ro-RO" w:eastAsia="ro-RO"/>
        </w:rPr>
        <w:t xml:space="preserve"> servicii destinate prevenirii separării lor; </w:t>
      </w:r>
    </w:p>
    <w:p w:rsidR="000922F6" w:rsidRPr="000922F6" w:rsidRDefault="000922F6" w:rsidP="00BC289F">
      <w:pPr>
        <w:spacing w:after="0" w:line="240" w:lineRule="auto"/>
        <w:jc w:val="both"/>
        <w:rPr>
          <w:rFonts w:ascii="Times New Roman" w:eastAsia="Times New Roman" w:hAnsi="Times New Roman" w:cs="Times New Roman"/>
          <w:sz w:val="24"/>
          <w:szCs w:val="24"/>
          <w:lang w:val="ro-RO" w:eastAsia="ro-RO"/>
        </w:rPr>
      </w:pPr>
      <w:r w:rsidRPr="000922F6">
        <w:rPr>
          <w:rFonts w:ascii="Times New Roman" w:eastAsia="Times New Roman" w:hAnsi="Times New Roman" w:cs="Times New Roman"/>
          <w:b/>
          <w:bCs/>
          <w:color w:val="000000"/>
          <w:sz w:val="24"/>
          <w:szCs w:val="24"/>
          <w:lang w:val="ro-RO" w:eastAsia="ro-RO"/>
        </w:rPr>
        <w:t xml:space="preserve">                   b</w:t>
      </w:r>
      <w:r w:rsidRPr="000922F6">
        <w:rPr>
          <w:rFonts w:ascii="Times New Roman" w:eastAsia="Times New Roman" w:hAnsi="Times New Roman" w:cs="Times New Roman"/>
          <w:b/>
          <w:bCs/>
          <w:color w:val="000000"/>
          <w:sz w:val="24"/>
          <w:szCs w:val="24"/>
          <w:vertAlign w:val="superscript"/>
          <w:lang w:val="ro-RO" w:eastAsia="ro-RO"/>
        </w:rPr>
        <w:t>2</w:t>
      </w:r>
      <w:r w:rsidRPr="000922F6">
        <w:rPr>
          <w:rFonts w:ascii="Times New Roman" w:eastAsia="Times New Roman" w:hAnsi="Times New Roman" w:cs="Times New Roman"/>
          <w:b/>
          <w:bCs/>
          <w:color w:val="000000"/>
          <w:sz w:val="24"/>
          <w:szCs w:val="24"/>
          <w:lang w:val="ro-RO" w:eastAsia="ro-RO"/>
        </w:rPr>
        <w:t>)</w:t>
      </w:r>
      <w:r w:rsidRPr="000922F6">
        <w:rPr>
          <w:rFonts w:ascii="Times New Roman" w:eastAsia="Times New Roman" w:hAnsi="Times New Roman" w:cs="Times New Roman"/>
          <w:sz w:val="24"/>
          <w:szCs w:val="24"/>
          <w:lang w:val="ro-RO" w:eastAsia="ro-RO"/>
        </w:rPr>
        <w:t xml:space="preserve"> copiii neînsoţiţi de părinţi sau de alt reprezentant legal, care solicită o formă de protecţie în condiţiile reglementărilor legale privind statutul şi regimul refugiaţilor. </w:t>
      </w:r>
    </w:p>
    <w:p w:rsidR="000922F6" w:rsidRPr="000922F6" w:rsidRDefault="000922F6" w:rsidP="00BC289F">
      <w:pPr>
        <w:tabs>
          <w:tab w:val="left" w:pos="1080"/>
        </w:tabs>
        <w:spacing w:after="0" w:line="240" w:lineRule="auto"/>
        <w:jc w:val="both"/>
        <w:rPr>
          <w:rFonts w:ascii="Times New Roman" w:eastAsia="Times New Roman" w:hAnsi="Times New Roman" w:cs="Times New Roman"/>
          <w:sz w:val="24"/>
          <w:szCs w:val="24"/>
          <w:lang w:val="ro-RO" w:eastAsia="ro-RO"/>
        </w:rPr>
      </w:pPr>
      <w:r w:rsidRPr="000922F6">
        <w:rPr>
          <w:rFonts w:ascii="Times New Roman" w:eastAsia="Times New Roman" w:hAnsi="Times New Roman" w:cs="Times New Roman"/>
          <w:b/>
          <w:bCs/>
          <w:color w:val="000000"/>
          <w:sz w:val="24"/>
          <w:szCs w:val="24"/>
          <w:lang w:val="ro-RO" w:eastAsia="ro-RO"/>
        </w:rPr>
        <w:t xml:space="preserve">       </w:t>
      </w:r>
      <w:r w:rsidR="00505546">
        <w:rPr>
          <w:rFonts w:ascii="Times New Roman" w:eastAsia="Times New Roman" w:hAnsi="Times New Roman" w:cs="Times New Roman"/>
          <w:b/>
          <w:bCs/>
          <w:color w:val="000000"/>
          <w:sz w:val="24"/>
          <w:szCs w:val="24"/>
          <w:lang w:val="ro-RO" w:eastAsia="ro-RO"/>
        </w:rPr>
        <w:t xml:space="preserve">            </w:t>
      </w:r>
      <w:r w:rsidRPr="000922F6">
        <w:rPr>
          <w:rFonts w:ascii="Times New Roman" w:eastAsia="Times New Roman" w:hAnsi="Times New Roman" w:cs="Times New Roman"/>
          <w:b/>
          <w:bCs/>
          <w:color w:val="000000"/>
          <w:sz w:val="24"/>
          <w:szCs w:val="24"/>
          <w:lang w:val="ro-RO" w:eastAsia="ro-RO"/>
        </w:rPr>
        <w:t>b</w:t>
      </w:r>
      <w:r w:rsidRPr="000922F6">
        <w:rPr>
          <w:rFonts w:ascii="Times New Roman" w:eastAsia="Times New Roman" w:hAnsi="Times New Roman" w:cs="Times New Roman"/>
          <w:b/>
          <w:bCs/>
          <w:color w:val="000000"/>
          <w:sz w:val="24"/>
          <w:szCs w:val="24"/>
          <w:vertAlign w:val="superscript"/>
          <w:lang w:val="ro-RO" w:eastAsia="ro-RO"/>
        </w:rPr>
        <w:t>3</w:t>
      </w:r>
      <w:r w:rsidRPr="000922F6">
        <w:rPr>
          <w:rFonts w:ascii="Times New Roman" w:eastAsia="Times New Roman" w:hAnsi="Times New Roman" w:cs="Times New Roman"/>
          <w:b/>
          <w:bCs/>
          <w:color w:val="000000"/>
          <w:sz w:val="24"/>
          <w:szCs w:val="24"/>
          <w:lang w:val="ro-RO" w:eastAsia="ro-RO"/>
        </w:rPr>
        <w:t>)</w:t>
      </w:r>
      <w:r w:rsidRPr="000922F6">
        <w:rPr>
          <w:rFonts w:ascii="Times New Roman" w:eastAsia="Times New Roman" w:hAnsi="Times New Roman" w:cs="Times New Roman"/>
          <w:sz w:val="24"/>
          <w:szCs w:val="24"/>
          <w:lang w:val="ro-RO" w:eastAsia="ro-RO"/>
        </w:rPr>
        <w:t xml:space="preserve"> părinţii cărora li se acordă prestaţii </w:t>
      </w:r>
      <w:r w:rsidR="006C512B">
        <w:rPr>
          <w:rFonts w:ascii="Times New Roman" w:eastAsia="Times New Roman" w:hAnsi="Times New Roman" w:cs="Times New Roman"/>
          <w:sz w:val="24"/>
          <w:szCs w:val="24"/>
          <w:lang w:val="ro-RO" w:eastAsia="ro-RO"/>
        </w:rPr>
        <w:t>și</w:t>
      </w:r>
      <w:r w:rsidRPr="000922F6">
        <w:rPr>
          <w:rFonts w:ascii="Times New Roman" w:eastAsia="Times New Roman" w:hAnsi="Times New Roman" w:cs="Times New Roman"/>
          <w:sz w:val="24"/>
          <w:szCs w:val="24"/>
          <w:lang w:val="ro-RO" w:eastAsia="ro-RO"/>
        </w:rPr>
        <w:t xml:space="preserve"> servicii destinate prevenirii abandonului copiilor; </w:t>
      </w:r>
    </w:p>
    <w:p w:rsidR="000922F6" w:rsidRPr="000922F6" w:rsidRDefault="000922F6" w:rsidP="00505546">
      <w:pPr>
        <w:spacing w:after="0" w:line="240" w:lineRule="exact"/>
        <w:jc w:val="both"/>
        <w:rPr>
          <w:rFonts w:ascii="Times New Roman" w:eastAsia="Times New Roman" w:hAnsi="Times New Roman" w:cs="Times New Roman"/>
          <w:sz w:val="24"/>
          <w:szCs w:val="24"/>
          <w:lang w:val="ro-RO" w:eastAsia="ro-RO"/>
        </w:rPr>
      </w:pPr>
      <w:r w:rsidRPr="000922F6">
        <w:rPr>
          <w:rFonts w:ascii="Times New Roman" w:eastAsia="Times New Roman" w:hAnsi="Times New Roman" w:cs="Times New Roman"/>
          <w:b/>
          <w:bCs/>
          <w:color w:val="000000"/>
          <w:sz w:val="24"/>
          <w:szCs w:val="24"/>
          <w:lang w:val="ro-RO" w:eastAsia="ro-RO"/>
        </w:rPr>
        <w:t xml:space="preserve">       </w:t>
      </w:r>
      <w:r w:rsidR="00505546">
        <w:rPr>
          <w:rFonts w:ascii="Times New Roman" w:eastAsia="Times New Roman" w:hAnsi="Times New Roman" w:cs="Times New Roman"/>
          <w:b/>
          <w:bCs/>
          <w:color w:val="000000"/>
          <w:sz w:val="24"/>
          <w:szCs w:val="24"/>
          <w:lang w:val="ro-RO" w:eastAsia="ro-RO"/>
        </w:rPr>
        <w:t xml:space="preserve">            </w:t>
      </w:r>
      <w:r w:rsidRPr="000922F6">
        <w:rPr>
          <w:rFonts w:ascii="Times New Roman" w:eastAsia="Times New Roman" w:hAnsi="Times New Roman" w:cs="Times New Roman"/>
          <w:b/>
          <w:bCs/>
          <w:color w:val="000000"/>
          <w:sz w:val="24"/>
          <w:szCs w:val="24"/>
          <w:lang w:val="ro-RO" w:eastAsia="ro-RO"/>
        </w:rPr>
        <w:t>b</w:t>
      </w:r>
      <w:r w:rsidRPr="000922F6">
        <w:rPr>
          <w:rFonts w:ascii="Times New Roman" w:eastAsia="Times New Roman" w:hAnsi="Times New Roman" w:cs="Times New Roman"/>
          <w:b/>
          <w:bCs/>
          <w:color w:val="000000"/>
          <w:sz w:val="24"/>
          <w:szCs w:val="24"/>
          <w:vertAlign w:val="superscript"/>
          <w:lang w:val="ro-RO" w:eastAsia="ro-RO"/>
        </w:rPr>
        <w:t>4</w:t>
      </w:r>
      <w:r w:rsidRPr="000922F6">
        <w:rPr>
          <w:rFonts w:ascii="Times New Roman" w:eastAsia="Times New Roman" w:hAnsi="Times New Roman" w:cs="Times New Roman"/>
          <w:b/>
          <w:bCs/>
          <w:color w:val="000000"/>
          <w:sz w:val="24"/>
          <w:szCs w:val="24"/>
          <w:lang w:val="ro-RO" w:eastAsia="ro-RO"/>
        </w:rPr>
        <w:t>)</w:t>
      </w:r>
      <w:r w:rsidRPr="000922F6">
        <w:rPr>
          <w:rFonts w:ascii="Times New Roman" w:eastAsia="Times New Roman" w:hAnsi="Times New Roman" w:cs="Times New Roman"/>
          <w:sz w:val="24"/>
          <w:szCs w:val="24"/>
          <w:lang w:val="ro-RO" w:eastAsia="ro-RO"/>
        </w:rPr>
        <w:t xml:space="preserve"> copiii care au beneficiat de o măsură de protecţie specială şi</w:t>
      </w:r>
      <w:r w:rsidR="00BC289F">
        <w:rPr>
          <w:rFonts w:ascii="Times New Roman" w:eastAsia="Times New Roman" w:hAnsi="Times New Roman" w:cs="Times New Roman"/>
          <w:sz w:val="24"/>
          <w:szCs w:val="24"/>
          <w:lang w:val="ro-RO" w:eastAsia="ro-RO"/>
        </w:rPr>
        <w:t xml:space="preserve"> au fost reintegraţi în familie.</w:t>
      </w:r>
      <w:r w:rsidRPr="000922F6">
        <w:rPr>
          <w:rFonts w:ascii="Times New Roman" w:eastAsia="Times New Roman" w:hAnsi="Times New Roman" w:cs="Times New Roman"/>
          <w:sz w:val="24"/>
          <w:szCs w:val="24"/>
          <w:lang w:val="ro-RO" w:eastAsia="ro-RO"/>
        </w:rPr>
        <w:t xml:space="preserve"> </w:t>
      </w:r>
    </w:p>
    <w:p w:rsidR="002136A2" w:rsidRPr="00603C08" w:rsidRDefault="002136A2" w:rsidP="002136A2">
      <w:pPr>
        <w:autoSpaceDE w:val="0"/>
        <w:autoSpaceDN w:val="0"/>
        <w:adjustRightInd w:val="0"/>
        <w:spacing w:after="0" w:line="240" w:lineRule="auto"/>
        <w:ind w:firstLine="720"/>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c</w:t>
      </w:r>
      <w:r w:rsidRPr="00F41A38">
        <w:rPr>
          <w:rFonts w:ascii="Times New Roman" w:eastAsia="Times New Roman" w:hAnsi="Times New Roman" w:cs="Times New Roman"/>
          <w:b/>
          <w:bCs/>
          <w:color w:val="000000"/>
          <w:sz w:val="24"/>
          <w:szCs w:val="24"/>
          <w:lang w:val="ro-RO" w:eastAsia="ro-RO"/>
        </w:rPr>
        <w:t>)</w:t>
      </w:r>
      <w:r w:rsidRPr="00F41A38">
        <w:rPr>
          <w:rFonts w:ascii="Times New Roman" w:eastAsia="Times New Roman" w:hAnsi="Times New Roman" w:cs="Times New Roman"/>
          <w:color w:val="000000"/>
          <w:sz w:val="24"/>
          <w:szCs w:val="24"/>
          <w:lang w:val="ro-RO" w:eastAsia="ro-RO"/>
        </w:rPr>
        <w:t xml:space="preserve"> </w:t>
      </w:r>
      <w:r>
        <w:rPr>
          <w:rFonts w:ascii="Times New Roman" w:hAnsi="Times New Roman" w:cs="Times New Roman"/>
          <w:color w:val="000000"/>
          <w:sz w:val="24"/>
          <w:szCs w:val="24"/>
          <w:lang w:val="ro-RO"/>
        </w:rPr>
        <w:t>S</w:t>
      </w:r>
      <w:r w:rsidRPr="00C17968">
        <w:rPr>
          <w:rFonts w:ascii="Times New Roman" w:hAnsi="Times New Roman" w:cs="Times New Roman"/>
          <w:color w:val="000000"/>
          <w:sz w:val="24"/>
          <w:szCs w:val="24"/>
          <w:lang w:val="ro-RO"/>
        </w:rPr>
        <w:t>erviciile acordate în centru sunt oferite fără o contribuţie financiară în sarcina beneficiarulu</w:t>
      </w:r>
      <w:r>
        <w:rPr>
          <w:rFonts w:ascii="Times New Roman" w:hAnsi="Times New Roman" w:cs="Times New Roman"/>
          <w:color w:val="000000"/>
          <w:sz w:val="24"/>
          <w:szCs w:val="24"/>
          <w:lang w:val="ro-RO"/>
        </w:rPr>
        <w:t>i.</w:t>
      </w:r>
    </w:p>
    <w:p w:rsidR="000922F6" w:rsidRPr="000922F6" w:rsidRDefault="000922F6" w:rsidP="000922F6">
      <w:pPr>
        <w:spacing w:after="0" w:line="240" w:lineRule="auto"/>
        <w:rPr>
          <w:rFonts w:ascii="Times New Roman" w:eastAsia="Times New Roman" w:hAnsi="Times New Roman" w:cs="Times New Roman"/>
          <w:sz w:val="24"/>
          <w:szCs w:val="24"/>
          <w:lang w:val="ro-RO" w:eastAsia="ro-RO"/>
        </w:rPr>
      </w:pPr>
    </w:p>
    <w:p w:rsidR="000922F6" w:rsidRPr="000922F6" w:rsidRDefault="00505546" w:rsidP="000922F6">
      <w:pPr>
        <w:spacing w:after="0" w:line="240" w:lineRule="auto"/>
        <w:jc w:val="both"/>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bCs/>
          <w:color w:val="000000"/>
          <w:sz w:val="24"/>
          <w:szCs w:val="24"/>
          <w:lang w:val="ro-RO" w:eastAsia="ro-RO"/>
        </w:rPr>
        <w:tab/>
      </w:r>
      <w:r w:rsidR="000922F6" w:rsidRPr="000922F6">
        <w:rPr>
          <w:rFonts w:ascii="Times New Roman" w:eastAsia="Times New Roman" w:hAnsi="Times New Roman" w:cs="Times New Roman"/>
          <w:b/>
          <w:bCs/>
          <w:color w:val="000000"/>
          <w:sz w:val="24"/>
          <w:szCs w:val="24"/>
          <w:lang w:val="ro-RO" w:eastAsia="ro-RO"/>
        </w:rPr>
        <w:t>(2)</w:t>
      </w:r>
      <w:r w:rsidR="000922F6" w:rsidRPr="000922F6">
        <w:rPr>
          <w:rFonts w:ascii="Times New Roman" w:eastAsia="Times New Roman" w:hAnsi="Times New Roman" w:cs="Times New Roman"/>
          <w:b/>
          <w:color w:val="000000"/>
          <w:sz w:val="24"/>
          <w:szCs w:val="24"/>
          <w:lang w:val="ro-RO" w:eastAsia="ro-RO"/>
        </w:rPr>
        <w:t xml:space="preserve"> Condiţiile de acces/admitere în cadrul serviciului sunt următoarele: </w:t>
      </w:r>
    </w:p>
    <w:p w:rsidR="000922F6" w:rsidRPr="000922F6" w:rsidRDefault="000922F6" w:rsidP="000922F6">
      <w:pPr>
        <w:numPr>
          <w:ilvl w:val="0"/>
          <w:numId w:val="15"/>
        </w:numPr>
        <w:spacing w:after="0" w:line="240" w:lineRule="auto"/>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Acte necesare</w:t>
      </w:r>
      <w:r w:rsidRPr="000922F6">
        <w:rPr>
          <w:rFonts w:ascii="Times New Roman" w:eastAsia="Times New Roman" w:hAnsi="Times New Roman" w:cs="Times New Roman"/>
          <w:color w:val="000000"/>
          <w:sz w:val="24"/>
          <w:szCs w:val="24"/>
          <w:lang w:eastAsia="ro-RO"/>
        </w:rPr>
        <w:t xml:space="preserve">: </w:t>
      </w:r>
      <w:r w:rsidRPr="000922F6">
        <w:rPr>
          <w:rFonts w:ascii="Times New Roman" w:eastAsia="Times New Roman" w:hAnsi="Times New Roman" w:cs="Times New Roman"/>
          <w:color w:val="000000"/>
          <w:sz w:val="24"/>
          <w:szCs w:val="24"/>
          <w:lang w:val="ro-RO" w:eastAsia="ro-RO"/>
        </w:rPr>
        <w:t>cerere de admitere,</w:t>
      </w:r>
      <w:r w:rsidRPr="000922F6">
        <w:rPr>
          <w:rFonts w:ascii="Times New Roman" w:eastAsia="Times New Roman" w:hAnsi="Times New Roman" w:cs="Times New Roman"/>
          <w:color w:val="000000"/>
          <w:sz w:val="24"/>
          <w:szCs w:val="24"/>
          <w:lang w:eastAsia="ro-RO"/>
        </w:rPr>
        <w:t xml:space="preserve"> carte de </w:t>
      </w:r>
      <w:r w:rsidRPr="000922F6">
        <w:rPr>
          <w:rFonts w:ascii="Times New Roman" w:eastAsia="Times New Roman" w:hAnsi="Times New Roman" w:cs="Times New Roman"/>
          <w:color w:val="000000"/>
          <w:sz w:val="24"/>
          <w:szCs w:val="24"/>
          <w:lang w:val="ro-RO" w:eastAsia="ro-RO"/>
        </w:rPr>
        <w:t>identitate,</w:t>
      </w:r>
      <w:r w:rsidRPr="000922F6">
        <w:rPr>
          <w:rFonts w:ascii="Times New Roman" w:eastAsia="Times New Roman" w:hAnsi="Times New Roman" w:cs="Times New Roman"/>
          <w:color w:val="000000"/>
          <w:sz w:val="24"/>
          <w:szCs w:val="24"/>
          <w:lang w:eastAsia="ro-RO"/>
        </w:rPr>
        <w:t xml:space="preserve"> </w:t>
      </w:r>
      <w:r w:rsidRPr="000922F6">
        <w:rPr>
          <w:rFonts w:ascii="Times New Roman" w:eastAsia="Times New Roman" w:hAnsi="Times New Roman" w:cs="Times New Roman"/>
          <w:color w:val="000000"/>
          <w:sz w:val="24"/>
          <w:szCs w:val="24"/>
          <w:lang w:val="ro-RO" w:eastAsia="ro-RO"/>
        </w:rPr>
        <w:t xml:space="preserve"> certificat de naștere</w:t>
      </w:r>
    </w:p>
    <w:p w:rsidR="000922F6" w:rsidRPr="000922F6" w:rsidRDefault="000922F6" w:rsidP="000922F6">
      <w:pPr>
        <w:spacing w:after="0" w:line="240" w:lineRule="auto"/>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xml:space="preserve">beneficiari. </w:t>
      </w:r>
    </w:p>
    <w:p w:rsidR="000922F6" w:rsidRPr="000922F6" w:rsidRDefault="000922F6" w:rsidP="000922F6">
      <w:pPr>
        <w:numPr>
          <w:ilvl w:val="0"/>
          <w:numId w:val="15"/>
        </w:numPr>
        <w:spacing w:after="0" w:line="240" w:lineRule="auto"/>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b/>
          <w:i/>
          <w:sz w:val="24"/>
          <w:szCs w:val="24"/>
          <w:lang w:val="ro-RO" w:eastAsia="ro-RO"/>
        </w:rPr>
        <w:t xml:space="preserve">Criterii  de admitere  </w:t>
      </w:r>
      <w:r w:rsidRPr="000922F6">
        <w:rPr>
          <w:rFonts w:ascii="Times New Roman" w:eastAsia="Times New Roman" w:hAnsi="Times New Roman" w:cs="Times New Roman"/>
          <w:sz w:val="24"/>
          <w:szCs w:val="24"/>
          <w:lang w:val="ro-RO" w:eastAsia="ro-RO"/>
        </w:rPr>
        <w:t>a beneficiarilor la serviciile Serviciului de Consiliere şi</w:t>
      </w:r>
    </w:p>
    <w:p w:rsidR="000922F6" w:rsidRPr="000922F6" w:rsidRDefault="000922F6" w:rsidP="000922F6">
      <w:pPr>
        <w:spacing w:after="0" w:line="240" w:lineRule="auto"/>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sz w:val="24"/>
          <w:szCs w:val="24"/>
          <w:lang w:val="ro-RO" w:eastAsia="ro-RO"/>
        </w:rPr>
        <w:t xml:space="preserve"> Sprijin pentru părinţi </w:t>
      </w:r>
      <w:r w:rsidR="006C512B">
        <w:rPr>
          <w:rFonts w:ascii="Times New Roman" w:eastAsia="Times New Roman" w:hAnsi="Times New Roman" w:cs="Times New Roman"/>
          <w:sz w:val="24"/>
          <w:szCs w:val="24"/>
          <w:lang w:val="ro-RO" w:eastAsia="ro-RO"/>
        </w:rPr>
        <w:t>și</w:t>
      </w:r>
      <w:r w:rsidRPr="000922F6">
        <w:rPr>
          <w:rFonts w:ascii="Times New Roman" w:eastAsia="Times New Roman" w:hAnsi="Times New Roman" w:cs="Times New Roman"/>
          <w:sz w:val="24"/>
          <w:szCs w:val="24"/>
          <w:lang w:val="ro-RO" w:eastAsia="ro-RO"/>
        </w:rPr>
        <w:t xml:space="preserve"> copii</w:t>
      </w:r>
      <w:r w:rsidRPr="000922F6">
        <w:rPr>
          <w:rFonts w:ascii="Times New Roman" w:eastAsia="Times New Roman" w:hAnsi="Times New Roman" w:cs="Times New Roman"/>
          <w:b/>
          <w:i/>
          <w:sz w:val="24"/>
          <w:szCs w:val="24"/>
          <w:lang w:val="ro-RO" w:eastAsia="ro-RO"/>
        </w:rPr>
        <w:t xml:space="preserve"> </w:t>
      </w:r>
      <w:r w:rsidRPr="000922F6">
        <w:rPr>
          <w:rFonts w:ascii="Times New Roman" w:eastAsia="Times New Roman" w:hAnsi="Times New Roman" w:cs="Times New Roman"/>
          <w:sz w:val="24"/>
          <w:szCs w:val="24"/>
          <w:lang w:val="ro-RO" w:eastAsia="ro-RO"/>
        </w:rPr>
        <w:t>sunt :</w:t>
      </w:r>
    </w:p>
    <w:p w:rsidR="000922F6" w:rsidRPr="000922F6" w:rsidRDefault="000922F6" w:rsidP="000922F6">
      <w:pPr>
        <w:spacing w:after="0" w:line="240" w:lineRule="auto"/>
        <w:jc w:val="both"/>
        <w:rPr>
          <w:rFonts w:ascii="Times New Roman" w:eastAsia="Times New Roman" w:hAnsi="Times New Roman" w:cs="Times New Roman"/>
          <w:sz w:val="24"/>
          <w:szCs w:val="24"/>
          <w:lang w:val="ro-RO" w:eastAsia="ro-RO"/>
        </w:rPr>
      </w:pPr>
      <w:r w:rsidRPr="000922F6">
        <w:rPr>
          <w:rFonts w:ascii="Times New Roman" w:eastAsia="Times New Roman" w:hAnsi="Times New Roman" w:cs="Times New Roman"/>
          <w:sz w:val="24"/>
          <w:szCs w:val="24"/>
          <w:lang w:val="ro-RO" w:eastAsia="ro-RO"/>
        </w:rPr>
        <w:t xml:space="preserve">                 </w:t>
      </w:r>
      <w:r w:rsidR="002136A2">
        <w:rPr>
          <w:rFonts w:ascii="Times New Roman" w:eastAsia="Times New Roman" w:hAnsi="Times New Roman" w:cs="Times New Roman"/>
          <w:sz w:val="24"/>
          <w:szCs w:val="24"/>
          <w:lang w:val="ro-RO" w:eastAsia="ro-RO"/>
        </w:rPr>
        <w:t xml:space="preserve"> </w:t>
      </w:r>
      <w:r w:rsidRPr="000922F6">
        <w:rPr>
          <w:rFonts w:ascii="Times New Roman" w:eastAsia="Times New Roman" w:hAnsi="Times New Roman" w:cs="Times New Roman"/>
          <w:b/>
          <w:bCs/>
          <w:color w:val="000000"/>
          <w:sz w:val="24"/>
          <w:szCs w:val="24"/>
          <w:lang w:val="ro-RO" w:eastAsia="ro-RO"/>
        </w:rPr>
        <w:t>b</w:t>
      </w:r>
      <w:r w:rsidRPr="000922F6">
        <w:rPr>
          <w:rFonts w:ascii="Times New Roman" w:eastAsia="Times New Roman" w:hAnsi="Times New Roman" w:cs="Times New Roman"/>
          <w:b/>
          <w:bCs/>
          <w:color w:val="000000"/>
          <w:sz w:val="24"/>
          <w:szCs w:val="24"/>
          <w:vertAlign w:val="superscript"/>
          <w:lang w:val="ro-RO" w:eastAsia="ro-RO"/>
        </w:rPr>
        <w:t>1</w:t>
      </w:r>
      <w:r w:rsidRPr="000922F6">
        <w:rPr>
          <w:rFonts w:ascii="Times New Roman" w:eastAsia="Times New Roman" w:hAnsi="Times New Roman" w:cs="Times New Roman"/>
          <w:b/>
          <w:bCs/>
          <w:color w:val="000000"/>
          <w:sz w:val="24"/>
          <w:szCs w:val="24"/>
          <w:lang w:val="ro-RO" w:eastAsia="ro-RO"/>
        </w:rPr>
        <w:t>)</w:t>
      </w:r>
      <w:r w:rsidRPr="000922F6">
        <w:rPr>
          <w:rFonts w:ascii="Times New Roman" w:eastAsia="Times New Roman" w:hAnsi="Times New Roman" w:cs="Times New Roman"/>
          <w:sz w:val="24"/>
          <w:szCs w:val="24"/>
          <w:lang w:val="ro-RO" w:eastAsia="ro-RO"/>
        </w:rPr>
        <w:t xml:space="preserve">  situaţia materială precară a familiei;</w:t>
      </w:r>
    </w:p>
    <w:p w:rsidR="000922F6" w:rsidRPr="000922F6" w:rsidRDefault="000922F6" w:rsidP="000922F6">
      <w:pPr>
        <w:spacing w:after="0" w:line="240" w:lineRule="auto"/>
        <w:jc w:val="both"/>
        <w:rPr>
          <w:rFonts w:ascii="Times New Roman" w:eastAsia="Times New Roman" w:hAnsi="Times New Roman" w:cs="Times New Roman"/>
          <w:sz w:val="24"/>
          <w:szCs w:val="24"/>
          <w:lang w:val="ro-RO" w:eastAsia="ro-RO"/>
        </w:rPr>
      </w:pPr>
      <w:r w:rsidRPr="000922F6">
        <w:rPr>
          <w:rFonts w:ascii="Times New Roman" w:eastAsia="Times New Roman" w:hAnsi="Times New Roman" w:cs="Times New Roman"/>
          <w:b/>
          <w:bCs/>
          <w:color w:val="000000"/>
          <w:sz w:val="24"/>
          <w:szCs w:val="24"/>
          <w:lang w:val="ro-RO" w:eastAsia="ro-RO"/>
        </w:rPr>
        <w:t xml:space="preserve">     </w:t>
      </w:r>
      <w:r w:rsidR="00505546">
        <w:rPr>
          <w:rFonts w:ascii="Times New Roman" w:eastAsia="Times New Roman" w:hAnsi="Times New Roman" w:cs="Times New Roman"/>
          <w:b/>
          <w:bCs/>
          <w:color w:val="000000"/>
          <w:sz w:val="24"/>
          <w:szCs w:val="24"/>
          <w:lang w:val="ro-RO" w:eastAsia="ro-RO"/>
        </w:rPr>
        <w:t xml:space="preserve">            </w:t>
      </w:r>
      <w:r w:rsidR="002136A2">
        <w:rPr>
          <w:rFonts w:ascii="Times New Roman" w:eastAsia="Times New Roman" w:hAnsi="Times New Roman" w:cs="Times New Roman"/>
          <w:b/>
          <w:bCs/>
          <w:color w:val="000000"/>
          <w:sz w:val="24"/>
          <w:szCs w:val="24"/>
          <w:lang w:val="ro-RO" w:eastAsia="ro-RO"/>
        </w:rPr>
        <w:t xml:space="preserve"> </w:t>
      </w:r>
      <w:r w:rsidRPr="000922F6">
        <w:rPr>
          <w:rFonts w:ascii="Times New Roman" w:eastAsia="Times New Roman" w:hAnsi="Times New Roman" w:cs="Times New Roman"/>
          <w:b/>
          <w:bCs/>
          <w:color w:val="000000"/>
          <w:sz w:val="24"/>
          <w:szCs w:val="24"/>
          <w:lang w:val="ro-RO" w:eastAsia="ro-RO"/>
        </w:rPr>
        <w:t>b</w:t>
      </w:r>
      <w:r w:rsidRPr="000922F6">
        <w:rPr>
          <w:rFonts w:ascii="Times New Roman" w:eastAsia="Times New Roman" w:hAnsi="Times New Roman" w:cs="Times New Roman"/>
          <w:b/>
          <w:bCs/>
          <w:color w:val="000000"/>
          <w:sz w:val="24"/>
          <w:szCs w:val="24"/>
          <w:vertAlign w:val="superscript"/>
          <w:lang w:val="ro-RO" w:eastAsia="ro-RO"/>
        </w:rPr>
        <w:t>2</w:t>
      </w:r>
      <w:r w:rsidRPr="000922F6">
        <w:rPr>
          <w:rFonts w:ascii="Times New Roman" w:eastAsia="Times New Roman" w:hAnsi="Times New Roman" w:cs="Times New Roman"/>
          <w:b/>
          <w:bCs/>
          <w:color w:val="000000"/>
          <w:sz w:val="24"/>
          <w:szCs w:val="24"/>
          <w:lang w:val="ro-RO" w:eastAsia="ro-RO"/>
        </w:rPr>
        <w:t>)</w:t>
      </w:r>
      <w:r w:rsidRPr="000922F6">
        <w:rPr>
          <w:rFonts w:ascii="Times New Roman" w:eastAsia="Times New Roman" w:hAnsi="Times New Roman" w:cs="Times New Roman"/>
          <w:sz w:val="24"/>
          <w:szCs w:val="24"/>
          <w:lang w:val="ro-RO" w:eastAsia="ro-RO"/>
        </w:rPr>
        <w:t xml:space="preserve">  starea de sănătate a membrilor familiei;</w:t>
      </w:r>
    </w:p>
    <w:p w:rsidR="000922F6" w:rsidRPr="000922F6" w:rsidRDefault="000922F6" w:rsidP="000922F6">
      <w:pPr>
        <w:spacing w:after="0" w:line="240" w:lineRule="auto"/>
        <w:jc w:val="both"/>
        <w:rPr>
          <w:rFonts w:ascii="Times New Roman" w:eastAsia="Times New Roman" w:hAnsi="Times New Roman" w:cs="Times New Roman"/>
          <w:sz w:val="24"/>
          <w:szCs w:val="24"/>
          <w:lang w:val="ro-RO" w:eastAsia="ro-RO"/>
        </w:rPr>
      </w:pPr>
      <w:r w:rsidRPr="000922F6">
        <w:rPr>
          <w:rFonts w:ascii="Times New Roman" w:eastAsia="Times New Roman" w:hAnsi="Times New Roman" w:cs="Times New Roman"/>
          <w:b/>
          <w:bCs/>
          <w:color w:val="000000"/>
          <w:sz w:val="24"/>
          <w:szCs w:val="24"/>
          <w:lang w:val="ro-RO" w:eastAsia="ro-RO"/>
        </w:rPr>
        <w:t xml:space="preserve">     </w:t>
      </w:r>
      <w:r w:rsidR="00505546">
        <w:rPr>
          <w:rFonts w:ascii="Times New Roman" w:eastAsia="Times New Roman" w:hAnsi="Times New Roman" w:cs="Times New Roman"/>
          <w:b/>
          <w:bCs/>
          <w:color w:val="000000"/>
          <w:sz w:val="24"/>
          <w:szCs w:val="24"/>
          <w:lang w:val="ro-RO" w:eastAsia="ro-RO"/>
        </w:rPr>
        <w:tab/>
        <w:t xml:space="preserve">      </w:t>
      </w:r>
      <w:r w:rsidRPr="000922F6">
        <w:rPr>
          <w:rFonts w:ascii="Times New Roman" w:eastAsia="Times New Roman" w:hAnsi="Times New Roman" w:cs="Times New Roman"/>
          <w:b/>
          <w:bCs/>
          <w:color w:val="000000"/>
          <w:sz w:val="24"/>
          <w:szCs w:val="24"/>
          <w:lang w:val="ro-RO" w:eastAsia="ro-RO"/>
        </w:rPr>
        <w:t>b</w:t>
      </w:r>
      <w:r w:rsidRPr="000922F6">
        <w:rPr>
          <w:rFonts w:ascii="Times New Roman" w:eastAsia="Times New Roman" w:hAnsi="Times New Roman" w:cs="Times New Roman"/>
          <w:b/>
          <w:bCs/>
          <w:color w:val="000000"/>
          <w:sz w:val="24"/>
          <w:szCs w:val="24"/>
          <w:vertAlign w:val="superscript"/>
          <w:lang w:val="ro-RO" w:eastAsia="ro-RO"/>
        </w:rPr>
        <w:t>3</w:t>
      </w:r>
      <w:r w:rsidRPr="000922F6">
        <w:rPr>
          <w:rFonts w:ascii="Times New Roman" w:eastAsia="Times New Roman" w:hAnsi="Times New Roman" w:cs="Times New Roman"/>
          <w:b/>
          <w:bCs/>
          <w:color w:val="000000"/>
          <w:sz w:val="24"/>
          <w:szCs w:val="24"/>
          <w:lang w:val="ro-RO" w:eastAsia="ro-RO"/>
        </w:rPr>
        <w:t>)</w:t>
      </w:r>
      <w:r w:rsidRPr="000922F6">
        <w:rPr>
          <w:rFonts w:ascii="Times New Roman" w:eastAsia="Times New Roman" w:hAnsi="Times New Roman" w:cs="Times New Roman"/>
          <w:sz w:val="24"/>
          <w:szCs w:val="24"/>
          <w:lang w:val="ro-RO" w:eastAsia="ro-RO"/>
        </w:rPr>
        <w:t xml:space="preserve">  numărul de copii aflaţi în întreţinerea familiei;</w:t>
      </w:r>
    </w:p>
    <w:p w:rsidR="000922F6" w:rsidRPr="000922F6" w:rsidRDefault="000922F6" w:rsidP="000922F6">
      <w:pPr>
        <w:spacing w:after="0" w:line="240" w:lineRule="auto"/>
        <w:jc w:val="both"/>
        <w:rPr>
          <w:rFonts w:ascii="Times New Roman" w:eastAsia="Times New Roman" w:hAnsi="Times New Roman" w:cs="Times New Roman"/>
          <w:sz w:val="24"/>
          <w:szCs w:val="24"/>
          <w:lang w:val="ro-RO" w:eastAsia="ro-RO"/>
        </w:rPr>
      </w:pPr>
      <w:r w:rsidRPr="000922F6">
        <w:rPr>
          <w:rFonts w:ascii="Times New Roman" w:eastAsia="Times New Roman" w:hAnsi="Times New Roman" w:cs="Times New Roman"/>
          <w:b/>
          <w:bCs/>
          <w:color w:val="000000"/>
          <w:sz w:val="24"/>
          <w:szCs w:val="24"/>
          <w:lang w:val="ro-RO" w:eastAsia="ro-RO"/>
        </w:rPr>
        <w:t xml:space="preserve">     </w:t>
      </w:r>
      <w:r w:rsidR="00505546">
        <w:rPr>
          <w:rFonts w:ascii="Times New Roman" w:eastAsia="Times New Roman" w:hAnsi="Times New Roman" w:cs="Times New Roman"/>
          <w:b/>
          <w:bCs/>
          <w:color w:val="000000"/>
          <w:sz w:val="24"/>
          <w:szCs w:val="24"/>
          <w:lang w:val="ro-RO" w:eastAsia="ro-RO"/>
        </w:rPr>
        <w:tab/>
        <w:t xml:space="preserve">      </w:t>
      </w:r>
      <w:r w:rsidRPr="000922F6">
        <w:rPr>
          <w:rFonts w:ascii="Times New Roman" w:eastAsia="Times New Roman" w:hAnsi="Times New Roman" w:cs="Times New Roman"/>
          <w:b/>
          <w:bCs/>
          <w:color w:val="000000"/>
          <w:sz w:val="24"/>
          <w:szCs w:val="24"/>
          <w:lang w:val="ro-RO" w:eastAsia="ro-RO"/>
        </w:rPr>
        <w:t>b</w:t>
      </w:r>
      <w:r w:rsidRPr="000922F6">
        <w:rPr>
          <w:rFonts w:ascii="Times New Roman" w:eastAsia="Times New Roman" w:hAnsi="Times New Roman" w:cs="Times New Roman"/>
          <w:b/>
          <w:bCs/>
          <w:color w:val="000000"/>
          <w:sz w:val="24"/>
          <w:szCs w:val="24"/>
          <w:vertAlign w:val="superscript"/>
          <w:lang w:val="ro-RO" w:eastAsia="ro-RO"/>
        </w:rPr>
        <w:t>4</w:t>
      </w:r>
      <w:r w:rsidRPr="000922F6">
        <w:rPr>
          <w:rFonts w:ascii="Times New Roman" w:eastAsia="Times New Roman" w:hAnsi="Times New Roman" w:cs="Times New Roman"/>
          <w:b/>
          <w:bCs/>
          <w:color w:val="000000"/>
          <w:sz w:val="24"/>
          <w:szCs w:val="24"/>
          <w:lang w:val="ro-RO" w:eastAsia="ro-RO"/>
        </w:rPr>
        <w:t>)</w:t>
      </w:r>
      <w:r w:rsidRPr="000922F6">
        <w:rPr>
          <w:rFonts w:ascii="Times New Roman" w:eastAsia="Times New Roman" w:hAnsi="Times New Roman" w:cs="Times New Roman"/>
          <w:sz w:val="24"/>
          <w:szCs w:val="24"/>
          <w:lang w:val="ro-RO" w:eastAsia="ro-RO"/>
        </w:rPr>
        <w:t xml:space="preserve">  familie monoparentală, în special mamă minoră singură ;</w:t>
      </w:r>
    </w:p>
    <w:p w:rsidR="000922F6" w:rsidRPr="000922F6" w:rsidRDefault="000922F6" w:rsidP="000922F6">
      <w:pPr>
        <w:spacing w:after="0" w:line="240" w:lineRule="auto"/>
        <w:jc w:val="both"/>
        <w:rPr>
          <w:rFonts w:ascii="Times New Roman" w:eastAsia="Times New Roman" w:hAnsi="Times New Roman" w:cs="Times New Roman"/>
          <w:sz w:val="24"/>
          <w:szCs w:val="24"/>
          <w:lang w:val="ro-RO" w:eastAsia="ro-RO"/>
        </w:rPr>
      </w:pPr>
      <w:r w:rsidRPr="000922F6">
        <w:rPr>
          <w:rFonts w:ascii="Times New Roman" w:eastAsia="Times New Roman" w:hAnsi="Times New Roman" w:cs="Times New Roman"/>
          <w:b/>
          <w:bCs/>
          <w:color w:val="000000"/>
          <w:sz w:val="24"/>
          <w:szCs w:val="24"/>
          <w:lang w:val="ro-RO" w:eastAsia="ro-RO"/>
        </w:rPr>
        <w:t xml:space="preserve">     </w:t>
      </w:r>
      <w:r w:rsidR="00505546">
        <w:rPr>
          <w:rFonts w:ascii="Times New Roman" w:eastAsia="Times New Roman" w:hAnsi="Times New Roman" w:cs="Times New Roman"/>
          <w:b/>
          <w:bCs/>
          <w:color w:val="000000"/>
          <w:sz w:val="24"/>
          <w:szCs w:val="24"/>
          <w:lang w:val="ro-RO" w:eastAsia="ro-RO"/>
        </w:rPr>
        <w:tab/>
        <w:t xml:space="preserve">      </w:t>
      </w:r>
      <w:r w:rsidRPr="000922F6">
        <w:rPr>
          <w:rFonts w:ascii="Times New Roman" w:eastAsia="Times New Roman" w:hAnsi="Times New Roman" w:cs="Times New Roman"/>
          <w:b/>
          <w:bCs/>
          <w:color w:val="000000"/>
          <w:sz w:val="24"/>
          <w:szCs w:val="24"/>
          <w:lang w:val="ro-RO" w:eastAsia="ro-RO"/>
        </w:rPr>
        <w:t>b</w:t>
      </w:r>
      <w:r w:rsidRPr="000922F6">
        <w:rPr>
          <w:rFonts w:ascii="Times New Roman" w:eastAsia="Times New Roman" w:hAnsi="Times New Roman" w:cs="Times New Roman"/>
          <w:b/>
          <w:bCs/>
          <w:color w:val="000000"/>
          <w:sz w:val="24"/>
          <w:szCs w:val="24"/>
          <w:vertAlign w:val="superscript"/>
          <w:lang w:val="ro-RO" w:eastAsia="ro-RO"/>
        </w:rPr>
        <w:t>5</w:t>
      </w:r>
      <w:r w:rsidRPr="000922F6">
        <w:rPr>
          <w:rFonts w:ascii="Times New Roman" w:eastAsia="Times New Roman" w:hAnsi="Times New Roman" w:cs="Times New Roman"/>
          <w:b/>
          <w:bCs/>
          <w:color w:val="000000"/>
          <w:sz w:val="24"/>
          <w:szCs w:val="24"/>
          <w:lang w:val="ro-RO" w:eastAsia="ro-RO"/>
        </w:rPr>
        <w:t>)</w:t>
      </w:r>
      <w:r w:rsidRPr="000922F6">
        <w:rPr>
          <w:rFonts w:ascii="Times New Roman" w:eastAsia="Times New Roman" w:hAnsi="Times New Roman" w:cs="Times New Roman"/>
          <w:sz w:val="24"/>
          <w:szCs w:val="24"/>
          <w:lang w:val="ro-RO" w:eastAsia="ro-RO"/>
        </w:rPr>
        <w:t xml:space="preserve"> dificultăţile părinţilor în asumarea responsabilităţilor de creştere şi educare a</w:t>
      </w:r>
    </w:p>
    <w:p w:rsidR="000922F6" w:rsidRPr="000922F6" w:rsidRDefault="000922F6" w:rsidP="000922F6">
      <w:pPr>
        <w:spacing w:after="0" w:line="240" w:lineRule="auto"/>
        <w:jc w:val="both"/>
        <w:rPr>
          <w:rFonts w:ascii="Times New Roman" w:eastAsia="Times New Roman" w:hAnsi="Times New Roman" w:cs="Times New Roman"/>
          <w:sz w:val="24"/>
          <w:szCs w:val="24"/>
          <w:lang w:val="ro-RO" w:eastAsia="ro-RO"/>
        </w:rPr>
      </w:pPr>
      <w:r w:rsidRPr="000922F6">
        <w:rPr>
          <w:rFonts w:ascii="Times New Roman" w:eastAsia="Times New Roman" w:hAnsi="Times New Roman" w:cs="Times New Roman"/>
          <w:sz w:val="24"/>
          <w:szCs w:val="24"/>
          <w:lang w:val="ro-RO" w:eastAsia="ro-RO"/>
        </w:rPr>
        <w:t>copilului ca urmare a situaţiei socio-economice precare ;</w:t>
      </w:r>
    </w:p>
    <w:p w:rsidR="000922F6" w:rsidRPr="000922F6" w:rsidRDefault="000922F6" w:rsidP="000922F6">
      <w:pPr>
        <w:spacing w:after="0" w:line="240" w:lineRule="auto"/>
        <w:jc w:val="both"/>
        <w:rPr>
          <w:rFonts w:ascii="Times New Roman" w:eastAsia="Times New Roman" w:hAnsi="Times New Roman" w:cs="Times New Roman"/>
          <w:sz w:val="24"/>
          <w:szCs w:val="24"/>
          <w:lang w:val="ro-RO" w:eastAsia="ro-RO"/>
        </w:rPr>
      </w:pPr>
      <w:r w:rsidRPr="000922F6">
        <w:rPr>
          <w:rFonts w:ascii="Times New Roman" w:eastAsia="Times New Roman" w:hAnsi="Times New Roman" w:cs="Times New Roman"/>
          <w:b/>
          <w:bCs/>
          <w:color w:val="000000"/>
          <w:sz w:val="24"/>
          <w:szCs w:val="24"/>
          <w:lang w:val="ro-RO" w:eastAsia="ro-RO"/>
        </w:rPr>
        <w:t xml:space="preserve">     </w:t>
      </w:r>
      <w:r w:rsidR="00505546">
        <w:rPr>
          <w:rFonts w:ascii="Times New Roman" w:eastAsia="Times New Roman" w:hAnsi="Times New Roman" w:cs="Times New Roman"/>
          <w:b/>
          <w:bCs/>
          <w:color w:val="000000"/>
          <w:sz w:val="24"/>
          <w:szCs w:val="24"/>
          <w:lang w:val="ro-RO" w:eastAsia="ro-RO"/>
        </w:rPr>
        <w:tab/>
        <w:t xml:space="preserve">      </w:t>
      </w:r>
      <w:r w:rsidRPr="000922F6">
        <w:rPr>
          <w:rFonts w:ascii="Times New Roman" w:eastAsia="Times New Roman" w:hAnsi="Times New Roman" w:cs="Times New Roman"/>
          <w:b/>
          <w:bCs/>
          <w:color w:val="000000"/>
          <w:sz w:val="24"/>
          <w:szCs w:val="24"/>
          <w:lang w:val="ro-RO" w:eastAsia="ro-RO"/>
        </w:rPr>
        <w:t>b</w:t>
      </w:r>
      <w:r w:rsidRPr="000922F6">
        <w:rPr>
          <w:rFonts w:ascii="Times New Roman" w:eastAsia="Times New Roman" w:hAnsi="Times New Roman" w:cs="Times New Roman"/>
          <w:b/>
          <w:bCs/>
          <w:color w:val="000000"/>
          <w:sz w:val="24"/>
          <w:szCs w:val="24"/>
          <w:vertAlign w:val="superscript"/>
          <w:lang w:val="ro-RO" w:eastAsia="ro-RO"/>
        </w:rPr>
        <w:t>6</w:t>
      </w:r>
      <w:r w:rsidRPr="000922F6">
        <w:rPr>
          <w:rFonts w:ascii="Times New Roman" w:eastAsia="Times New Roman" w:hAnsi="Times New Roman" w:cs="Times New Roman"/>
          <w:b/>
          <w:bCs/>
          <w:color w:val="000000"/>
          <w:sz w:val="24"/>
          <w:szCs w:val="24"/>
          <w:lang w:val="ro-RO" w:eastAsia="ro-RO"/>
        </w:rPr>
        <w:t>)</w:t>
      </w:r>
      <w:r w:rsidRPr="000922F6">
        <w:rPr>
          <w:rFonts w:ascii="Times New Roman" w:eastAsia="Times New Roman" w:hAnsi="Times New Roman" w:cs="Times New Roman"/>
          <w:sz w:val="24"/>
          <w:szCs w:val="24"/>
          <w:lang w:val="ro-RO" w:eastAsia="ro-RO"/>
        </w:rPr>
        <w:t xml:space="preserve">  starea civilă a părinţilor (căsătoriţi, divorţaţi, uniune consensuală) ; </w:t>
      </w:r>
    </w:p>
    <w:p w:rsidR="000922F6" w:rsidRPr="000922F6" w:rsidRDefault="000922F6" w:rsidP="000922F6">
      <w:pPr>
        <w:tabs>
          <w:tab w:val="left" w:pos="1080"/>
        </w:tabs>
        <w:spacing w:after="0" w:line="240" w:lineRule="auto"/>
        <w:jc w:val="both"/>
        <w:rPr>
          <w:rFonts w:ascii="Times New Roman" w:eastAsia="Times New Roman" w:hAnsi="Times New Roman" w:cs="Times New Roman"/>
          <w:sz w:val="24"/>
          <w:szCs w:val="24"/>
          <w:lang w:val="ro-RO" w:eastAsia="ro-RO"/>
        </w:rPr>
      </w:pPr>
      <w:r w:rsidRPr="000922F6">
        <w:rPr>
          <w:rFonts w:ascii="Times New Roman" w:eastAsia="Times New Roman" w:hAnsi="Times New Roman" w:cs="Times New Roman"/>
          <w:b/>
          <w:bCs/>
          <w:color w:val="000000"/>
          <w:sz w:val="24"/>
          <w:szCs w:val="24"/>
          <w:lang w:val="ro-RO" w:eastAsia="ro-RO"/>
        </w:rPr>
        <w:t xml:space="preserve">     </w:t>
      </w:r>
      <w:r w:rsidR="00505546">
        <w:rPr>
          <w:rFonts w:ascii="Times New Roman" w:eastAsia="Times New Roman" w:hAnsi="Times New Roman" w:cs="Times New Roman"/>
          <w:b/>
          <w:bCs/>
          <w:color w:val="000000"/>
          <w:sz w:val="24"/>
          <w:szCs w:val="24"/>
          <w:lang w:val="ro-RO" w:eastAsia="ro-RO"/>
        </w:rPr>
        <w:tab/>
      </w:r>
      <w:r w:rsidRPr="000922F6">
        <w:rPr>
          <w:rFonts w:ascii="Times New Roman" w:eastAsia="Times New Roman" w:hAnsi="Times New Roman" w:cs="Times New Roman"/>
          <w:b/>
          <w:bCs/>
          <w:color w:val="000000"/>
          <w:sz w:val="24"/>
          <w:szCs w:val="24"/>
          <w:lang w:val="ro-RO" w:eastAsia="ro-RO"/>
        </w:rPr>
        <w:t>b</w:t>
      </w:r>
      <w:r w:rsidRPr="000922F6">
        <w:rPr>
          <w:rFonts w:ascii="Times New Roman" w:eastAsia="Times New Roman" w:hAnsi="Times New Roman" w:cs="Times New Roman"/>
          <w:b/>
          <w:bCs/>
          <w:color w:val="000000"/>
          <w:sz w:val="24"/>
          <w:szCs w:val="24"/>
          <w:vertAlign w:val="superscript"/>
          <w:lang w:val="ro-RO" w:eastAsia="ro-RO"/>
        </w:rPr>
        <w:t>7</w:t>
      </w:r>
      <w:r w:rsidRPr="000922F6">
        <w:rPr>
          <w:rFonts w:ascii="Times New Roman" w:eastAsia="Times New Roman" w:hAnsi="Times New Roman" w:cs="Times New Roman"/>
          <w:b/>
          <w:bCs/>
          <w:color w:val="000000"/>
          <w:sz w:val="24"/>
          <w:szCs w:val="24"/>
          <w:lang w:val="ro-RO" w:eastAsia="ro-RO"/>
        </w:rPr>
        <w:t>)</w:t>
      </w:r>
      <w:r w:rsidRPr="000922F6">
        <w:rPr>
          <w:rFonts w:ascii="Times New Roman" w:eastAsia="Times New Roman" w:hAnsi="Times New Roman" w:cs="Times New Roman"/>
          <w:sz w:val="24"/>
          <w:szCs w:val="24"/>
          <w:lang w:val="ro-RO" w:eastAsia="ro-RO"/>
        </w:rPr>
        <w:t xml:space="preserve">  gradul de implicare </w:t>
      </w:r>
      <w:r w:rsidR="006C512B">
        <w:rPr>
          <w:rFonts w:ascii="Times New Roman" w:eastAsia="Times New Roman" w:hAnsi="Times New Roman" w:cs="Times New Roman"/>
          <w:sz w:val="24"/>
          <w:szCs w:val="24"/>
          <w:lang w:val="ro-RO" w:eastAsia="ro-RO"/>
        </w:rPr>
        <w:t>și</w:t>
      </w:r>
      <w:r w:rsidRPr="000922F6">
        <w:rPr>
          <w:rFonts w:ascii="Times New Roman" w:eastAsia="Times New Roman" w:hAnsi="Times New Roman" w:cs="Times New Roman"/>
          <w:sz w:val="24"/>
          <w:szCs w:val="24"/>
          <w:lang w:val="ro-RO" w:eastAsia="ro-RO"/>
        </w:rPr>
        <w:t xml:space="preserve"> de interes pe care îl manifestă familia în creşterea </w:t>
      </w:r>
      <w:r w:rsidR="006C512B">
        <w:rPr>
          <w:rFonts w:ascii="Times New Roman" w:eastAsia="Times New Roman" w:hAnsi="Times New Roman" w:cs="Times New Roman"/>
          <w:sz w:val="24"/>
          <w:szCs w:val="24"/>
          <w:lang w:val="ro-RO" w:eastAsia="ro-RO"/>
        </w:rPr>
        <w:t>și</w:t>
      </w:r>
    </w:p>
    <w:p w:rsidR="000922F6" w:rsidRPr="000922F6" w:rsidRDefault="000922F6" w:rsidP="000922F6">
      <w:pPr>
        <w:spacing w:after="0" w:line="240" w:lineRule="auto"/>
        <w:jc w:val="both"/>
        <w:rPr>
          <w:rFonts w:ascii="Times New Roman" w:eastAsia="Times New Roman" w:hAnsi="Times New Roman" w:cs="Times New Roman"/>
          <w:sz w:val="24"/>
          <w:szCs w:val="24"/>
          <w:lang w:val="ro-RO" w:eastAsia="ro-RO"/>
        </w:rPr>
      </w:pPr>
      <w:r w:rsidRPr="000922F6">
        <w:rPr>
          <w:rFonts w:ascii="Times New Roman" w:eastAsia="Times New Roman" w:hAnsi="Times New Roman" w:cs="Times New Roman"/>
          <w:sz w:val="24"/>
          <w:szCs w:val="24"/>
          <w:lang w:val="ro-RO" w:eastAsia="ro-RO"/>
        </w:rPr>
        <w:t>educarea copiilor aflaţi în întreţinere;</w:t>
      </w:r>
    </w:p>
    <w:p w:rsidR="000922F6" w:rsidRPr="000922F6" w:rsidRDefault="000922F6" w:rsidP="000922F6">
      <w:pPr>
        <w:tabs>
          <w:tab w:val="left" w:pos="1080"/>
          <w:tab w:val="left" w:pos="1440"/>
        </w:tabs>
        <w:spacing w:after="0" w:line="240" w:lineRule="auto"/>
        <w:jc w:val="both"/>
        <w:rPr>
          <w:rFonts w:ascii="Times New Roman" w:eastAsia="Times New Roman" w:hAnsi="Times New Roman" w:cs="Times New Roman"/>
          <w:sz w:val="24"/>
          <w:szCs w:val="24"/>
          <w:lang w:val="ro-RO" w:eastAsia="ro-RO"/>
        </w:rPr>
      </w:pPr>
      <w:r w:rsidRPr="000922F6">
        <w:rPr>
          <w:rFonts w:ascii="Times New Roman" w:eastAsia="Times New Roman" w:hAnsi="Times New Roman" w:cs="Times New Roman"/>
          <w:b/>
          <w:bCs/>
          <w:color w:val="000000"/>
          <w:sz w:val="24"/>
          <w:szCs w:val="24"/>
          <w:lang w:val="ro-RO" w:eastAsia="ro-RO"/>
        </w:rPr>
        <w:t xml:space="preserve">     </w:t>
      </w:r>
      <w:r w:rsidR="00505546">
        <w:rPr>
          <w:rFonts w:ascii="Times New Roman" w:eastAsia="Times New Roman" w:hAnsi="Times New Roman" w:cs="Times New Roman"/>
          <w:b/>
          <w:bCs/>
          <w:color w:val="000000"/>
          <w:sz w:val="24"/>
          <w:szCs w:val="24"/>
          <w:lang w:val="ro-RO" w:eastAsia="ro-RO"/>
        </w:rPr>
        <w:tab/>
      </w:r>
      <w:r w:rsidRPr="000922F6">
        <w:rPr>
          <w:rFonts w:ascii="Times New Roman" w:eastAsia="Times New Roman" w:hAnsi="Times New Roman" w:cs="Times New Roman"/>
          <w:b/>
          <w:bCs/>
          <w:color w:val="000000"/>
          <w:sz w:val="24"/>
          <w:szCs w:val="24"/>
          <w:lang w:val="ro-RO" w:eastAsia="ro-RO"/>
        </w:rPr>
        <w:t>b</w:t>
      </w:r>
      <w:r w:rsidR="00BC289F">
        <w:rPr>
          <w:rFonts w:ascii="Times New Roman" w:eastAsia="Times New Roman" w:hAnsi="Times New Roman" w:cs="Times New Roman"/>
          <w:b/>
          <w:bCs/>
          <w:color w:val="000000"/>
          <w:sz w:val="24"/>
          <w:szCs w:val="24"/>
          <w:vertAlign w:val="superscript"/>
          <w:lang w:val="ro-RO" w:eastAsia="ro-RO"/>
        </w:rPr>
        <w:t>8</w:t>
      </w:r>
      <w:r w:rsidRPr="000922F6">
        <w:rPr>
          <w:rFonts w:ascii="Times New Roman" w:eastAsia="Times New Roman" w:hAnsi="Times New Roman" w:cs="Times New Roman"/>
          <w:b/>
          <w:bCs/>
          <w:color w:val="000000"/>
          <w:sz w:val="24"/>
          <w:szCs w:val="24"/>
          <w:lang w:val="ro-RO" w:eastAsia="ro-RO"/>
        </w:rPr>
        <w:t>)</w:t>
      </w:r>
      <w:r w:rsidRPr="000922F6">
        <w:rPr>
          <w:rFonts w:ascii="Times New Roman" w:eastAsia="Times New Roman" w:hAnsi="Times New Roman" w:cs="Times New Roman"/>
          <w:sz w:val="24"/>
          <w:szCs w:val="24"/>
          <w:lang w:val="ro-RO" w:eastAsia="ro-RO"/>
        </w:rPr>
        <w:t xml:space="preserve">  situaţia de risc în care se află copii, datorită abuzului, neglijenţei, traficului </w:t>
      </w:r>
      <w:r w:rsidR="006C512B">
        <w:rPr>
          <w:rFonts w:ascii="Times New Roman" w:eastAsia="Times New Roman" w:hAnsi="Times New Roman" w:cs="Times New Roman"/>
          <w:sz w:val="24"/>
          <w:szCs w:val="24"/>
          <w:lang w:val="ro-RO" w:eastAsia="ro-RO"/>
        </w:rPr>
        <w:t>și</w:t>
      </w:r>
    </w:p>
    <w:p w:rsidR="000922F6" w:rsidRPr="000922F6" w:rsidRDefault="000922F6" w:rsidP="000922F6">
      <w:pPr>
        <w:tabs>
          <w:tab w:val="left" w:pos="1080"/>
        </w:tabs>
        <w:spacing w:after="0" w:line="240" w:lineRule="auto"/>
        <w:jc w:val="both"/>
        <w:rPr>
          <w:rFonts w:ascii="Times New Roman" w:eastAsia="Times New Roman" w:hAnsi="Times New Roman" w:cs="Times New Roman"/>
          <w:sz w:val="24"/>
          <w:szCs w:val="24"/>
          <w:lang w:val="ro-RO" w:eastAsia="ro-RO"/>
        </w:rPr>
      </w:pPr>
      <w:r w:rsidRPr="000922F6">
        <w:rPr>
          <w:rFonts w:ascii="Times New Roman" w:eastAsia="Times New Roman" w:hAnsi="Times New Roman" w:cs="Times New Roman"/>
          <w:sz w:val="24"/>
          <w:szCs w:val="24"/>
          <w:lang w:val="ro-RO" w:eastAsia="ro-RO"/>
        </w:rPr>
        <w:t>exploatării la care sunt supuşi.</w:t>
      </w:r>
    </w:p>
    <w:p w:rsidR="000922F6" w:rsidRPr="000922F6" w:rsidRDefault="000922F6" w:rsidP="000922F6">
      <w:pPr>
        <w:spacing w:after="0" w:line="240" w:lineRule="auto"/>
        <w:jc w:val="both"/>
        <w:rPr>
          <w:rFonts w:ascii="Times New Roman" w:eastAsia="Times New Roman" w:hAnsi="Times New Roman" w:cs="Times New Roman"/>
          <w:sz w:val="24"/>
          <w:szCs w:val="24"/>
          <w:lang w:val="ro-RO" w:eastAsia="ro-RO"/>
        </w:rPr>
      </w:pPr>
      <w:r w:rsidRPr="000922F6">
        <w:rPr>
          <w:rFonts w:ascii="Times New Roman" w:eastAsia="Times New Roman" w:hAnsi="Times New Roman" w:cs="Times New Roman"/>
          <w:b/>
          <w:i/>
          <w:sz w:val="28"/>
          <w:szCs w:val="24"/>
          <w:lang w:val="ro-RO" w:eastAsia="ro-RO"/>
        </w:rPr>
        <w:t xml:space="preserve">          </w:t>
      </w:r>
      <w:r w:rsidRPr="000922F6">
        <w:rPr>
          <w:rFonts w:ascii="Times New Roman" w:eastAsia="Times New Roman" w:hAnsi="Times New Roman" w:cs="Times New Roman"/>
          <w:b/>
          <w:bCs/>
          <w:color w:val="000000"/>
          <w:sz w:val="24"/>
          <w:szCs w:val="24"/>
          <w:lang w:val="ro-RO" w:eastAsia="ro-RO"/>
        </w:rPr>
        <w:t>c)</w:t>
      </w:r>
      <w:r w:rsidRPr="000922F6">
        <w:rPr>
          <w:rFonts w:ascii="Times New Roman" w:eastAsia="Times New Roman" w:hAnsi="Times New Roman" w:cs="Times New Roman"/>
          <w:color w:val="000000"/>
          <w:sz w:val="24"/>
          <w:szCs w:val="24"/>
          <w:lang w:val="ro-RO" w:eastAsia="ro-RO"/>
        </w:rPr>
        <w:t xml:space="preserve"> </w:t>
      </w:r>
      <w:r w:rsidR="00BC289F">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b/>
          <w:i/>
          <w:sz w:val="24"/>
          <w:szCs w:val="24"/>
          <w:lang w:val="ro-RO" w:eastAsia="ro-RO"/>
        </w:rPr>
        <w:t>Preluarea cazurilor</w:t>
      </w:r>
      <w:r w:rsidRPr="000922F6">
        <w:rPr>
          <w:rFonts w:ascii="Times New Roman" w:eastAsia="Times New Roman" w:hAnsi="Times New Roman" w:cs="Times New Roman"/>
          <w:sz w:val="24"/>
          <w:szCs w:val="24"/>
          <w:lang w:val="ro-RO" w:eastAsia="ro-RO"/>
        </w:rPr>
        <w:t xml:space="preserve"> de către S.C.S. se face prin:</w:t>
      </w:r>
    </w:p>
    <w:p w:rsidR="000922F6" w:rsidRPr="000922F6" w:rsidRDefault="000922F6" w:rsidP="000922F6">
      <w:pPr>
        <w:spacing w:after="0" w:line="240" w:lineRule="auto"/>
        <w:jc w:val="both"/>
        <w:rPr>
          <w:rFonts w:ascii="Times New Roman" w:eastAsia="Times New Roman" w:hAnsi="Times New Roman" w:cs="Times New Roman"/>
          <w:sz w:val="24"/>
          <w:szCs w:val="24"/>
          <w:lang w:val="ro-RO" w:eastAsia="ro-RO"/>
        </w:rPr>
      </w:pPr>
      <w:r w:rsidRPr="000922F6">
        <w:rPr>
          <w:rFonts w:ascii="Times New Roman" w:eastAsia="Times New Roman" w:hAnsi="Times New Roman" w:cs="Times New Roman"/>
          <w:sz w:val="24"/>
          <w:szCs w:val="24"/>
          <w:lang w:val="ro-RO" w:eastAsia="ro-RO"/>
        </w:rPr>
        <w:t xml:space="preserve">     </w:t>
      </w:r>
      <w:r w:rsidR="00505546">
        <w:rPr>
          <w:rFonts w:ascii="Times New Roman" w:eastAsia="Times New Roman" w:hAnsi="Times New Roman" w:cs="Times New Roman"/>
          <w:sz w:val="24"/>
          <w:szCs w:val="24"/>
          <w:lang w:val="ro-RO" w:eastAsia="ro-RO"/>
        </w:rPr>
        <w:t xml:space="preserve">           </w:t>
      </w:r>
      <w:r w:rsidRPr="000922F6">
        <w:rPr>
          <w:rFonts w:ascii="Times New Roman" w:eastAsia="Times New Roman" w:hAnsi="Times New Roman" w:cs="Times New Roman"/>
          <w:b/>
          <w:bCs/>
          <w:color w:val="000000"/>
          <w:sz w:val="24"/>
          <w:szCs w:val="24"/>
          <w:lang w:val="ro-RO" w:eastAsia="ro-RO"/>
        </w:rPr>
        <w:t>c</w:t>
      </w:r>
      <w:r w:rsidRPr="000922F6">
        <w:rPr>
          <w:rFonts w:ascii="Times New Roman" w:eastAsia="Times New Roman" w:hAnsi="Times New Roman" w:cs="Times New Roman"/>
          <w:b/>
          <w:bCs/>
          <w:color w:val="000000"/>
          <w:sz w:val="24"/>
          <w:szCs w:val="24"/>
          <w:vertAlign w:val="superscript"/>
          <w:lang w:val="ro-RO" w:eastAsia="ro-RO"/>
        </w:rPr>
        <w:t>1</w:t>
      </w:r>
      <w:r w:rsidRPr="000922F6">
        <w:rPr>
          <w:rFonts w:ascii="Times New Roman" w:eastAsia="Times New Roman" w:hAnsi="Times New Roman" w:cs="Times New Roman"/>
          <w:b/>
          <w:bCs/>
          <w:color w:val="000000"/>
          <w:sz w:val="24"/>
          <w:szCs w:val="24"/>
          <w:lang w:val="ro-RO" w:eastAsia="ro-RO"/>
        </w:rPr>
        <w:t>)</w:t>
      </w:r>
      <w:r w:rsidR="00CF3DB4">
        <w:rPr>
          <w:rFonts w:ascii="Times New Roman" w:eastAsia="Times New Roman" w:hAnsi="Times New Roman" w:cs="Times New Roman"/>
          <w:sz w:val="24"/>
          <w:szCs w:val="24"/>
          <w:lang w:val="ro-RO" w:eastAsia="ro-RO"/>
        </w:rPr>
        <w:t xml:space="preserve"> </w:t>
      </w:r>
      <w:r w:rsidR="00BC289F">
        <w:rPr>
          <w:rFonts w:ascii="Times New Roman" w:eastAsia="Times New Roman" w:hAnsi="Times New Roman" w:cs="Times New Roman"/>
          <w:sz w:val="24"/>
          <w:szCs w:val="24"/>
          <w:lang w:val="ro-RO" w:eastAsia="ro-RO"/>
        </w:rPr>
        <w:t xml:space="preserve">referire de către </w:t>
      </w:r>
      <w:r w:rsidRPr="000922F6">
        <w:rPr>
          <w:rFonts w:ascii="Times New Roman" w:eastAsia="Times New Roman" w:hAnsi="Times New Roman" w:cs="Times New Roman"/>
          <w:sz w:val="24"/>
          <w:szCs w:val="24"/>
          <w:lang w:val="ro-RO" w:eastAsia="ro-RO"/>
        </w:rPr>
        <w:t>instituţii / servicii /</w:t>
      </w:r>
      <w:r w:rsidR="00A508B9" w:rsidRPr="00B141DC">
        <w:rPr>
          <w:rFonts w:ascii="Times New Roman" w:eastAsia="Times New Roman" w:hAnsi="Times New Roman" w:cs="Times New Roman"/>
          <w:sz w:val="24"/>
          <w:szCs w:val="24"/>
          <w:lang w:val="ro-RO" w:eastAsia="ro-RO"/>
        </w:rPr>
        <w:t>responsabilul de caz prevenire de la nivelul Serviciului Public de Asistenţă Socială/Direcție de Asistență Socială/</w:t>
      </w:r>
      <w:r w:rsidR="008E1FFC">
        <w:rPr>
          <w:rFonts w:ascii="Times New Roman" w:eastAsia="Times New Roman" w:hAnsi="Times New Roman" w:cs="Times New Roman"/>
          <w:sz w:val="24"/>
          <w:szCs w:val="24"/>
          <w:lang w:val="ro-RO" w:eastAsia="ro-RO"/>
        </w:rPr>
        <w:t>persoana</w:t>
      </w:r>
      <w:r w:rsidR="00CF3DB4">
        <w:rPr>
          <w:rFonts w:ascii="Times New Roman" w:eastAsia="Times New Roman" w:hAnsi="Times New Roman" w:cs="Times New Roman"/>
          <w:sz w:val="24"/>
          <w:szCs w:val="24"/>
          <w:lang w:val="ro-RO" w:eastAsia="ro-RO"/>
        </w:rPr>
        <w:t xml:space="preserve"> cu atribuții de asistență socială din cadrul </w:t>
      </w:r>
      <w:r w:rsidR="00A508B9" w:rsidRPr="00B141DC">
        <w:rPr>
          <w:rFonts w:ascii="Times New Roman" w:eastAsia="Times New Roman" w:hAnsi="Times New Roman" w:cs="Times New Roman"/>
          <w:sz w:val="24"/>
          <w:szCs w:val="24"/>
          <w:lang w:val="ro-RO" w:eastAsia="ro-RO"/>
        </w:rPr>
        <w:t>primăriei de la do</w:t>
      </w:r>
      <w:r w:rsidR="003027A9">
        <w:rPr>
          <w:rFonts w:ascii="Times New Roman" w:eastAsia="Times New Roman" w:hAnsi="Times New Roman" w:cs="Times New Roman"/>
          <w:sz w:val="24"/>
          <w:szCs w:val="24"/>
          <w:lang w:val="ro-RO" w:eastAsia="ro-RO"/>
        </w:rPr>
        <w:t>miciliul</w:t>
      </w:r>
      <w:r w:rsidR="00A508B9" w:rsidRPr="00B141DC">
        <w:rPr>
          <w:rFonts w:ascii="Times New Roman" w:eastAsia="Times New Roman" w:hAnsi="Times New Roman" w:cs="Times New Roman"/>
          <w:sz w:val="24"/>
          <w:szCs w:val="24"/>
          <w:lang w:val="ro-RO" w:eastAsia="ro-RO"/>
        </w:rPr>
        <w:t xml:space="preserve"> potenţialilor clienţi</w:t>
      </w:r>
      <w:r w:rsidR="00A508B9" w:rsidRPr="000922F6">
        <w:rPr>
          <w:rFonts w:ascii="Times New Roman" w:eastAsia="Times New Roman" w:hAnsi="Times New Roman" w:cs="Times New Roman"/>
          <w:sz w:val="24"/>
          <w:szCs w:val="24"/>
          <w:lang w:val="ro-RO" w:eastAsia="ro-RO"/>
        </w:rPr>
        <w:t>;</w:t>
      </w:r>
    </w:p>
    <w:p w:rsidR="000922F6" w:rsidRPr="00A508B9" w:rsidRDefault="000922F6" w:rsidP="000922F6">
      <w:pPr>
        <w:tabs>
          <w:tab w:val="left" w:pos="1080"/>
          <w:tab w:val="left" w:pos="1260"/>
          <w:tab w:val="left" w:pos="1440"/>
        </w:tabs>
        <w:spacing w:after="0" w:line="240" w:lineRule="auto"/>
        <w:jc w:val="both"/>
        <w:rPr>
          <w:rFonts w:ascii="Times New Roman" w:eastAsia="Times New Roman" w:hAnsi="Times New Roman" w:cs="Times New Roman"/>
          <w:sz w:val="24"/>
          <w:szCs w:val="24"/>
          <w:lang w:eastAsia="ro-RO"/>
        </w:rPr>
      </w:pPr>
      <w:r w:rsidRPr="000922F6">
        <w:rPr>
          <w:rFonts w:ascii="Times New Roman" w:eastAsia="Times New Roman" w:hAnsi="Times New Roman" w:cs="Times New Roman"/>
          <w:b/>
          <w:bCs/>
          <w:color w:val="000000"/>
          <w:sz w:val="24"/>
          <w:szCs w:val="24"/>
          <w:lang w:val="ro-RO" w:eastAsia="ro-RO"/>
        </w:rPr>
        <w:t xml:space="preserve">     </w:t>
      </w:r>
      <w:r w:rsidR="00505546">
        <w:rPr>
          <w:rFonts w:ascii="Times New Roman" w:eastAsia="Times New Roman" w:hAnsi="Times New Roman" w:cs="Times New Roman"/>
          <w:b/>
          <w:bCs/>
          <w:color w:val="000000"/>
          <w:sz w:val="24"/>
          <w:szCs w:val="24"/>
          <w:lang w:val="ro-RO" w:eastAsia="ro-RO"/>
        </w:rPr>
        <w:t xml:space="preserve">           </w:t>
      </w:r>
      <w:r w:rsidRPr="000922F6">
        <w:rPr>
          <w:rFonts w:ascii="Times New Roman" w:eastAsia="Times New Roman" w:hAnsi="Times New Roman" w:cs="Times New Roman"/>
          <w:b/>
          <w:bCs/>
          <w:color w:val="000000"/>
          <w:sz w:val="24"/>
          <w:szCs w:val="24"/>
          <w:lang w:val="ro-RO" w:eastAsia="ro-RO"/>
        </w:rPr>
        <w:t>c</w:t>
      </w:r>
      <w:r w:rsidR="00505546">
        <w:rPr>
          <w:rFonts w:ascii="Times New Roman" w:eastAsia="Times New Roman" w:hAnsi="Times New Roman" w:cs="Times New Roman"/>
          <w:b/>
          <w:bCs/>
          <w:color w:val="000000"/>
          <w:sz w:val="24"/>
          <w:szCs w:val="24"/>
          <w:vertAlign w:val="superscript"/>
          <w:lang w:val="ro-RO" w:eastAsia="ro-RO"/>
        </w:rPr>
        <w:t>2</w:t>
      </w:r>
      <w:r w:rsidRPr="000922F6">
        <w:rPr>
          <w:rFonts w:ascii="Times New Roman" w:eastAsia="Times New Roman" w:hAnsi="Times New Roman" w:cs="Times New Roman"/>
          <w:b/>
          <w:bCs/>
          <w:color w:val="000000"/>
          <w:sz w:val="24"/>
          <w:szCs w:val="24"/>
          <w:lang w:val="ro-RO" w:eastAsia="ro-RO"/>
        </w:rPr>
        <w:t>)</w:t>
      </w:r>
      <w:r w:rsidR="00BC289F">
        <w:rPr>
          <w:rFonts w:ascii="Times New Roman" w:eastAsia="Times New Roman" w:hAnsi="Times New Roman" w:cs="Times New Roman"/>
          <w:sz w:val="24"/>
          <w:szCs w:val="24"/>
          <w:lang w:val="ro-RO" w:eastAsia="ro-RO"/>
        </w:rPr>
        <w:t xml:space="preserve">  referire </w:t>
      </w:r>
      <w:r w:rsidR="00B141DC">
        <w:rPr>
          <w:rFonts w:ascii="Times New Roman" w:eastAsia="Times New Roman" w:hAnsi="Times New Roman" w:cs="Times New Roman"/>
          <w:sz w:val="24"/>
          <w:szCs w:val="24"/>
          <w:lang w:val="ro-RO" w:eastAsia="ro-RO"/>
        </w:rPr>
        <w:t xml:space="preserve">de către </w:t>
      </w:r>
      <w:r w:rsidR="00BC289F">
        <w:rPr>
          <w:rFonts w:ascii="Times New Roman" w:eastAsia="Times New Roman" w:hAnsi="Times New Roman" w:cs="Times New Roman"/>
          <w:sz w:val="24"/>
          <w:szCs w:val="24"/>
          <w:lang w:val="ro-RO" w:eastAsia="ro-RO"/>
        </w:rPr>
        <w:t xml:space="preserve">specialiștilor </w:t>
      </w:r>
      <w:r w:rsidR="00B141DC" w:rsidRPr="000922F6">
        <w:rPr>
          <w:rFonts w:ascii="Times New Roman" w:eastAsia="Times New Roman" w:hAnsi="Times New Roman" w:cs="Times New Roman"/>
          <w:sz w:val="24"/>
          <w:szCs w:val="24"/>
          <w:lang w:val="ro-RO" w:eastAsia="ro-RO"/>
        </w:rPr>
        <w:t>din cadrul</w:t>
      </w:r>
      <w:r w:rsidR="00B141DC">
        <w:rPr>
          <w:rFonts w:ascii="Times New Roman" w:eastAsia="Times New Roman" w:hAnsi="Times New Roman" w:cs="Times New Roman"/>
          <w:sz w:val="24"/>
          <w:szCs w:val="24"/>
          <w:lang w:val="ro-RO" w:eastAsia="ro-RO"/>
        </w:rPr>
        <w:t xml:space="preserve"> serviciilor </w:t>
      </w:r>
      <w:r w:rsidRPr="000922F6">
        <w:rPr>
          <w:rFonts w:ascii="Times New Roman" w:eastAsia="Times New Roman" w:hAnsi="Times New Roman" w:cs="Times New Roman"/>
          <w:sz w:val="24"/>
          <w:szCs w:val="24"/>
          <w:lang w:val="ro-RO" w:eastAsia="ro-RO"/>
        </w:rPr>
        <w:t>D.G.A.S.P.C. Argeş</w:t>
      </w:r>
      <w:r w:rsidR="00A508B9">
        <w:rPr>
          <w:rFonts w:ascii="Times New Roman" w:eastAsia="Times New Roman" w:hAnsi="Times New Roman" w:cs="Times New Roman"/>
          <w:sz w:val="24"/>
          <w:szCs w:val="24"/>
          <w:lang w:eastAsia="ro-RO"/>
        </w:rPr>
        <w:t>;</w:t>
      </w:r>
    </w:p>
    <w:p w:rsidR="00B141DC" w:rsidRDefault="00B141DC" w:rsidP="00B141DC">
      <w:pPr>
        <w:spacing w:after="0"/>
        <w:rPr>
          <w:rFonts w:ascii="Times New Roman" w:hAnsi="Times New Roman" w:cs="Times New Roman"/>
          <w:color w:val="000000"/>
          <w:sz w:val="24"/>
          <w:szCs w:val="24"/>
          <w:lang w:val="ro-RO"/>
        </w:rPr>
      </w:pPr>
      <w:r w:rsidRPr="00B141DC">
        <w:rPr>
          <w:rFonts w:ascii="Times New Roman" w:eastAsia="Times New Roman" w:hAnsi="Times New Roman" w:cs="Times New Roman"/>
          <w:b/>
          <w:bCs/>
          <w:color w:val="000000"/>
          <w:sz w:val="24"/>
          <w:szCs w:val="24"/>
          <w:lang w:val="ro-RO" w:eastAsia="ro-RO"/>
        </w:rPr>
        <w:tab/>
        <w:t xml:space="preserve">    c</w:t>
      </w:r>
      <w:r w:rsidRPr="00B141DC">
        <w:rPr>
          <w:rFonts w:ascii="Times New Roman" w:eastAsia="Times New Roman" w:hAnsi="Times New Roman" w:cs="Times New Roman"/>
          <w:b/>
          <w:bCs/>
          <w:color w:val="000000"/>
          <w:sz w:val="24"/>
          <w:szCs w:val="24"/>
          <w:vertAlign w:val="superscript"/>
          <w:lang w:val="ro-RO" w:eastAsia="ro-RO"/>
        </w:rPr>
        <w:t>3</w:t>
      </w:r>
      <w:r w:rsidRPr="00B141DC">
        <w:rPr>
          <w:rFonts w:ascii="Times New Roman" w:eastAsia="Times New Roman" w:hAnsi="Times New Roman" w:cs="Times New Roman"/>
          <w:b/>
          <w:bCs/>
          <w:color w:val="000000"/>
          <w:sz w:val="24"/>
          <w:szCs w:val="24"/>
          <w:lang w:val="ro-RO" w:eastAsia="ro-RO"/>
        </w:rPr>
        <w:t>)</w:t>
      </w:r>
      <w:r w:rsidRPr="00B141DC">
        <w:rPr>
          <w:rFonts w:ascii="Times New Roman" w:eastAsia="Times New Roman" w:hAnsi="Times New Roman" w:cs="Times New Roman"/>
          <w:sz w:val="24"/>
          <w:szCs w:val="24"/>
          <w:lang w:val="ro-RO" w:eastAsia="ro-RO"/>
        </w:rPr>
        <w:t xml:space="preserve">  </w:t>
      </w:r>
      <w:r w:rsidR="00BC289F" w:rsidRPr="00B141DC">
        <w:rPr>
          <w:rFonts w:ascii="Times New Roman" w:hAnsi="Times New Roman" w:cs="Times New Roman"/>
          <w:i/>
          <w:sz w:val="24"/>
          <w:szCs w:val="24"/>
          <w:lang w:val="ro-RO"/>
        </w:rPr>
        <w:t>semnalare telefonică</w:t>
      </w:r>
      <w:r w:rsidR="00BC289F" w:rsidRPr="00B141DC">
        <w:rPr>
          <w:rFonts w:ascii="Times New Roman" w:hAnsi="Times New Roman" w:cs="Times New Roman"/>
          <w:color w:val="000000"/>
          <w:sz w:val="24"/>
          <w:szCs w:val="24"/>
          <w:lang w:val="ro-RO"/>
        </w:rPr>
        <w:t xml:space="preserve">, </w:t>
      </w:r>
      <w:r w:rsidR="00BC289F" w:rsidRPr="00B141DC">
        <w:rPr>
          <w:rFonts w:ascii="Times New Roman" w:eastAsia="SimSun" w:hAnsi="Times New Roman" w:cs="Times New Roman"/>
          <w:sz w:val="24"/>
          <w:szCs w:val="24"/>
          <w:lang w:val="ro-RO" w:eastAsia="zh-CN"/>
        </w:rPr>
        <w:t xml:space="preserve">prin intermediul telefonului obişnuit </w:t>
      </w:r>
      <w:r w:rsidRPr="00B141DC">
        <w:rPr>
          <w:rFonts w:ascii="Times New Roman" w:eastAsia="SimSun" w:hAnsi="Times New Roman" w:cs="Times New Roman"/>
          <w:sz w:val="24"/>
          <w:szCs w:val="24"/>
          <w:lang w:val="ro-RO" w:eastAsia="zh-CN"/>
        </w:rPr>
        <w:t>de la nivelul complexului</w:t>
      </w:r>
      <w:r w:rsidR="00BC289F" w:rsidRPr="00B141DC">
        <w:rPr>
          <w:rFonts w:ascii="Times New Roman" w:eastAsia="SimSun" w:hAnsi="Times New Roman" w:cs="Times New Roman"/>
          <w:sz w:val="24"/>
          <w:szCs w:val="24"/>
          <w:lang w:val="ro-RO" w:eastAsia="zh-CN"/>
        </w:rPr>
        <w:t>;</w:t>
      </w:r>
    </w:p>
    <w:p w:rsidR="00BC289F" w:rsidRPr="00B141DC" w:rsidRDefault="00B141DC" w:rsidP="00B141DC">
      <w:pPr>
        <w:spacing w:after="0"/>
        <w:rPr>
          <w:rFonts w:ascii="Times New Roman" w:hAnsi="Times New Roman" w:cs="Times New Roman"/>
          <w:color w:val="000000"/>
          <w:sz w:val="24"/>
          <w:szCs w:val="24"/>
          <w:lang w:val="ro-RO"/>
        </w:rPr>
      </w:pPr>
      <w:r>
        <w:rPr>
          <w:rFonts w:ascii="Times New Roman" w:eastAsia="Times New Roman" w:hAnsi="Times New Roman" w:cs="Times New Roman"/>
          <w:b/>
          <w:bCs/>
          <w:color w:val="000000"/>
          <w:sz w:val="24"/>
          <w:szCs w:val="24"/>
          <w:lang w:val="ro-RO" w:eastAsia="ro-RO"/>
        </w:rPr>
        <w:tab/>
        <w:t xml:space="preserve">    </w:t>
      </w:r>
      <w:r w:rsidRPr="00B141DC">
        <w:rPr>
          <w:rFonts w:ascii="Times New Roman" w:eastAsia="Times New Roman" w:hAnsi="Times New Roman" w:cs="Times New Roman"/>
          <w:b/>
          <w:bCs/>
          <w:color w:val="000000"/>
          <w:sz w:val="24"/>
          <w:szCs w:val="24"/>
          <w:lang w:val="ro-RO" w:eastAsia="ro-RO"/>
        </w:rPr>
        <w:t>c</w:t>
      </w:r>
      <w:r w:rsidRPr="00B141DC">
        <w:rPr>
          <w:rFonts w:ascii="Times New Roman" w:eastAsia="Times New Roman" w:hAnsi="Times New Roman" w:cs="Times New Roman"/>
          <w:b/>
          <w:bCs/>
          <w:color w:val="000000"/>
          <w:sz w:val="24"/>
          <w:szCs w:val="24"/>
          <w:vertAlign w:val="superscript"/>
          <w:lang w:val="ro-RO" w:eastAsia="ro-RO"/>
        </w:rPr>
        <w:t>4</w:t>
      </w:r>
      <w:r w:rsidRPr="00B141DC">
        <w:rPr>
          <w:rFonts w:ascii="Times New Roman" w:eastAsia="Times New Roman" w:hAnsi="Times New Roman" w:cs="Times New Roman"/>
          <w:b/>
          <w:bCs/>
          <w:color w:val="000000"/>
          <w:sz w:val="24"/>
          <w:szCs w:val="24"/>
          <w:lang w:val="ro-RO" w:eastAsia="ro-RO"/>
        </w:rPr>
        <w:t>)</w:t>
      </w:r>
      <w:r w:rsidRPr="00B141DC">
        <w:rPr>
          <w:rFonts w:ascii="Times New Roman" w:eastAsia="Times New Roman" w:hAnsi="Times New Roman" w:cs="Times New Roman"/>
          <w:sz w:val="24"/>
          <w:szCs w:val="24"/>
          <w:lang w:val="ro-RO" w:eastAsia="ro-RO"/>
        </w:rPr>
        <w:t xml:space="preserve">  </w:t>
      </w:r>
      <w:r w:rsidR="00BC289F" w:rsidRPr="00B141DC">
        <w:rPr>
          <w:rFonts w:ascii="Times New Roman" w:eastAsia="SimSun" w:hAnsi="Times New Roman" w:cs="Times New Roman"/>
          <w:i/>
          <w:sz w:val="24"/>
          <w:szCs w:val="24"/>
          <w:lang w:val="ro-RO" w:eastAsia="zh-CN"/>
        </w:rPr>
        <w:t>autosesizare</w:t>
      </w:r>
      <w:r w:rsidR="00BC289F" w:rsidRPr="00B141DC">
        <w:rPr>
          <w:rFonts w:ascii="Times New Roman" w:eastAsia="SimSun" w:hAnsi="Times New Roman" w:cs="Times New Roman"/>
          <w:sz w:val="24"/>
          <w:szCs w:val="24"/>
          <w:lang w:val="ro-RO" w:eastAsia="zh-CN"/>
        </w:rPr>
        <w:t xml:space="preserve"> - </w:t>
      </w:r>
      <w:r w:rsidR="00BC289F" w:rsidRPr="00B141DC">
        <w:rPr>
          <w:rFonts w:ascii="Times New Roman" w:eastAsia="SimSun" w:hAnsi="Times New Roman" w:cs="Times New Roman"/>
          <w:color w:val="000000"/>
          <w:sz w:val="24"/>
          <w:szCs w:val="24"/>
          <w:highlight w:val="white"/>
          <w:lang w:val="ro-RO" w:eastAsia="zh-CN"/>
        </w:rPr>
        <w:t>situaţiile în care</w:t>
      </w:r>
      <w:r w:rsidR="009973E2">
        <w:rPr>
          <w:rFonts w:ascii="Times New Roman" w:eastAsia="SimSun" w:hAnsi="Times New Roman" w:cs="Times New Roman"/>
          <w:color w:val="000000"/>
          <w:sz w:val="24"/>
          <w:szCs w:val="24"/>
          <w:highlight w:val="white"/>
          <w:lang w:val="ro-RO" w:eastAsia="zh-CN"/>
        </w:rPr>
        <w:t xml:space="preserve"> cazurile</w:t>
      </w:r>
      <w:r w:rsidR="00BC289F" w:rsidRPr="00B141DC">
        <w:rPr>
          <w:rFonts w:ascii="Times New Roman" w:eastAsia="SimSun" w:hAnsi="Times New Roman" w:cs="Times New Roman"/>
          <w:color w:val="000000"/>
          <w:sz w:val="24"/>
          <w:szCs w:val="24"/>
          <w:highlight w:val="white"/>
          <w:lang w:val="ro-RO" w:eastAsia="zh-CN"/>
        </w:rPr>
        <w:t xml:space="preserve"> sunt relevate de presă și se </w:t>
      </w:r>
      <w:r>
        <w:rPr>
          <w:rFonts w:ascii="Times New Roman" w:eastAsia="SimSun" w:hAnsi="Times New Roman" w:cs="Times New Roman"/>
          <w:color w:val="000000"/>
          <w:sz w:val="24"/>
          <w:szCs w:val="24"/>
          <w:highlight w:val="white"/>
          <w:lang w:val="ro-RO" w:eastAsia="zh-CN"/>
        </w:rPr>
        <w:t>impun ca autosesizări ale</w:t>
      </w:r>
      <w:r>
        <w:rPr>
          <w:rFonts w:ascii="Times New Roman" w:eastAsia="SimSun" w:hAnsi="Times New Roman" w:cs="Times New Roman"/>
          <w:color w:val="000000"/>
          <w:sz w:val="24"/>
          <w:szCs w:val="24"/>
          <w:lang w:val="ro-RO" w:eastAsia="zh-CN"/>
        </w:rPr>
        <w:t xml:space="preserve"> serviciului</w:t>
      </w:r>
      <w:r w:rsidR="00BC289F" w:rsidRPr="00B141DC">
        <w:rPr>
          <w:rFonts w:ascii="Times New Roman" w:eastAsia="SimSun" w:hAnsi="Times New Roman" w:cs="Times New Roman"/>
          <w:color w:val="000000"/>
          <w:sz w:val="24"/>
          <w:szCs w:val="24"/>
          <w:lang w:val="ro-RO" w:eastAsia="zh-CN"/>
        </w:rPr>
        <w:t>;</w:t>
      </w:r>
    </w:p>
    <w:p w:rsidR="00B141DC" w:rsidRPr="00B141DC" w:rsidRDefault="00B141DC" w:rsidP="00B141DC">
      <w:pPr>
        <w:spacing w:after="0" w:line="240" w:lineRule="auto"/>
        <w:jc w:val="both"/>
        <w:rPr>
          <w:rFonts w:ascii="Times New Roman" w:eastAsia="Times New Roman" w:hAnsi="Times New Roman" w:cs="Times New Roman"/>
          <w:sz w:val="24"/>
          <w:szCs w:val="24"/>
          <w:lang w:val="ro-RO" w:eastAsia="ro-RO"/>
        </w:rPr>
      </w:pPr>
      <w:r w:rsidRPr="00B141DC">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sz w:val="24"/>
          <w:szCs w:val="24"/>
          <w:lang w:val="ro-RO" w:eastAsia="ro-RO"/>
        </w:rPr>
        <w:t xml:space="preserve"> </w:t>
      </w:r>
      <w:r w:rsidR="00A508B9">
        <w:rPr>
          <w:rFonts w:ascii="Times New Roman" w:eastAsia="Times New Roman" w:hAnsi="Times New Roman" w:cs="Times New Roman"/>
          <w:sz w:val="24"/>
          <w:szCs w:val="24"/>
          <w:lang w:val="ro-RO" w:eastAsia="ro-RO"/>
        </w:rPr>
        <w:t xml:space="preserve">  </w:t>
      </w:r>
      <w:r w:rsidRPr="00B141DC">
        <w:rPr>
          <w:rFonts w:ascii="Times New Roman" w:eastAsia="Times New Roman" w:hAnsi="Times New Roman" w:cs="Times New Roman"/>
          <w:b/>
          <w:bCs/>
          <w:color w:val="000000"/>
          <w:sz w:val="24"/>
          <w:szCs w:val="24"/>
          <w:lang w:val="ro-RO" w:eastAsia="ro-RO"/>
        </w:rPr>
        <w:t>c</w:t>
      </w:r>
      <w:r>
        <w:rPr>
          <w:rFonts w:ascii="Times New Roman" w:eastAsia="Times New Roman" w:hAnsi="Times New Roman" w:cs="Times New Roman"/>
          <w:b/>
          <w:bCs/>
          <w:color w:val="000000"/>
          <w:sz w:val="24"/>
          <w:szCs w:val="24"/>
          <w:vertAlign w:val="superscript"/>
          <w:lang w:val="ro-RO" w:eastAsia="ro-RO"/>
        </w:rPr>
        <w:t>5</w:t>
      </w:r>
      <w:r w:rsidRPr="00B141DC">
        <w:rPr>
          <w:rFonts w:ascii="Times New Roman" w:eastAsia="Times New Roman" w:hAnsi="Times New Roman" w:cs="Times New Roman"/>
          <w:b/>
          <w:bCs/>
          <w:color w:val="000000"/>
          <w:sz w:val="24"/>
          <w:szCs w:val="24"/>
          <w:lang w:val="ro-RO" w:eastAsia="ro-RO"/>
        </w:rPr>
        <w:t>)</w:t>
      </w:r>
      <w:r w:rsidRPr="00B141DC">
        <w:rPr>
          <w:rFonts w:ascii="Times New Roman" w:eastAsia="Times New Roman" w:hAnsi="Times New Roman" w:cs="Times New Roman"/>
          <w:sz w:val="24"/>
          <w:szCs w:val="24"/>
          <w:lang w:val="ro-RO" w:eastAsia="ro-RO"/>
        </w:rPr>
        <w:t xml:space="preserve">  solicitări directe din partea potenţialilor clienţi.</w:t>
      </w:r>
    </w:p>
    <w:p w:rsidR="00A508B9" w:rsidRDefault="00A508B9" w:rsidP="000922F6">
      <w:pPr>
        <w:spacing w:after="0" w:line="240" w:lineRule="auto"/>
        <w:rPr>
          <w:rFonts w:ascii="Times New Roman" w:eastAsia="Times New Roman" w:hAnsi="Times New Roman" w:cs="Times New Roman"/>
          <w:color w:val="000000"/>
          <w:sz w:val="24"/>
          <w:szCs w:val="24"/>
          <w:lang w:val="ro-RO" w:eastAsia="ro-RO"/>
        </w:rPr>
      </w:pPr>
    </w:p>
    <w:p w:rsidR="000922F6" w:rsidRPr="00A508B9" w:rsidRDefault="00A508B9" w:rsidP="00A508B9">
      <w:pPr>
        <w:tabs>
          <w:tab w:val="left" w:pos="6228"/>
        </w:tabs>
        <w:rPr>
          <w:rFonts w:ascii="Times New Roman" w:eastAsia="Times New Roman" w:hAnsi="Times New Roman" w:cs="Times New Roman"/>
          <w:sz w:val="24"/>
          <w:szCs w:val="24"/>
          <w:lang w:val="ro-RO" w:eastAsia="ro-RO"/>
        </w:rPr>
      </w:pPr>
      <w:bookmarkStart w:id="0" w:name="_GoBack"/>
      <w:bookmarkEnd w:id="0"/>
      <w:r>
        <w:rPr>
          <w:rFonts w:ascii="Times New Roman" w:eastAsia="Times New Roman" w:hAnsi="Times New Roman" w:cs="Times New Roman"/>
          <w:sz w:val="24"/>
          <w:szCs w:val="24"/>
          <w:lang w:val="ro-RO" w:eastAsia="ro-RO"/>
        </w:rPr>
        <w:tab/>
      </w:r>
    </w:p>
    <w:p w:rsidR="000922F6" w:rsidRPr="000922F6" w:rsidRDefault="000922F6" w:rsidP="000922F6">
      <w:pPr>
        <w:spacing w:after="0" w:line="240" w:lineRule="auto"/>
        <w:rPr>
          <w:rFonts w:ascii="Arial" w:eastAsia="Times New Roman" w:hAnsi="Arial" w:cs="Arial"/>
          <w:color w:val="000000"/>
          <w:sz w:val="20"/>
          <w:szCs w:val="20"/>
          <w:lang w:val="ro-RO" w:eastAsia="ro-RO"/>
        </w:rPr>
      </w:pPr>
      <w:r w:rsidRPr="000922F6">
        <w:rPr>
          <w:rFonts w:ascii="Times New Roman" w:eastAsia="Times New Roman" w:hAnsi="Times New Roman" w:cs="Times New Roman"/>
          <w:color w:val="000000"/>
          <w:sz w:val="24"/>
          <w:szCs w:val="24"/>
          <w:lang w:val="ro-RO" w:eastAsia="ro-RO"/>
        </w:rPr>
        <w:lastRenderedPageBreak/>
        <w:t>  </w:t>
      </w:r>
      <w:r w:rsidRPr="000922F6">
        <w:rPr>
          <w:rFonts w:ascii="Times New Roman" w:eastAsia="Times New Roman" w:hAnsi="Times New Roman" w:cs="Times New Roman"/>
          <w:color w:val="000000"/>
          <w:sz w:val="24"/>
          <w:szCs w:val="24"/>
          <w:lang w:val="ro-RO" w:eastAsia="ro-RO"/>
        </w:rPr>
        <w:tab/>
      </w:r>
      <w:r w:rsidRPr="000922F6">
        <w:rPr>
          <w:rFonts w:ascii="Times New Roman" w:eastAsia="Times New Roman" w:hAnsi="Times New Roman" w:cs="Times New Roman"/>
          <w:b/>
          <w:bCs/>
          <w:color w:val="000000"/>
          <w:sz w:val="24"/>
          <w:szCs w:val="24"/>
          <w:lang w:val="ro-RO" w:eastAsia="ro-RO"/>
        </w:rPr>
        <w:t>d)</w:t>
      </w:r>
      <w:r w:rsidRPr="000922F6">
        <w:rPr>
          <w:rFonts w:ascii="Times New Roman" w:eastAsia="Times New Roman" w:hAnsi="Times New Roman" w:cs="Times New Roman"/>
          <w:color w:val="000000"/>
          <w:sz w:val="24"/>
          <w:szCs w:val="24"/>
          <w:lang w:val="ro-RO" w:eastAsia="ro-RO"/>
        </w:rPr>
        <w:t xml:space="preserve"> </w:t>
      </w:r>
      <w:r w:rsidR="00A762B9">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b/>
          <w:i/>
          <w:sz w:val="24"/>
          <w:szCs w:val="24"/>
          <w:lang w:val="ro-RO" w:eastAsia="ro-RO"/>
        </w:rPr>
        <w:t>Accesul beneficiarilor</w:t>
      </w:r>
      <w:r w:rsidRPr="000922F6">
        <w:rPr>
          <w:rFonts w:ascii="Times New Roman" w:eastAsia="Times New Roman" w:hAnsi="Times New Roman" w:cs="Times New Roman"/>
          <w:sz w:val="24"/>
          <w:szCs w:val="24"/>
          <w:lang w:val="ro-RO" w:eastAsia="ro-RO"/>
        </w:rPr>
        <w:t xml:space="preserve"> în cadrul Serviciului de Consiliere şi Sprijin pentru</w:t>
      </w:r>
      <w:r w:rsidRPr="000922F6">
        <w:rPr>
          <w:rFonts w:ascii="Times New Roman" w:eastAsia="Times New Roman" w:hAnsi="Times New Roman" w:cs="Times New Roman"/>
          <w:b/>
          <w:sz w:val="24"/>
          <w:szCs w:val="24"/>
          <w:lang w:val="ro-RO" w:eastAsia="ro-RO"/>
        </w:rPr>
        <w:t xml:space="preserve"> </w:t>
      </w:r>
      <w:r w:rsidRPr="000922F6">
        <w:rPr>
          <w:rFonts w:ascii="Times New Roman" w:eastAsia="Times New Roman" w:hAnsi="Times New Roman" w:cs="Times New Roman"/>
          <w:sz w:val="24"/>
          <w:szCs w:val="24"/>
          <w:lang w:val="ro-RO" w:eastAsia="ro-RO"/>
        </w:rPr>
        <w:t xml:space="preserve">Părinţi </w:t>
      </w:r>
      <w:r w:rsidR="006C512B">
        <w:rPr>
          <w:rFonts w:ascii="Times New Roman" w:eastAsia="Times New Roman" w:hAnsi="Times New Roman" w:cs="Times New Roman"/>
          <w:sz w:val="24"/>
          <w:szCs w:val="24"/>
          <w:lang w:val="ro-RO" w:eastAsia="ro-RO"/>
        </w:rPr>
        <w:t>și</w:t>
      </w:r>
      <w:r w:rsidRPr="000922F6">
        <w:rPr>
          <w:rFonts w:ascii="Times New Roman" w:eastAsia="Times New Roman" w:hAnsi="Times New Roman" w:cs="Times New Roman"/>
          <w:sz w:val="24"/>
          <w:szCs w:val="24"/>
          <w:lang w:val="ro-RO" w:eastAsia="ro-RO"/>
        </w:rPr>
        <w:t xml:space="preserve"> Copii</w:t>
      </w:r>
      <w:r w:rsidRPr="000922F6">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sz w:val="24"/>
          <w:szCs w:val="24"/>
          <w:lang w:val="ro-RO" w:eastAsia="ro-RO"/>
        </w:rPr>
        <w:t>se face în baza evaluării inițiale</w:t>
      </w:r>
      <w:r w:rsidR="00A762B9">
        <w:rPr>
          <w:rFonts w:ascii="Times New Roman" w:eastAsia="Times New Roman" w:hAnsi="Times New Roman" w:cs="Times New Roman"/>
          <w:sz w:val="24"/>
          <w:szCs w:val="24"/>
          <w:lang w:val="ro-RO" w:eastAsia="ro-RO"/>
        </w:rPr>
        <w:t xml:space="preserve"> a nevoilor</w:t>
      </w:r>
      <w:r w:rsidRPr="000922F6">
        <w:rPr>
          <w:rFonts w:ascii="Times New Roman" w:eastAsia="Times New Roman" w:hAnsi="Times New Roman" w:cs="Times New Roman"/>
          <w:sz w:val="24"/>
          <w:szCs w:val="24"/>
          <w:lang w:val="ro-RO" w:eastAsia="ro-RO"/>
        </w:rPr>
        <w:t>, a pla</w:t>
      </w:r>
      <w:r w:rsidR="00A762B9">
        <w:rPr>
          <w:rFonts w:ascii="Times New Roman" w:eastAsia="Times New Roman" w:hAnsi="Times New Roman" w:cs="Times New Roman"/>
          <w:sz w:val="24"/>
          <w:szCs w:val="24"/>
          <w:lang w:val="ro-RO" w:eastAsia="ro-RO"/>
        </w:rPr>
        <w:t>nului</w:t>
      </w:r>
      <w:r w:rsidR="00175AC4">
        <w:rPr>
          <w:rFonts w:ascii="Times New Roman" w:eastAsia="Times New Roman" w:hAnsi="Times New Roman" w:cs="Times New Roman"/>
          <w:sz w:val="24"/>
          <w:szCs w:val="24"/>
          <w:lang w:val="ro-RO" w:eastAsia="ro-RO"/>
        </w:rPr>
        <w:t>/programului</w:t>
      </w:r>
      <w:r w:rsidR="00A762B9">
        <w:rPr>
          <w:rFonts w:ascii="Times New Roman" w:eastAsia="Times New Roman" w:hAnsi="Times New Roman" w:cs="Times New Roman"/>
          <w:sz w:val="24"/>
          <w:szCs w:val="24"/>
          <w:lang w:val="ro-RO" w:eastAsia="ro-RO"/>
        </w:rPr>
        <w:t xml:space="preserve"> personalizat de intevenție,</w:t>
      </w:r>
      <w:r w:rsidRPr="000922F6">
        <w:rPr>
          <w:rFonts w:ascii="Times New Roman" w:eastAsia="Times New Roman" w:hAnsi="Times New Roman" w:cs="Times New Roman"/>
          <w:sz w:val="24"/>
          <w:szCs w:val="24"/>
          <w:lang w:val="ro-RO" w:eastAsia="ro-RO"/>
        </w:rPr>
        <w:t xml:space="preserve"> </w:t>
      </w:r>
      <w:r w:rsidR="00A762B9">
        <w:rPr>
          <w:rFonts w:ascii="Times New Roman" w:eastAsia="Times New Roman" w:hAnsi="Times New Roman" w:cs="Times New Roman"/>
          <w:sz w:val="24"/>
          <w:szCs w:val="24"/>
          <w:lang w:val="ro-RO" w:eastAsia="ro-RO"/>
        </w:rPr>
        <w:t>a contractului de furnizare servicii,</w:t>
      </w:r>
      <w:r w:rsidR="00A55669">
        <w:rPr>
          <w:rFonts w:ascii="Times New Roman" w:eastAsia="Times New Roman" w:hAnsi="Times New Roman" w:cs="Times New Roman"/>
          <w:sz w:val="24"/>
          <w:szCs w:val="24"/>
          <w:lang w:val="ro-RO" w:eastAsia="ro-RO"/>
        </w:rPr>
        <w:t xml:space="preserve"> </w:t>
      </w:r>
      <w:r w:rsidR="00A762B9" w:rsidRPr="000922F6">
        <w:rPr>
          <w:rFonts w:ascii="Times New Roman" w:eastAsia="Times New Roman" w:hAnsi="Times New Roman" w:cs="Times New Roman"/>
          <w:sz w:val="24"/>
          <w:szCs w:val="24"/>
          <w:lang w:val="ro-RO" w:eastAsia="ro-RO"/>
        </w:rPr>
        <w:t>p</w:t>
      </w:r>
      <w:r w:rsidR="00A762B9">
        <w:rPr>
          <w:rFonts w:ascii="Times New Roman" w:eastAsia="Times New Roman" w:hAnsi="Times New Roman" w:cs="Times New Roman"/>
          <w:sz w:val="24"/>
          <w:szCs w:val="24"/>
          <w:lang w:val="ro-RO" w:eastAsia="ro-RO"/>
        </w:rPr>
        <w:t>recum şi</w:t>
      </w:r>
      <w:r w:rsidR="00A762B9" w:rsidRPr="000922F6">
        <w:rPr>
          <w:rFonts w:ascii="Times New Roman" w:eastAsia="Times New Roman" w:hAnsi="Times New Roman" w:cs="Times New Roman"/>
          <w:sz w:val="24"/>
          <w:szCs w:val="24"/>
          <w:lang w:val="ro-RO" w:eastAsia="ro-RO"/>
        </w:rPr>
        <w:t xml:space="preserve"> </w:t>
      </w:r>
      <w:r w:rsidRPr="000922F6">
        <w:rPr>
          <w:rFonts w:ascii="Times New Roman" w:eastAsia="Times New Roman" w:hAnsi="Times New Roman" w:cs="Times New Roman"/>
          <w:sz w:val="24"/>
          <w:szCs w:val="24"/>
          <w:lang w:val="ro-RO" w:eastAsia="ro-RO"/>
        </w:rPr>
        <w:t>a aprobării șefului de compl</w:t>
      </w:r>
      <w:r w:rsidR="00A762B9">
        <w:rPr>
          <w:rFonts w:ascii="Times New Roman" w:eastAsia="Times New Roman" w:hAnsi="Times New Roman" w:cs="Times New Roman"/>
          <w:sz w:val="24"/>
          <w:szCs w:val="24"/>
          <w:lang w:val="ro-RO" w:eastAsia="ro-RO"/>
        </w:rPr>
        <w:t>ex</w:t>
      </w:r>
      <w:r w:rsidRPr="000922F6">
        <w:rPr>
          <w:rFonts w:ascii="Times New Roman" w:eastAsia="Times New Roman" w:hAnsi="Times New Roman" w:cs="Times New Roman"/>
          <w:sz w:val="24"/>
          <w:szCs w:val="24"/>
          <w:lang w:val="ro-RO" w:eastAsia="ro-RO"/>
        </w:rPr>
        <w:t xml:space="preserve">. </w:t>
      </w:r>
    </w:p>
    <w:p w:rsidR="000922F6" w:rsidRPr="000922F6" w:rsidRDefault="00A762B9" w:rsidP="000922F6">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ab/>
      </w:r>
      <w:r w:rsidR="000922F6" w:rsidRPr="000922F6">
        <w:rPr>
          <w:rFonts w:ascii="Times New Roman" w:eastAsia="Times New Roman" w:hAnsi="Times New Roman" w:cs="Times New Roman"/>
          <w:b/>
          <w:bCs/>
          <w:color w:val="000000"/>
          <w:sz w:val="24"/>
          <w:szCs w:val="24"/>
          <w:lang w:val="ro-RO" w:eastAsia="ro-RO"/>
        </w:rPr>
        <w:t>e)</w:t>
      </w:r>
      <w:r w:rsidR="000922F6" w:rsidRPr="000922F6">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sz w:val="24"/>
          <w:szCs w:val="24"/>
          <w:lang w:val="ro-RO" w:eastAsia="ro-RO"/>
        </w:rPr>
        <w:t>Contractul de furnizare servicii</w:t>
      </w:r>
      <w:r w:rsidR="000922F6" w:rsidRPr="000922F6">
        <w:rPr>
          <w:rFonts w:ascii="Times New Roman" w:eastAsia="Times New Roman" w:hAnsi="Times New Roman" w:cs="Times New Roman"/>
          <w:sz w:val="24"/>
          <w:szCs w:val="24"/>
          <w:lang w:val="ro-RO" w:eastAsia="ro-RO"/>
        </w:rPr>
        <w:t xml:space="preserve">, contract al cărui model este cel prevăzut în Ordinul Nr. 71 din 17 februarie 2005, reprezintă convenţia încheiată între beneficiar </w:t>
      </w:r>
      <w:r w:rsidR="006C512B">
        <w:rPr>
          <w:rFonts w:ascii="Times New Roman" w:eastAsia="Times New Roman" w:hAnsi="Times New Roman" w:cs="Times New Roman"/>
          <w:sz w:val="24"/>
          <w:szCs w:val="24"/>
          <w:lang w:val="ro-RO" w:eastAsia="ro-RO"/>
        </w:rPr>
        <w:t>și</w:t>
      </w:r>
      <w:r>
        <w:rPr>
          <w:rFonts w:ascii="Times New Roman" w:eastAsia="Times New Roman" w:hAnsi="Times New Roman" w:cs="Times New Roman"/>
          <w:sz w:val="24"/>
          <w:szCs w:val="24"/>
          <w:lang w:val="ro-RO" w:eastAsia="ro-RO"/>
        </w:rPr>
        <w:t>/ sau responsabilul legal/tutore</w:t>
      </w:r>
      <w:r w:rsidR="000922F6" w:rsidRPr="000922F6">
        <w:rPr>
          <w:rFonts w:ascii="Times New Roman" w:eastAsia="Times New Roman" w:hAnsi="Times New Roman" w:cs="Times New Roman"/>
          <w:sz w:val="24"/>
          <w:szCs w:val="24"/>
          <w:lang w:val="ro-RO" w:eastAsia="ro-RO"/>
        </w:rPr>
        <w:t xml:space="preserve"> </w:t>
      </w:r>
      <w:r w:rsidR="006C512B">
        <w:rPr>
          <w:rFonts w:ascii="Times New Roman" w:eastAsia="Times New Roman" w:hAnsi="Times New Roman" w:cs="Times New Roman"/>
          <w:sz w:val="24"/>
          <w:szCs w:val="24"/>
          <w:lang w:val="ro-RO" w:eastAsia="ro-RO"/>
        </w:rPr>
        <w:t>și</w:t>
      </w:r>
      <w:r w:rsidR="000922F6" w:rsidRPr="000922F6">
        <w:rPr>
          <w:rFonts w:ascii="Times New Roman" w:eastAsia="Times New Roman" w:hAnsi="Times New Roman" w:cs="Times New Roman"/>
          <w:sz w:val="24"/>
          <w:szCs w:val="24"/>
          <w:lang w:val="ro-RO" w:eastAsia="ro-RO"/>
        </w:rPr>
        <w:t xml:space="preserve"> șeful de complex, și reglementează obiectivele intervenţiei, drepturile </w:t>
      </w:r>
      <w:r w:rsidR="006C512B">
        <w:rPr>
          <w:rFonts w:ascii="Times New Roman" w:eastAsia="Times New Roman" w:hAnsi="Times New Roman" w:cs="Times New Roman"/>
          <w:sz w:val="24"/>
          <w:szCs w:val="24"/>
          <w:lang w:val="ro-RO" w:eastAsia="ro-RO"/>
        </w:rPr>
        <w:t>și</w:t>
      </w:r>
      <w:r w:rsidR="000922F6" w:rsidRPr="000922F6">
        <w:rPr>
          <w:rFonts w:ascii="Times New Roman" w:eastAsia="Times New Roman" w:hAnsi="Times New Roman" w:cs="Times New Roman"/>
          <w:sz w:val="24"/>
          <w:szCs w:val="24"/>
          <w:lang w:val="ro-RO" w:eastAsia="ro-RO"/>
        </w:rPr>
        <w:t xml:space="preserve"> obligaţiile părţilor, condiţiile </w:t>
      </w:r>
      <w:r w:rsidR="006C512B">
        <w:rPr>
          <w:rFonts w:ascii="Times New Roman" w:eastAsia="Times New Roman" w:hAnsi="Times New Roman" w:cs="Times New Roman"/>
          <w:sz w:val="24"/>
          <w:szCs w:val="24"/>
          <w:lang w:val="ro-RO" w:eastAsia="ro-RO"/>
        </w:rPr>
        <w:t>și</w:t>
      </w:r>
      <w:r w:rsidR="000922F6" w:rsidRPr="000922F6">
        <w:rPr>
          <w:rFonts w:ascii="Times New Roman" w:eastAsia="Times New Roman" w:hAnsi="Times New Roman" w:cs="Times New Roman"/>
          <w:sz w:val="24"/>
          <w:szCs w:val="24"/>
          <w:lang w:val="ro-RO" w:eastAsia="ro-RO"/>
        </w:rPr>
        <w:t xml:space="preserve"> modul de </w:t>
      </w:r>
      <w:r>
        <w:rPr>
          <w:rFonts w:ascii="Times New Roman" w:eastAsia="Times New Roman" w:hAnsi="Times New Roman" w:cs="Times New Roman"/>
          <w:sz w:val="24"/>
          <w:szCs w:val="24"/>
          <w:lang w:val="ro-RO" w:eastAsia="ro-RO"/>
        </w:rPr>
        <w:t>încetare a acordării serviciilor</w:t>
      </w:r>
      <w:r w:rsidR="000922F6" w:rsidRPr="000922F6">
        <w:rPr>
          <w:rFonts w:ascii="Times New Roman" w:eastAsia="Times New Roman" w:hAnsi="Times New Roman" w:cs="Times New Roman"/>
          <w:sz w:val="24"/>
          <w:szCs w:val="24"/>
          <w:lang w:val="ro-RO" w:eastAsia="ro-RO"/>
        </w:rPr>
        <w:t xml:space="preserve">, precum </w:t>
      </w:r>
      <w:r w:rsidR="006C512B">
        <w:rPr>
          <w:rFonts w:ascii="Times New Roman" w:eastAsia="Times New Roman" w:hAnsi="Times New Roman" w:cs="Times New Roman"/>
          <w:sz w:val="24"/>
          <w:szCs w:val="24"/>
          <w:lang w:val="ro-RO" w:eastAsia="ro-RO"/>
        </w:rPr>
        <w:t>și</w:t>
      </w:r>
      <w:r w:rsidR="000922F6" w:rsidRPr="000922F6">
        <w:rPr>
          <w:rFonts w:ascii="Times New Roman" w:eastAsia="Times New Roman" w:hAnsi="Times New Roman" w:cs="Times New Roman"/>
          <w:sz w:val="24"/>
          <w:szCs w:val="24"/>
          <w:lang w:val="ro-RO" w:eastAsia="ro-RO"/>
        </w:rPr>
        <w:t xml:space="preserve"> perioada pe care se acordă acesta. </w:t>
      </w:r>
    </w:p>
    <w:p w:rsidR="00A431B9" w:rsidRDefault="00B965E2" w:rsidP="00A431B9">
      <w:pPr>
        <w:autoSpaceDE w:val="0"/>
        <w:autoSpaceDN w:val="0"/>
        <w:adjustRightInd w:val="0"/>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ab/>
        <w:t>f</w:t>
      </w:r>
      <w:r w:rsidR="000922F6" w:rsidRPr="000922F6">
        <w:rPr>
          <w:rFonts w:ascii="Times New Roman" w:eastAsia="Times New Roman" w:hAnsi="Times New Roman" w:cs="Times New Roman"/>
          <w:b/>
          <w:bCs/>
          <w:color w:val="000000"/>
          <w:sz w:val="24"/>
          <w:szCs w:val="24"/>
          <w:lang w:val="ro-RO" w:eastAsia="ro-RO"/>
        </w:rPr>
        <w:t>)</w:t>
      </w:r>
      <w:r w:rsidR="000922F6" w:rsidRPr="000922F6">
        <w:rPr>
          <w:rFonts w:ascii="Times New Roman" w:eastAsia="Times New Roman" w:hAnsi="Times New Roman" w:cs="Times New Roman"/>
          <w:color w:val="000000"/>
          <w:sz w:val="24"/>
          <w:szCs w:val="24"/>
          <w:lang w:val="ro-RO" w:eastAsia="ro-RO"/>
        </w:rPr>
        <w:t xml:space="preserve"> </w:t>
      </w:r>
      <w:r w:rsidR="006C6B20">
        <w:rPr>
          <w:rFonts w:ascii="Times New Roman" w:eastAsia="Times New Roman" w:hAnsi="Times New Roman" w:cs="Times New Roman"/>
          <w:sz w:val="24"/>
          <w:szCs w:val="24"/>
          <w:lang w:val="ro-RO" w:eastAsia="ro-RO"/>
        </w:rPr>
        <w:t>Contrac</w:t>
      </w:r>
      <w:r w:rsidR="00A762B9">
        <w:rPr>
          <w:rFonts w:ascii="Times New Roman" w:eastAsia="Times New Roman" w:hAnsi="Times New Roman" w:cs="Times New Roman"/>
          <w:sz w:val="24"/>
          <w:szCs w:val="24"/>
          <w:lang w:val="ro-RO" w:eastAsia="ro-RO"/>
        </w:rPr>
        <w:t>tul prevăzut la litera (e</w:t>
      </w:r>
      <w:r w:rsidR="000922F6" w:rsidRPr="000922F6">
        <w:rPr>
          <w:rFonts w:ascii="Times New Roman" w:eastAsia="Times New Roman" w:hAnsi="Times New Roman" w:cs="Times New Roman"/>
          <w:sz w:val="24"/>
          <w:szCs w:val="24"/>
          <w:lang w:val="ro-RO" w:eastAsia="ro-RO"/>
        </w:rPr>
        <w:t>) se încheie pe o perioadă de trei luni, existând posibilitatea de prelungire, din trei în trei luni prin acordul părților, sau ca urmare a neîndeplinirii obi</w:t>
      </w:r>
      <w:r w:rsidR="0003527C">
        <w:rPr>
          <w:rFonts w:ascii="Times New Roman" w:eastAsia="Times New Roman" w:hAnsi="Times New Roman" w:cs="Times New Roman"/>
          <w:sz w:val="24"/>
          <w:szCs w:val="24"/>
          <w:lang w:val="ro-RO" w:eastAsia="ro-RO"/>
        </w:rPr>
        <w:t>ectivelor planului/programului personalizat de intervenție</w:t>
      </w:r>
      <w:r w:rsidR="000922F6" w:rsidRPr="000922F6">
        <w:rPr>
          <w:rFonts w:ascii="Times New Roman" w:eastAsia="Times New Roman" w:hAnsi="Times New Roman" w:cs="Times New Roman"/>
          <w:sz w:val="24"/>
          <w:szCs w:val="24"/>
          <w:lang w:val="ro-RO" w:eastAsia="ro-RO"/>
        </w:rPr>
        <w:t>.</w:t>
      </w:r>
    </w:p>
    <w:p w:rsidR="00A431B9" w:rsidRPr="00A431B9" w:rsidRDefault="00A431B9" w:rsidP="00A431B9">
      <w:pPr>
        <w:autoSpaceDE w:val="0"/>
        <w:autoSpaceDN w:val="0"/>
        <w:adjustRightInd w:val="0"/>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ab/>
      </w:r>
      <w:r w:rsidRPr="00B21CE9">
        <w:rPr>
          <w:rFonts w:ascii="Times New Roman" w:eastAsia="Times New Roman" w:hAnsi="Times New Roman" w:cs="Times New Roman"/>
          <w:b/>
          <w:color w:val="000000"/>
          <w:sz w:val="24"/>
          <w:szCs w:val="24"/>
          <w:lang w:val="ro-RO" w:eastAsia="ro-RO"/>
        </w:rPr>
        <w:t>g)</w:t>
      </w:r>
      <w:r>
        <w:rPr>
          <w:rFonts w:ascii="Times New Roman" w:eastAsia="Times New Roman" w:hAnsi="Times New Roman" w:cs="Times New Roman"/>
          <w:color w:val="000000"/>
          <w:sz w:val="24"/>
          <w:szCs w:val="24"/>
          <w:lang w:val="ro-RO" w:eastAsia="ro-RO"/>
        </w:rPr>
        <w:t xml:space="preserve"> Pentru beneficiarele </w:t>
      </w:r>
      <w:r w:rsidRPr="00523A38">
        <w:rPr>
          <w:rFonts w:ascii="Times New Roman" w:eastAsia="Times New Roman" w:hAnsi="Times New Roman" w:cs="Times New Roman"/>
          <w:color w:val="000000"/>
          <w:sz w:val="24"/>
          <w:szCs w:val="24"/>
          <w:lang w:val="ro-RO" w:eastAsia="ro-RO"/>
        </w:rPr>
        <w:t>minore cu vârsta peste 16 ani, contractul este semnat şi de acestea, însă după o evaluare şi consiliere psihologică prealabilă prin care se urmăreşte a se stabili dacă îşi poate asuma respectarea prevederilor c</w:t>
      </w:r>
      <w:r>
        <w:rPr>
          <w:rFonts w:ascii="Times New Roman" w:eastAsia="Times New Roman" w:hAnsi="Times New Roman" w:cs="Times New Roman"/>
          <w:color w:val="000000"/>
          <w:sz w:val="24"/>
          <w:szCs w:val="24"/>
          <w:lang w:val="ro-RO" w:eastAsia="ro-RO"/>
        </w:rPr>
        <w:t>uprinse în contract şi semnarea acestuia</w:t>
      </w:r>
      <w:r w:rsidRPr="00523A38">
        <w:rPr>
          <w:rFonts w:ascii="Times New Roman" w:eastAsia="Times New Roman" w:hAnsi="Times New Roman" w:cs="Times New Roman"/>
          <w:color w:val="000000"/>
          <w:sz w:val="24"/>
          <w:szCs w:val="24"/>
          <w:lang w:val="ro-RO" w:eastAsia="ro-RO"/>
        </w:rPr>
        <w:t xml:space="preserve">  </w:t>
      </w:r>
    </w:p>
    <w:p w:rsidR="00A431B9" w:rsidRPr="00F41A38" w:rsidRDefault="00A431B9" w:rsidP="00A431B9">
      <w:pPr>
        <w:autoSpaceDE w:val="0"/>
        <w:autoSpaceDN w:val="0"/>
        <w:adjustRightInd w:val="0"/>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ab/>
        <w:t>h</w:t>
      </w:r>
      <w:r w:rsidRPr="00F41A38">
        <w:rPr>
          <w:rFonts w:ascii="Times New Roman" w:eastAsia="Times New Roman" w:hAnsi="Times New Roman" w:cs="Times New Roman"/>
          <w:b/>
          <w:bCs/>
          <w:color w:val="000000"/>
          <w:sz w:val="24"/>
          <w:szCs w:val="24"/>
          <w:lang w:val="ro-RO" w:eastAsia="ro-RO"/>
        </w:rPr>
        <w:t>)</w:t>
      </w:r>
      <w:r w:rsidRPr="00F41A38">
        <w:rPr>
          <w:rFonts w:ascii="Times New Roman" w:eastAsia="Times New Roman" w:hAnsi="Times New Roman" w:cs="Times New Roman"/>
          <w:color w:val="000000"/>
          <w:sz w:val="24"/>
          <w:szCs w:val="24"/>
          <w:lang w:val="ro-RO" w:eastAsia="ro-RO"/>
        </w:rPr>
        <w:t xml:space="preserve"> </w:t>
      </w:r>
      <w:r w:rsidRPr="00F41A38">
        <w:rPr>
          <w:rFonts w:ascii="Times New Roman" w:eastAsia="Times New Roman" w:hAnsi="Times New Roman" w:cs="Times New Roman"/>
          <w:sz w:val="24"/>
          <w:szCs w:val="24"/>
          <w:lang w:val="ro-RO" w:eastAsia="ro-RO"/>
        </w:rPr>
        <w:t>În cazul beneficiarului minor cu vârsta de 14 ani sau mai mult, acordul acestuia este obligatoriu.</w:t>
      </w:r>
    </w:p>
    <w:p w:rsidR="00A431B9" w:rsidRPr="009E4C10" w:rsidRDefault="00A431B9" w:rsidP="00A431B9">
      <w:pPr>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ab/>
        <w:t>i</w:t>
      </w:r>
      <w:r w:rsidRPr="000922F6">
        <w:rPr>
          <w:rFonts w:ascii="Times New Roman" w:eastAsia="Times New Roman" w:hAnsi="Times New Roman" w:cs="Times New Roman"/>
          <w:b/>
          <w:bCs/>
          <w:color w:val="000000"/>
          <w:sz w:val="24"/>
          <w:szCs w:val="24"/>
          <w:lang w:val="ro-RO" w:eastAsia="ro-RO"/>
        </w:rPr>
        <w:t>)</w:t>
      </w:r>
      <w:r w:rsidRPr="000922F6">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color w:val="000000"/>
          <w:sz w:val="24"/>
          <w:szCs w:val="24"/>
          <w:lang w:val="ro-RO" w:eastAsia="ro-RO"/>
        </w:rPr>
        <w:t xml:space="preserve">Șeful de complex semnează, în numele și pe seama furnizorului de servicii sociale, </w:t>
      </w:r>
      <w:r w:rsidRPr="00372F92">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color w:val="000000"/>
          <w:sz w:val="24"/>
          <w:szCs w:val="24"/>
          <w:lang w:val="ro-RO" w:eastAsia="ro-RO"/>
        </w:rPr>
        <w:t>contractele</w:t>
      </w:r>
      <w:r w:rsidRPr="00372F92">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color w:val="000000"/>
          <w:sz w:val="24"/>
          <w:szCs w:val="24"/>
          <w:lang w:val="ro-RO" w:eastAsia="ro-RO"/>
        </w:rPr>
        <w:t xml:space="preserve"> de furnizare servicii </w:t>
      </w:r>
      <w:r w:rsidRPr="00E3155B">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c</w:t>
      </w:r>
      <w:r>
        <w:rPr>
          <w:rFonts w:ascii="Times New Roman" w:eastAsia="Times New Roman" w:hAnsi="Times New Roman" w:cs="Times New Roman"/>
          <w:color w:val="000000"/>
          <w:sz w:val="24"/>
          <w:szCs w:val="24"/>
          <w:lang w:val="ro-RO" w:eastAsia="ro-RO"/>
        </w:rPr>
        <w:t xml:space="preserve">u </w:t>
      </w:r>
      <w:r w:rsidRPr="00E3155B">
        <w:rPr>
          <w:rFonts w:ascii="Times New Roman" w:eastAsia="Times New Roman" w:hAnsi="Times New Roman" w:cs="Times New Roman"/>
          <w:color w:val="000000"/>
          <w:sz w:val="24"/>
          <w:szCs w:val="24"/>
          <w:lang w:val="ro-RO" w:eastAsia="ro-RO"/>
        </w:rPr>
        <w:t>beneficiarii</w:t>
      </w:r>
      <w:r>
        <w:rPr>
          <w:rFonts w:ascii="Times New Roman" w:eastAsia="Times New Roman" w:hAnsi="Times New Roman" w:cs="Times New Roman"/>
          <w:color w:val="000000"/>
          <w:sz w:val="24"/>
          <w:szCs w:val="24"/>
          <w:lang w:val="ro-RO" w:eastAsia="ro-RO"/>
        </w:rPr>
        <w:t>, în conformitate cu Dispozi</w:t>
      </w:r>
      <w:r>
        <w:rPr>
          <w:rFonts w:ascii="Times New Roman" w:eastAsia="Times New Roman" w:hAnsi="Times New Roman" w:cs="Times New Roman"/>
          <w:color w:val="000000"/>
          <w:sz w:val="24"/>
          <w:szCs w:val="24"/>
          <w:lang w:eastAsia="ro-RO"/>
        </w:rPr>
        <w:t>ț</w:t>
      </w:r>
      <w:r>
        <w:rPr>
          <w:rFonts w:ascii="Times New Roman" w:eastAsia="Times New Roman" w:hAnsi="Times New Roman" w:cs="Times New Roman"/>
          <w:color w:val="000000"/>
          <w:sz w:val="24"/>
          <w:szCs w:val="24"/>
          <w:lang w:val="ro-RO" w:eastAsia="ro-RO"/>
        </w:rPr>
        <w:t>ia nr.3174/ 13.08.2019.</w:t>
      </w:r>
      <w:r w:rsidRPr="00E3155B">
        <w:rPr>
          <w:rFonts w:ascii="Times New Roman" w:eastAsia="Times New Roman" w:hAnsi="Times New Roman" w:cs="Times New Roman"/>
          <w:color w:val="000000"/>
          <w:sz w:val="24"/>
          <w:szCs w:val="24"/>
          <w:lang w:val="ro-RO" w:eastAsia="ro-RO"/>
        </w:rPr>
        <w:t> </w:t>
      </w:r>
    </w:p>
    <w:p w:rsidR="000922F6" w:rsidRPr="000922F6" w:rsidRDefault="000922F6" w:rsidP="00A431B9">
      <w:pPr>
        <w:autoSpaceDE w:val="0"/>
        <w:autoSpaceDN w:val="0"/>
        <w:adjustRightInd w:val="0"/>
        <w:spacing w:after="0" w:line="240" w:lineRule="auto"/>
        <w:rPr>
          <w:rFonts w:ascii="Times New Roman" w:eastAsia="Times New Roman" w:hAnsi="Times New Roman" w:cs="Times New Roman"/>
          <w:sz w:val="24"/>
          <w:szCs w:val="24"/>
          <w:lang w:val="ro-RO" w:eastAsia="ro-RO"/>
        </w:rPr>
      </w:pPr>
    </w:p>
    <w:p w:rsidR="000922F6" w:rsidRPr="000922F6" w:rsidRDefault="006C6B20" w:rsidP="000922F6">
      <w:pPr>
        <w:autoSpaceDE w:val="0"/>
        <w:autoSpaceDN w:val="0"/>
        <w:adjustRightInd w:val="0"/>
        <w:spacing w:after="0" w:line="240" w:lineRule="auto"/>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bCs/>
          <w:color w:val="000000"/>
          <w:sz w:val="24"/>
          <w:szCs w:val="24"/>
          <w:lang w:val="ro-RO" w:eastAsia="ro-RO"/>
        </w:rPr>
        <w:tab/>
      </w:r>
      <w:r w:rsidR="000922F6" w:rsidRPr="000922F6">
        <w:rPr>
          <w:rFonts w:ascii="Times New Roman" w:eastAsia="Times New Roman" w:hAnsi="Times New Roman" w:cs="Times New Roman"/>
          <w:b/>
          <w:bCs/>
          <w:color w:val="000000"/>
          <w:sz w:val="24"/>
          <w:szCs w:val="24"/>
          <w:lang w:val="ro-RO" w:eastAsia="ro-RO"/>
        </w:rPr>
        <w:t xml:space="preserve">(3) </w:t>
      </w:r>
      <w:r w:rsidR="000922F6" w:rsidRPr="000922F6">
        <w:rPr>
          <w:rFonts w:ascii="Times New Roman" w:eastAsia="Times New Roman" w:hAnsi="Times New Roman" w:cs="Times New Roman"/>
          <w:b/>
          <w:color w:val="000000"/>
          <w:sz w:val="24"/>
          <w:szCs w:val="24"/>
          <w:lang w:val="ro-RO" w:eastAsia="ro-RO"/>
        </w:rPr>
        <w:t xml:space="preserve">Condiţii de încetare a serviciilor în cadrul </w:t>
      </w:r>
      <w:r w:rsidR="000922F6" w:rsidRPr="000922F6">
        <w:rPr>
          <w:rFonts w:ascii="Times New Roman" w:eastAsia="Times New Roman" w:hAnsi="Times New Roman" w:cs="Times New Roman"/>
          <w:b/>
          <w:sz w:val="24"/>
          <w:szCs w:val="24"/>
          <w:lang w:val="ro-RO" w:eastAsia="ro-RO"/>
        </w:rPr>
        <w:t xml:space="preserve">Serviciului de Consiliere şi Sprijin pentru Părinţi </w:t>
      </w:r>
      <w:r w:rsidR="006C512B">
        <w:rPr>
          <w:rFonts w:ascii="Times New Roman" w:eastAsia="Times New Roman" w:hAnsi="Times New Roman" w:cs="Times New Roman"/>
          <w:b/>
          <w:sz w:val="24"/>
          <w:szCs w:val="24"/>
          <w:lang w:val="ro-RO" w:eastAsia="ro-RO"/>
        </w:rPr>
        <w:t>și</w:t>
      </w:r>
      <w:r w:rsidR="000922F6" w:rsidRPr="000922F6">
        <w:rPr>
          <w:rFonts w:ascii="Times New Roman" w:eastAsia="Times New Roman" w:hAnsi="Times New Roman" w:cs="Times New Roman"/>
          <w:b/>
          <w:sz w:val="24"/>
          <w:szCs w:val="24"/>
          <w:lang w:val="ro-RO" w:eastAsia="ro-RO"/>
        </w:rPr>
        <w:t xml:space="preserve"> Copii</w:t>
      </w:r>
      <w:r w:rsidR="000922F6" w:rsidRPr="000922F6">
        <w:rPr>
          <w:rFonts w:ascii="Times New Roman" w:eastAsia="Times New Roman" w:hAnsi="Times New Roman" w:cs="Times New Roman"/>
          <w:b/>
          <w:color w:val="000000"/>
          <w:sz w:val="24"/>
          <w:szCs w:val="24"/>
          <w:lang w:val="ro-RO" w:eastAsia="ro-RO"/>
        </w:rPr>
        <w:t>.</w:t>
      </w:r>
    </w:p>
    <w:p w:rsidR="000922F6" w:rsidRPr="000922F6" w:rsidRDefault="006C6B20" w:rsidP="000922F6">
      <w:pPr>
        <w:autoSpaceDE w:val="0"/>
        <w:autoSpaceDN w:val="0"/>
        <w:adjustRightInd w:val="0"/>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ab/>
      </w:r>
      <w:r w:rsidR="000922F6" w:rsidRPr="000922F6">
        <w:rPr>
          <w:rFonts w:ascii="Times New Roman" w:eastAsia="Times New Roman" w:hAnsi="Times New Roman" w:cs="Times New Roman"/>
          <w:b/>
          <w:bCs/>
          <w:color w:val="000000"/>
          <w:sz w:val="24"/>
          <w:szCs w:val="24"/>
          <w:lang w:val="ro-RO" w:eastAsia="ro-RO"/>
        </w:rPr>
        <w:t>a)</w:t>
      </w:r>
      <w:r w:rsidR="000922F6" w:rsidRPr="000922F6">
        <w:rPr>
          <w:rFonts w:ascii="Times New Roman" w:eastAsia="Times New Roman" w:hAnsi="Times New Roman" w:cs="Times New Roman"/>
          <w:color w:val="000000"/>
          <w:sz w:val="24"/>
          <w:szCs w:val="24"/>
          <w:lang w:val="ro-RO" w:eastAsia="ro-RO"/>
        </w:rPr>
        <w:t xml:space="preserve">  </w:t>
      </w:r>
      <w:r w:rsidR="000922F6" w:rsidRPr="000922F6">
        <w:rPr>
          <w:rFonts w:ascii="Times New Roman" w:eastAsia="Times New Roman" w:hAnsi="Times New Roman" w:cs="Times New Roman"/>
          <w:sz w:val="24"/>
          <w:szCs w:val="24"/>
          <w:lang w:val="ro-RO" w:eastAsia="ro-RO"/>
        </w:rPr>
        <w:t>Încetarea</w:t>
      </w:r>
      <w:r w:rsidR="000922F6" w:rsidRPr="000922F6">
        <w:rPr>
          <w:rFonts w:ascii="Times New Roman" w:eastAsia="Times New Roman" w:hAnsi="Times New Roman" w:cs="Times New Roman"/>
          <w:color w:val="000000"/>
          <w:sz w:val="24"/>
          <w:szCs w:val="24"/>
          <w:lang w:val="ro-RO" w:eastAsia="ro-RO"/>
        </w:rPr>
        <w:t xml:space="preserve"> serviciilor</w:t>
      </w:r>
      <w:r w:rsidR="000922F6" w:rsidRPr="000922F6">
        <w:rPr>
          <w:rFonts w:ascii="Times New Roman" w:eastAsia="Times New Roman" w:hAnsi="Times New Roman" w:cs="Times New Roman"/>
          <w:sz w:val="24"/>
          <w:szCs w:val="24"/>
          <w:lang w:val="ro-RO" w:eastAsia="ro-RO"/>
        </w:rPr>
        <w:t>, în cadrul Serviciului de Consiliere şi Sprijin pentru</w:t>
      </w:r>
      <w:r w:rsidR="000922F6" w:rsidRPr="000922F6">
        <w:rPr>
          <w:rFonts w:ascii="Times New Roman" w:eastAsia="Times New Roman" w:hAnsi="Times New Roman" w:cs="Times New Roman"/>
          <w:b/>
          <w:sz w:val="24"/>
          <w:szCs w:val="24"/>
          <w:lang w:val="ro-RO" w:eastAsia="ro-RO"/>
        </w:rPr>
        <w:t xml:space="preserve"> </w:t>
      </w:r>
      <w:r w:rsidR="000922F6" w:rsidRPr="000922F6">
        <w:rPr>
          <w:rFonts w:ascii="Times New Roman" w:eastAsia="Times New Roman" w:hAnsi="Times New Roman" w:cs="Times New Roman"/>
          <w:sz w:val="24"/>
          <w:szCs w:val="24"/>
          <w:lang w:val="ro-RO" w:eastAsia="ro-RO"/>
        </w:rPr>
        <w:t xml:space="preserve">Părinţi </w:t>
      </w:r>
      <w:r w:rsidR="006C512B">
        <w:rPr>
          <w:rFonts w:ascii="Times New Roman" w:eastAsia="Times New Roman" w:hAnsi="Times New Roman" w:cs="Times New Roman"/>
          <w:sz w:val="24"/>
          <w:szCs w:val="24"/>
          <w:lang w:val="ro-RO" w:eastAsia="ro-RO"/>
        </w:rPr>
        <w:t>și</w:t>
      </w:r>
      <w:r w:rsidR="000922F6" w:rsidRPr="000922F6">
        <w:rPr>
          <w:rFonts w:ascii="Times New Roman" w:eastAsia="Times New Roman" w:hAnsi="Times New Roman" w:cs="Times New Roman"/>
          <w:sz w:val="24"/>
          <w:szCs w:val="24"/>
          <w:lang w:val="ro-RO" w:eastAsia="ro-RO"/>
        </w:rPr>
        <w:t xml:space="preserve"> Copii,  intervine în condiț</w:t>
      </w:r>
      <w:r w:rsidR="000F5EDC">
        <w:rPr>
          <w:rFonts w:ascii="Times New Roman" w:eastAsia="Times New Roman" w:hAnsi="Times New Roman" w:cs="Times New Roman"/>
          <w:sz w:val="24"/>
          <w:szCs w:val="24"/>
          <w:lang w:val="ro-RO" w:eastAsia="ro-RO"/>
        </w:rPr>
        <w:t>íile în care contractul de furnizare servicii</w:t>
      </w:r>
      <w:r w:rsidR="000922F6" w:rsidRPr="000922F6">
        <w:rPr>
          <w:rFonts w:ascii="Times New Roman" w:eastAsia="Times New Roman" w:hAnsi="Times New Roman" w:cs="Times New Roman"/>
          <w:sz w:val="24"/>
          <w:szCs w:val="24"/>
          <w:lang w:val="ro-RO" w:eastAsia="ro-RO"/>
        </w:rPr>
        <w:t xml:space="preserve"> a ajuns la termen </w:t>
      </w:r>
      <w:r w:rsidR="006C512B">
        <w:rPr>
          <w:rFonts w:ascii="Times New Roman" w:eastAsia="Times New Roman" w:hAnsi="Times New Roman" w:cs="Times New Roman"/>
          <w:sz w:val="24"/>
          <w:szCs w:val="24"/>
          <w:lang w:val="ro-RO" w:eastAsia="ro-RO"/>
        </w:rPr>
        <w:t>și</w:t>
      </w:r>
      <w:r w:rsidR="000922F6" w:rsidRPr="000922F6">
        <w:rPr>
          <w:rFonts w:ascii="Times New Roman" w:eastAsia="Times New Roman" w:hAnsi="Times New Roman" w:cs="Times New Roman"/>
          <w:sz w:val="24"/>
          <w:szCs w:val="24"/>
          <w:lang w:val="ro-RO" w:eastAsia="ro-RO"/>
        </w:rPr>
        <w:t xml:space="preserve"> obiectivele au fost atinse.   </w:t>
      </w:r>
    </w:p>
    <w:p w:rsidR="000922F6" w:rsidRPr="000922F6" w:rsidRDefault="006C6B20" w:rsidP="000922F6">
      <w:pPr>
        <w:autoSpaceDE w:val="0"/>
        <w:autoSpaceDN w:val="0"/>
        <w:adjustRightInd w:val="0"/>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ab/>
      </w:r>
      <w:r w:rsidR="000922F6" w:rsidRPr="000922F6">
        <w:rPr>
          <w:rFonts w:ascii="Times New Roman" w:eastAsia="Times New Roman" w:hAnsi="Times New Roman" w:cs="Times New Roman"/>
          <w:b/>
          <w:bCs/>
          <w:color w:val="000000"/>
          <w:sz w:val="24"/>
          <w:szCs w:val="24"/>
          <w:lang w:val="ro-RO" w:eastAsia="ro-RO"/>
        </w:rPr>
        <w:t>b)</w:t>
      </w:r>
      <w:r w:rsidR="000922F6" w:rsidRPr="000922F6">
        <w:rPr>
          <w:rFonts w:ascii="Times New Roman" w:eastAsia="Times New Roman" w:hAnsi="Times New Roman" w:cs="Times New Roman"/>
          <w:color w:val="000000"/>
          <w:sz w:val="24"/>
          <w:szCs w:val="24"/>
          <w:lang w:val="ro-RO" w:eastAsia="ro-RO"/>
        </w:rPr>
        <w:t xml:space="preserve"> </w:t>
      </w:r>
      <w:r w:rsidR="000922F6" w:rsidRPr="000922F6">
        <w:rPr>
          <w:rFonts w:ascii="Times New Roman" w:eastAsia="Times New Roman" w:hAnsi="Times New Roman" w:cs="Times New Roman"/>
          <w:sz w:val="24"/>
          <w:szCs w:val="24"/>
          <w:lang w:val="ro-RO" w:eastAsia="ro-RO"/>
        </w:rPr>
        <w:t>Încetarea</w:t>
      </w:r>
      <w:r w:rsidR="000922F6" w:rsidRPr="000922F6">
        <w:rPr>
          <w:rFonts w:ascii="Times New Roman" w:eastAsia="Times New Roman" w:hAnsi="Times New Roman" w:cs="Times New Roman"/>
          <w:color w:val="000000"/>
          <w:sz w:val="24"/>
          <w:szCs w:val="24"/>
          <w:lang w:val="ro-RO" w:eastAsia="ro-RO"/>
        </w:rPr>
        <w:t xml:space="preserve"> serviciilor</w:t>
      </w:r>
      <w:r w:rsidR="000922F6" w:rsidRPr="000922F6">
        <w:rPr>
          <w:rFonts w:ascii="Times New Roman" w:eastAsia="Times New Roman" w:hAnsi="Times New Roman" w:cs="Times New Roman"/>
          <w:sz w:val="24"/>
          <w:szCs w:val="24"/>
          <w:lang w:val="ro-RO" w:eastAsia="ro-RO"/>
        </w:rPr>
        <w:t>, în cadrul Serviciului de Consiliere şi Sprijin pentru</w:t>
      </w:r>
      <w:r w:rsidR="000922F6" w:rsidRPr="000922F6">
        <w:rPr>
          <w:rFonts w:ascii="Times New Roman" w:eastAsia="Times New Roman" w:hAnsi="Times New Roman" w:cs="Times New Roman"/>
          <w:b/>
          <w:sz w:val="24"/>
          <w:szCs w:val="24"/>
          <w:lang w:val="ro-RO" w:eastAsia="ro-RO"/>
        </w:rPr>
        <w:t xml:space="preserve"> </w:t>
      </w:r>
      <w:r w:rsidR="000922F6" w:rsidRPr="000922F6">
        <w:rPr>
          <w:rFonts w:ascii="Times New Roman" w:eastAsia="Times New Roman" w:hAnsi="Times New Roman" w:cs="Times New Roman"/>
          <w:sz w:val="24"/>
          <w:szCs w:val="24"/>
          <w:lang w:val="ro-RO" w:eastAsia="ro-RO"/>
        </w:rPr>
        <w:t xml:space="preserve">Părinţi </w:t>
      </w:r>
      <w:r w:rsidR="006C512B">
        <w:rPr>
          <w:rFonts w:ascii="Times New Roman" w:eastAsia="Times New Roman" w:hAnsi="Times New Roman" w:cs="Times New Roman"/>
          <w:sz w:val="24"/>
          <w:szCs w:val="24"/>
          <w:lang w:val="ro-RO" w:eastAsia="ro-RO"/>
        </w:rPr>
        <w:t>și</w:t>
      </w:r>
      <w:r w:rsidR="000922F6" w:rsidRPr="000922F6">
        <w:rPr>
          <w:rFonts w:ascii="Times New Roman" w:eastAsia="Times New Roman" w:hAnsi="Times New Roman" w:cs="Times New Roman"/>
          <w:sz w:val="24"/>
          <w:szCs w:val="24"/>
          <w:lang w:val="ro-RO" w:eastAsia="ro-RO"/>
        </w:rPr>
        <w:t xml:space="preserve"> Copii</w:t>
      </w:r>
      <w:r w:rsidR="00095D9D">
        <w:rPr>
          <w:rFonts w:ascii="Times New Roman" w:eastAsia="Times New Roman" w:hAnsi="Times New Roman" w:cs="Times New Roman"/>
          <w:sz w:val="24"/>
          <w:szCs w:val="24"/>
          <w:lang w:val="ro-RO" w:eastAsia="ro-RO"/>
        </w:rPr>
        <w:t>, poate intervenii</w:t>
      </w:r>
      <w:r w:rsidR="000922F6" w:rsidRPr="000922F6">
        <w:rPr>
          <w:rFonts w:ascii="Times New Roman" w:eastAsia="Times New Roman" w:hAnsi="Times New Roman" w:cs="Times New Roman"/>
          <w:sz w:val="24"/>
          <w:szCs w:val="24"/>
          <w:lang w:val="ro-RO" w:eastAsia="ro-RO"/>
        </w:rPr>
        <w:t xml:space="preserve"> înainte de expirarea perioadei </w:t>
      </w:r>
      <w:r w:rsidR="00095D9D">
        <w:rPr>
          <w:rFonts w:ascii="Times New Roman" w:eastAsia="Times New Roman" w:hAnsi="Times New Roman" w:cs="Times New Roman"/>
          <w:sz w:val="24"/>
          <w:szCs w:val="24"/>
          <w:lang w:val="ro-RO" w:eastAsia="ro-RO"/>
        </w:rPr>
        <w:t>prevăzute în contractului</w:t>
      </w:r>
      <w:r w:rsidR="000922F6" w:rsidRPr="000922F6">
        <w:rPr>
          <w:rFonts w:ascii="Times New Roman" w:eastAsia="Times New Roman" w:hAnsi="Times New Roman" w:cs="Times New Roman"/>
          <w:sz w:val="24"/>
          <w:szCs w:val="24"/>
          <w:lang w:val="ro-RO" w:eastAsia="ro-RO"/>
        </w:rPr>
        <w:t xml:space="preserve">, </w:t>
      </w:r>
      <w:r w:rsidR="006C512B">
        <w:rPr>
          <w:rFonts w:ascii="Times New Roman" w:eastAsia="Times New Roman" w:hAnsi="Times New Roman" w:cs="Times New Roman"/>
          <w:sz w:val="24"/>
          <w:szCs w:val="24"/>
          <w:lang w:val="ro-RO" w:eastAsia="ro-RO"/>
        </w:rPr>
        <w:t>și</w:t>
      </w:r>
      <w:r w:rsidR="000922F6" w:rsidRPr="000922F6">
        <w:rPr>
          <w:rFonts w:ascii="Times New Roman" w:eastAsia="Times New Roman" w:hAnsi="Times New Roman" w:cs="Times New Roman"/>
          <w:sz w:val="24"/>
          <w:szCs w:val="24"/>
          <w:lang w:val="ro-RO" w:eastAsia="ro-RO"/>
        </w:rPr>
        <w:t xml:space="preserve"> în următoarele situaţii :</w:t>
      </w:r>
    </w:p>
    <w:p w:rsidR="000922F6" w:rsidRPr="000922F6" w:rsidRDefault="006C6B20" w:rsidP="00D9379C">
      <w:pPr>
        <w:autoSpaceDE w:val="0"/>
        <w:autoSpaceDN w:val="0"/>
        <w:adjustRightInd w:val="0"/>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ab/>
        <w:t xml:space="preserve">   </w:t>
      </w:r>
      <w:r w:rsidR="000922F6" w:rsidRPr="000922F6">
        <w:rPr>
          <w:rFonts w:ascii="Times New Roman" w:eastAsia="Times New Roman" w:hAnsi="Times New Roman" w:cs="Times New Roman"/>
          <w:b/>
          <w:bCs/>
          <w:color w:val="000000"/>
          <w:sz w:val="24"/>
          <w:szCs w:val="24"/>
          <w:lang w:val="ro-RO" w:eastAsia="ro-RO"/>
        </w:rPr>
        <w:t>b</w:t>
      </w:r>
      <w:r w:rsidR="000922F6" w:rsidRPr="000922F6">
        <w:rPr>
          <w:rFonts w:ascii="Times New Roman" w:eastAsia="Times New Roman" w:hAnsi="Times New Roman" w:cs="Times New Roman"/>
          <w:b/>
          <w:bCs/>
          <w:color w:val="000000"/>
          <w:sz w:val="24"/>
          <w:szCs w:val="24"/>
          <w:vertAlign w:val="superscript"/>
          <w:lang w:val="ro-RO" w:eastAsia="ro-RO"/>
        </w:rPr>
        <w:t>1</w:t>
      </w:r>
      <w:r w:rsidR="000922F6" w:rsidRPr="000922F6">
        <w:rPr>
          <w:rFonts w:ascii="Times New Roman" w:eastAsia="Times New Roman" w:hAnsi="Times New Roman" w:cs="Times New Roman"/>
          <w:b/>
          <w:bCs/>
          <w:color w:val="000000"/>
          <w:sz w:val="24"/>
          <w:szCs w:val="24"/>
          <w:lang w:val="ro-RO" w:eastAsia="ro-RO"/>
        </w:rPr>
        <w:t>)</w:t>
      </w:r>
      <w:r w:rsidR="000922F6" w:rsidRPr="000922F6">
        <w:rPr>
          <w:rFonts w:ascii="Times New Roman" w:eastAsia="Times New Roman" w:hAnsi="Times New Roman" w:cs="Times New Roman"/>
          <w:color w:val="000000"/>
          <w:sz w:val="24"/>
          <w:szCs w:val="24"/>
          <w:lang w:val="ro-RO" w:eastAsia="ro-RO"/>
        </w:rPr>
        <w:t xml:space="preserve"> </w:t>
      </w:r>
      <w:r w:rsidR="00D9379C">
        <w:rPr>
          <w:rFonts w:ascii="Times New Roman" w:eastAsia="Times New Roman" w:hAnsi="Times New Roman" w:cs="Times New Roman"/>
          <w:b/>
          <w:sz w:val="28"/>
          <w:szCs w:val="28"/>
          <w:lang w:val="ro-RO" w:eastAsia="ro-RO"/>
        </w:rPr>
        <w:t xml:space="preserve"> </w:t>
      </w:r>
      <w:r w:rsidR="000922F6" w:rsidRPr="000922F6">
        <w:rPr>
          <w:rFonts w:ascii="Times New Roman" w:eastAsia="Times New Roman" w:hAnsi="Times New Roman" w:cs="Times New Roman"/>
          <w:sz w:val="24"/>
          <w:szCs w:val="24"/>
          <w:lang w:val="ro-RO" w:eastAsia="ro-RO"/>
        </w:rPr>
        <w:t>îndeplinirea obiectivelor prevăzute în planul personalizat de cosiliere;</w:t>
      </w:r>
    </w:p>
    <w:p w:rsidR="000922F6" w:rsidRPr="000922F6" w:rsidRDefault="000922F6" w:rsidP="00D9379C">
      <w:pPr>
        <w:autoSpaceDE w:val="0"/>
        <w:autoSpaceDN w:val="0"/>
        <w:adjustRightInd w:val="0"/>
        <w:spacing w:after="0" w:line="240" w:lineRule="auto"/>
        <w:rPr>
          <w:rFonts w:ascii="Times New Roman" w:eastAsia="Times New Roman" w:hAnsi="Times New Roman" w:cs="Times New Roman"/>
          <w:sz w:val="24"/>
          <w:szCs w:val="24"/>
          <w:lang w:val="ro-RO" w:eastAsia="ro-RO"/>
        </w:rPr>
      </w:pPr>
      <w:r w:rsidRPr="000922F6">
        <w:rPr>
          <w:rFonts w:ascii="Bodoni MT Black" w:eastAsia="Times New Roman" w:hAnsi="Bodoni MT Black" w:cs="Times New Roman"/>
          <w:b/>
          <w:sz w:val="28"/>
          <w:szCs w:val="28"/>
          <w:lang w:val="ro-RO" w:eastAsia="ro-RO"/>
        </w:rPr>
        <w:t xml:space="preserve">        </w:t>
      </w:r>
      <w:r w:rsidR="006C6B20">
        <w:rPr>
          <w:rFonts w:ascii="Bodoni MT Black" w:eastAsia="Times New Roman" w:hAnsi="Bodoni MT Black" w:cs="Times New Roman"/>
          <w:b/>
          <w:sz w:val="28"/>
          <w:szCs w:val="28"/>
          <w:lang w:val="ro-RO" w:eastAsia="ro-RO"/>
        </w:rPr>
        <w:t xml:space="preserve">  </w:t>
      </w:r>
      <w:r w:rsidRPr="000922F6">
        <w:rPr>
          <w:rFonts w:ascii="Times New Roman" w:eastAsia="Times New Roman" w:hAnsi="Times New Roman" w:cs="Times New Roman"/>
          <w:b/>
          <w:bCs/>
          <w:color w:val="000000"/>
          <w:sz w:val="24"/>
          <w:szCs w:val="24"/>
          <w:lang w:val="ro-RO" w:eastAsia="ro-RO"/>
        </w:rPr>
        <w:t>b</w:t>
      </w:r>
      <w:r w:rsidRPr="000922F6">
        <w:rPr>
          <w:rFonts w:ascii="Times New Roman" w:eastAsia="Times New Roman" w:hAnsi="Times New Roman" w:cs="Times New Roman"/>
          <w:b/>
          <w:bCs/>
          <w:color w:val="000000"/>
          <w:sz w:val="24"/>
          <w:szCs w:val="24"/>
          <w:vertAlign w:val="superscript"/>
          <w:lang w:val="ro-RO" w:eastAsia="ro-RO"/>
        </w:rPr>
        <w:t>2</w:t>
      </w:r>
      <w:r w:rsidRPr="000922F6">
        <w:rPr>
          <w:rFonts w:ascii="Times New Roman" w:eastAsia="Times New Roman" w:hAnsi="Times New Roman" w:cs="Times New Roman"/>
          <w:b/>
          <w:bCs/>
          <w:color w:val="000000"/>
          <w:sz w:val="24"/>
          <w:szCs w:val="24"/>
          <w:lang w:val="ro-RO" w:eastAsia="ro-RO"/>
        </w:rPr>
        <w:t>)</w:t>
      </w:r>
      <w:r w:rsidRPr="000922F6">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b/>
          <w:sz w:val="28"/>
          <w:szCs w:val="28"/>
          <w:lang w:val="ro-RO" w:eastAsia="ro-RO"/>
        </w:rPr>
        <w:t xml:space="preserve"> </w:t>
      </w:r>
      <w:r w:rsidRPr="000922F6">
        <w:rPr>
          <w:rFonts w:ascii="Times New Roman" w:eastAsia="Times New Roman" w:hAnsi="Times New Roman" w:cs="Times New Roman"/>
          <w:sz w:val="24"/>
          <w:szCs w:val="24"/>
          <w:lang w:val="ro-RO" w:eastAsia="ro-RO"/>
        </w:rPr>
        <w:t>identificarea altor soluţii pentru beneficiar;</w:t>
      </w:r>
    </w:p>
    <w:p w:rsidR="0038065D" w:rsidRDefault="000922F6" w:rsidP="00D9379C">
      <w:pPr>
        <w:autoSpaceDE w:val="0"/>
        <w:autoSpaceDN w:val="0"/>
        <w:adjustRightInd w:val="0"/>
        <w:spacing w:after="0" w:line="240" w:lineRule="auto"/>
        <w:rPr>
          <w:rFonts w:ascii="Times New Roman" w:eastAsia="Times New Roman" w:hAnsi="Times New Roman" w:cs="Times New Roman"/>
          <w:sz w:val="24"/>
          <w:szCs w:val="24"/>
          <w:lang w:val="ro-RO" w:eastAsia="ro-RO"/>
        </w:rPr>
      </w:pPr>
      <w:r w:rsidRPr="000922F6">
        <w:rPr>
          <w:rFonts w:ascii="Bodoni MT Black" w:eastAsia="Times New Roman" w:hAnsi="Bodoni MT Black" w:cs="Times New Roman"/>
          <w:b/>
          <w:sz w:val="28"/>
          <w:szCs w:val="28"/>
          <w:lang w:val="ro-RO" w:eastAsia="ro-RO"/>
        </w:rPr>
        <w:t xml:space="preserve">        </w:t>
      </w:r>
      <w:r w:rsidR="006C6B20">
        <w:rPr>
          <w:rFonts w:ascii="Bodoni MT Black" w:eastAsia="Times New Roman" w:hAnsi="Bodoni MT Black" w:cs="Times New Roman"/>
          <w:b/>
          <w:sz w:val="28"/>
          <w:szCs w:val="28"/>
          <w:lang w:val="ro-RO" w:eastAsia="ro-RO"/>
        </w:rPr>
        <w:t xml:space="preserve">  </w:t>
      </w:r>
      <w:r w:rsidRPr="000922F6">
        <w:rPr>
          <w:rFonts w:ascii="Times New Roman" w:eastAsia="Times New Roman" w:hAnsi="Times New Roman" w:cs="Times New Roman"/>
          <w:b/>
          <w:bCs/>
          <w:color w:val="000000"/>
          <w:sz w:val="24"/>
          <w:szCs w:val="24"/>
          <w:lang w:val="ro-RO" w:eastAsia="ro-RO"/>
        </w:rPr>
        <w:t>b</w:t>
      </w:r>
      <w:r w:rsidRPr="000922F6">
        <w:rPr>
          <w:rFonts w:ascii="Times New Roman" w:eastAsia="Times New Roman" w:hAnsi="Times New Roman" w:cs="Times New Roman"/>
          <w:b/>
          <w:bCs/>
          <w:color w:val="000000"/>
          <w:sz w:val="24"/>
          <w:szCs w:val="24"/>
          <w:vertAlign w:val="superscript"/>
          <w:lang w:val="ro-RO" w:eastAsia="ro-RO"/>
        </w:rPr>
        <w:t>3</w:t>
      </w:r>
      <w:r w:rsidRPr="000922F6">
        <w:rPr>
          <w:rFonts w:ascii="Times New Roman" w:eastAsia="Times New Roman" w:hAnsi="Times New Roman" w:cs="Times New Roman"/>
          <w:b/>
          <w:bCs/>
          <w:color w:val="000000"/>
          <w:sz w:val="24"/>
          <w:szCs w:val="24"/>
          <w:lang w:val="ro-RO" w:eastAsia="ro-RO"/>
        </w:rPr>
        <w:t>)</w:t>
      </w:r>
      <w:r w:rsidRPr="000922F6">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b/>
          <w:sz w:val="28"/>
          <w:szCs w:val="28"/>
          <w:lang w:val="ro-RO" w:eastAsia="ro-RO"/>
        </w:rPr>
        <w:t xml:space="preserve"> </w:t>
      </w:r>
      <w:r w:rsidRPr="000922F6">
        <w:rPr>
          <w:rFonts w:ascii="Times New Roman" w:eastAsia="Times New Roman" w:hAnsi="Times New Roman" w:cs="Times New Roman"/>
          <w:sz w:val="24"/>
          <w:szCs w:val="24"/>
          <w:lang w:val="ro-RO" w:eastAsia="ro-RO"/>
        </w:rPr>
        <w:t>la solicitarea scrisă a beneficiarului</w:t>
      </w:r>
      <w:r w:rsidR="0038065D" w:rsidRPr="00A82C99">
        <w:rPr>
          <w:rStyle w:val="l5def"/>
          <w:rFonts w:ascii="Times New Roman" w:hAnsi="Times New Roman" w:cs="Times New Roman"/>
          <w:color w:val="000000"/>
          <w:sz w:val="24"/>
          <w:szCs w:val="24"/>
          <w:lang w:val="ro-RO"/>
        </w:rPr>
        <w:t>, dacă acesta este persoană adultă</w:t>
      </w:r>
      <w:r w:rsidRPr="000922F6">
        <w:rPr>
          <w:rFonts w:ascii="Times New Roman" w:eastAsia="Times New Roman" w:hAnsi="Times New Roman" w:cs="Times New Roman"/>
          <w:sz w:val="24"/>
          <w:szCs w:val="24"/>
          <w:lang w:val="ro-RO" w:eastAsia="ro-RO"/>
        </w:rPr>
        <w:t>/</w:t>
      </w:r>
    </w:p>
    <w:p w:rsidR="000922F6" w:rsidRDefault="000922F6" w:rsidP="00D9379C">
      <w:pPr>
        <w:autoSpaceDE w:val="0"/>
        <w:autoSpaceDN w:val="0"/>
        <w:adjustRightInd w:val="0"/>
        <w:spacing w:after="0" w:line="240" w:lineRule="auto"/>
        <w:rPr>
          <w:rFonts w:ascii="Times New Roman" w:eastAsia="Times New Roman" w:hAnsi="Times New Roman" w:cs="Times New Roman"/>
          <w:sz w:val="24"/>
          <w:szCs w:val="24"/>
          <w:lang w:val="ro-RO" w:eastAsia="ro-RO"/>
        </w:rPr>
      </w:pPr>
      <w:r w:rsidRPr="000922F6">
        <w:rPr>
          <w:rFonts w:ascii="Times New Roman" w:eastAsia="Times New Roman" w:hAnsi="Times New Roman" w:cs="Times New Roman"/>
          <w:sz w:val="24"/>
          <w:szCs w:val="24"/>
          <w:lang w:val="ro-RO" w:eastAsia="ro-RO"/>
        </w:rPr>
        <w:t>reprezentantului legal/tutorelui;</w:t>
      </w:r>
    </w:p>
    <w:p w:rsidR="0038065D" w:rsidRDefault="0038065D" w:rsidP="00D9379C">
      <w:pPr>
        <w:spacing w:after="0" w:line="240" w:lineRule="auto"/>
        <w:rPr>
          <w:rStyle w:val="l5def"/>
          <w:rFonts w:ascii="Times New Roman" w:hAnsi="Times New Roman" w:cs="Times New Roman"/>
          <w:color w:val="000000"/>
          <w:sz w:val="24"/>
          <w:szCs w:val="24"/>
          <w:lang w:val="ro-RO"/>
        </w:rPr>
      </w:pPr>
      <w:r>
        <w:rPr>
          <w:rFonts w:ascii="Bodoni MT Black" w:eastAsia="Times New Roman" w:hAnsi="Bodoni MT Black" w:cs="Times New Roman"/>
          <w:b/>
          <w:sz w:val="28"/>
          <w:szCs w:val="28"/>
          <w:lang w:val="ro-RO" w:eastAsia="ro-RO"/>
        </w:rPr>
        <w:t xml:space="preserve">          </w:t>
      </w:r>
      <w:r>
        <w:rPr>
          <w:rFonts w:ascii="Times New Roman" w:eastAsia="Times New Roman" w:hAnsi="Times New Roman" w:cs="Times New Roman"/>
          <w:b/>
          <w:bCs/>
          <w:color w:val="000000"/>
          <w:sz w:val="24"/>
          <w:szCs w:val="24"/>
          <w:lang w:val="ro-RO" w:eastAsia="ro-RO"/>
        </w:rPr>
        <w:t>b</w:t>
      </w:r>
      <w:r>
        <w:rPr>
          <w:rFonts w:ascii="Times New Roman" w:eastAsia="Times New Roman" w:hAnsi="Times New Roman" w:cs="Times New Roman"/>
          <w:b/>
          <w:bCs/>
          <w:color w:val="000000"/>
          <w:sz w:val="24"/>
          <w:szCs w:val="24"/>
          <w:vertAlign w:val="superscript"/>
          <w:lang w:val="ro-RO" w:eastAsia="ro-RO"/>
        </w:rPr>
        <w:t>4</w:t>
      </w:r>
      <w:r w:rsidRPr="00065699">
        <w:rPr>
          <w:rFonts w:ascii="Times New Roman" w:eastAsia="Times New Roman" w:hAnsi="Times New Roman" w:cs="Times New Roman"/>
          <w:b/>
          <w:bCs/>
          <w:color w:val="000000"/>
          <w:sz w:val="24"/>
          <w:szCs w:val="24"/>
          <w:lang w:val="ro-RO" w:eastAsia="ro-RO"/>
        </w:rPr>
        <w:t>)</w:t>
      </w:r>
      <w:r w:rsidRPr="00065699">
        <w:rPr>
          <w:rFonts w:ascii="Times New Roman" w:eastAsia="Times New Roman" w:hAnsi="Times New Roman" w:cs="Times New Roman"/>
          <w:color w:val="000000"/>
          <w:sz w:val="24"/>
          <w:szCs w:val="24"/>
          <w:lang w:val="ro-RO" w:eastAsia="ro-RO"/>
        </w:rPr>
        <w:t xml:space="preserve"> </w:t>
      </w:r>
      <w:r w:rsidR="00D9379C">
        <w:rPr>
          <w:rFonts w:ascii="Times New Roman" w:eastAsia="Times New Roman" w:hAnsi="Times New Roman" w:cs="Times New Roman"/>
          <w:color w:val="000000"/>
          <w:sz w:val="24"/>
          <w:szCs w:val="24"/>
          <w:lang w:val="ro-RO" w:eastAsia="ro-RO"/>
        </w:rPr>
        <w:t xml:space="preserve"> </w:t>
      </w:r>
      <w:r w:rsidRPr="00A82C99">
        <w:rPr>
          <w:rStyle w:val="l5def"/>
          <w:rFonts w:ascii="Times New Roman" w:hAnsi="Times New Roman" w:cs="Times New Roman"/>
          <w:color w:val="000000"/>
          <w:sz w:val="24"/>
          <w:szCs w:val="24"/>
          <w:lang w:val="ro-RO"/>
        </w:rPr>
        <w:t>încălcarea repetată, de către beneficiarii adulţi, a clauzelor contractului de furnizare de servicii, pre</w:t>
      </w:r>
      <w:r>
        <w:rPr>
          <w:rStyle w:val="l5def"/>
          <w:rFonts w:ascii="Times New Roman" w:hAnsi="Times New Roman" w:cs="Times New Roman"/>
          <w:color w:val="000000"/>
          <w:sz w:val="24"/>
          <w:szCs w:val="24"/>
          <w:lang w:val="ro-RO"/>
        </w:rPr>
        <w:t>cum şi a regulamentelor interne;</w:t>
      </w:r>
      <w:r w:rsidRPr="00A82C99">
        <w:rPr>
          <w:rStyle w:val="l5def"/>
          <w:rFonts w:ascii="Times New Roman" w:hAnsi="Times New Roman" w:cs="Times New Roman"/>
          <w:color w:val="000000"/>
          <w:sz w:val="24"/>
          <w:szCs w:val="24"/>
          <w:lang w:val="ro-RO"/>
        </w:rPr>
        <w:t xml:space="preserve"> </w:t>
      </w:r>
    </w:p>
    <w:p w:rsidR="00B26445" w:rsidRPr="00D87B6E" w:rsidRDefault="00B26445" w:rsidP="00D9379C">
      <w:pPr>
        <w:autoSpaceDE w:val="0"/>
        <w:autoSpaceDN w:val="0"/>
        <w:adjustRightInd w:val="0"/>
        <w:spacing w:after="0" w:line="240" w:lineRule="auto"/>
        <w:rPr>
          <w:rFonts w:ascii="Times New Roman" w:eastAsia="Times New Roman" w:hAnsi="Times New Roman" w:cs="Times New Roman"/>
          <w:sz w:val="24"/>
          <w:szCs w:val="24"/>
          <w:lang w:eastAsia="ro-RO"/>
        </w:rPr>
      </w:pPr>
      <w:r>
        <w:rPr>
          <w:rStyle w:val="l5def"/>
          <w:rFonts w:ascii="Times New Roman" w:hAnsi="Times New Roman" w:cs="Times New Roman"/>
          <w:color w:val="000000"/>
          <w:sz w:val="24"/>
          <w:szCs w:val="24"/>
          <w:lang w:val="ro-RO"/>
        </w:rPr>
        <w:t xml:space="preserve">               </w:t>
      </w:r>
      <w:r w:rsidR="00D9379C">
        <w:rPr>
          <w:rStyle w:val="l5def"/>
          <w:rFonts w:ascii="Times New Roman" w:hAnsi="Times New Roman" w:cs="Times New Roman"/>
          <w:color w:val="000000"/>
          <w:sz w:val="24"/>
          <w:szCs w:val="24"/>
          <w:lang w:val="ro-RO"/>
        </w:rPr>
        <w:t xml:space="preserve"> </w:t>
      </w:r>
      <w:r w:rsidR="00D87B6E" w:rsidRPr="000922F6">
        <w:rPr>
          <w:rFonts w:ascii="Times New Roman" w:eastAsia="Times New Roman" w:hAnsi="Times New Roman" w:cs="Times New Roman"/>
          <w:b/>
          <w:bCs/>
          <w:color w:val="000000"/>
          <w:sz w:val="24"/>
          <w:szCs w:val="24"/>
          <w:lang w:val="ro-RO" w:eastAsia="ro-RO"/>
        </w:rPr>
        <w:t>b</w:t>
      </w:r>
      <w:r w:rsidR="00D87B6E">
        <w:rPr>
          <w:rFonts w:ascii="Times New Roman" w:eastAsia="Times New Roman" w:hAnsi="Times New Roman" w:cs="Times New Roman"/>
          <w:b/>
          <w:bCs/>
          <w:color w:val="000000"/>
          <w:sz w:val="24"/>
          <w:szCs w:val="24"/>
          <w:vertAlign w:val="superscript"/>
          <w:lang w:val="ro-RO" w:eastAsia="ro-RO"/>
        </w:rPr>
        <w:t>5</w:t>
      </w:r>
      <w:r w:rsidR="00D87B6E" w:rsidRPr="000922F6">
        <w:rPr>
          <w:rFonts w:ascii="Times New Roman" w:eastAsia="Times New Roman" w:hAnsi="Times New Roman" w:cs="Times New Roman"/>
          <w:b/>
          <w:bCs/>
          <w:color w:val="000000"/>
          <w:sz w:val="24"/>
          <w:szCs w:val="24"/>
          <w:lang w:val="ro-RO" w:eastAsia="ro-RO"/>
        </w:rPr>
        <w:t>)</w:t>
      </w:r>
      <w:r w:rsidR="00D87B6E" w:rsidRPr="000922F6">
        <w:rPr>
          <w:rFonts w:ascii="Times New Roman" w:eastAsia="Times New Roman" w:hAnsi="Times New Roman" w:cs="Times New Roman"/>
          <w:color w:val="000000"/>
          <w:sz w:val="24"/>
          <w:szCs w:val="24"/>
          <w:lang w:val="ro-RO" w:eastAsia="ro-RO"/>
        </w:rPr>
        <w:t xml:space="preserve"> </w:t>
      </w:r>
      <w:r w:rsidR="00D87B6E" w:rsidRPr="000922F6">
        <w:rPr>
          <w:rFonts w:ascii="Times New Roman" w:eastAsia="Times New Roman" w:hAnsi="Times New Roman" w:cs="Times New Roman"/>
          <w:b/>
          <w:sz w:val="28"/>
          <w:szCs w:val="28"/>
          <w:lang w:val="ro-RO" w:eastAsia="ro-RO"/>
        </w:rPr>
        <w:t xml:space="preserve"> </w:t>
      </w:r>
      <w:r w:rsidR="00D87B6E">
        <w:rPr>
          <w:rFonts w:ascii="Times New Roman" w:eastAsia="Times New Roman" w:hAnsi="Times New Roman" w:cs="Times New Roman"/>
          <w:sz w:val="24"/>
          <w:szCs w:val="24"/>
          <w:lang w:val="ro-RO" w:eastAsia="ro-RO"/>
        </w:rPr>
        <w:t>decesul beneficiarului</w:t>
      </w:r>
      <w:r w:rsidR="00D87B6E">
        <w:rPr>
          <w:rFonts w:ascii="Times New Roman" w:eastAsia="Times New Roman" w:hAnsi="Times New Roman" w:cs="Times New Roman"/>
          <w:sz w:val="24"/>
          <w:szCs w:val="24"/>
          <w:lang w:eastAsia="ro-RO"/>
        </w:rPr>
        <w:t>;</w:t>
      </w:r>
    </w:p>
    <w:p w:rsidR="000922F6" w:rsidRPr="000922F6" w:rsidRDefault="00D9379C" w:rsidP="00D9379C">
      <w:pPr>
        <w:autoSpaceDE w:val="0"/>
        <w:autoSpaceDN w:val="0"/>
        <w:adjustRightInd w:val="0"/>
        <w:spacing w:after="0" w:line="240" w:lineRule="auto"/>
        <w:ind w:firstLine="864"/>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 xml:space="preserve">  </w:t>
      </w:r>
      <w:r w:rsidR="000922F6" w:rsidRPr="000922F6">
        <w:rPr>
          <w:rFonts w:ascii="Times New Roman" w:eastAsia="Times New Roman" w:hAnsi="Times New Roman" w:cs="Times New Roman"/>
          <w:b/>
          <w:bCs/>
          <w:color w:val="000000"/>
          <w:sz w:val="24"/>
          <w:szCs w:val="24"/>
          <w:lang w:val="ro-RO" w:eastAsia="ro-RO"/>
        </w:rPr>
        <w:t>b</w:t>
      </w:r>
      <w:r w:rsidR="0038065D">
        <w:rPr>
          <w:rFonts w:ascii="Times New Roman" w:eastAsia="Times New Roman" w:hAnsi="Times New Roman" w:cs="Times New Roman"/>
          <w:b/>
          <w:bCs/>
          <w:color w:val="000000"/>
          <w:sz w:val="24"/>
          <w:szCs w:val="24"/>
          <w:vertAlign w:val="superscript"/>
          <w:lang w:val="ro-RO" w:eastAsia="ro-RO"/>
        </w:rPr>
        <w:t>5</w:t>
      </w:r>
      <w:r w:rsidR="000922F6" w:rsidRPr="000922F6">
        <w:rPr>
          <w:rFonts w:ascii="Times New Roman" w:eastAsia="Times New Roman" w:hAnsi="Times New Roman" w:cs="Times New Roman"/>
          <w:b/>
          <w:bCs/>
          <w:color w:val="000000"/>
          <w:sz w:val="24"/>
          <w:szCs w:val="24"/>
          <w:lang w:val="ro-RO" w:eastAsia="ro-RO"/>
        </w:rPr>
        <w:t>)</w:t>
      </w:r>
      <w:r w:rsidR="000922F6" w:rsidRPr="000922F6">
        <w:rPr>
          <w:rFonts w:ascii="Times New Roman" w:eastAsia="Times New Roman" w:hAnsi="Times New Roman" w:cs="Times New Roman"/>
          <w:color w:val="000000"/>
          <w:sz w:val="24"/>
          <w:szCs w:val="24"/>
          <w:lang w:val="ro-RO" w:eastAsia="ro-RO"/>
        </w:rPr>
        <w:t xml:space="preserve"> </w:t>
      </w:r>
      <w:r w:rsidR="000922F6" w:rsidRPr="000922F6">
        <w:rPr>
          <w:rFonts w:ascii="Times New Roman" w:eastAsia="Times New Roman" w:hAnsi="Times New Roman" w:cs="Times New Roman"/>
          <w:sz w:val="24"/>
          <w:szCs w:val="24"/>
          <w:lang w:val="ro-RO" w:eastAsia="ro-RO"/>
        </w:rPr>
        <w:t>forța majoră, dacă este invocată.</w:t>
      </w:r>
    </w:p>
    <w:p w:rsidR="0038065D" w:rsidRDefault="0038065D" w:rsidP="00D9379C">
      <w:pPr>
        <w:spacing w:after="0" w:line="240" w:lineRule="auto"/>
        <w:rPr>
          <w:rStyle w:val="l5def"/>
          <w:rFonts w:ascii="Times New Roman" w:hAnsi="Times New Roman" w:cs="Times New Roman"/>
          <w:color w:val="000000"/>
          <w:sz w:val="24"/>
          <w:szCs w:val="24"/>
          <w:lang w:val="ro-RO"/>
        </w:rPr>
      </w:pPr>
      <w:r>
        <w:rPr>
          <w:rFonts w:ascii="Bodoni MT Black" w:eastAsia="Times New Roman" w:hAnsi="Bodoni MT Black" w:cs="Times New Roman"/>
          <w:b/>
          <w:sz w:val="28"/>
          <w:szCs w:val="28"/>
          <w:lang w:val="ro-RO" w:eastAsia="ro-RO"/>
        </w:rPr>
        <w:tab/>
      </w:r>
      <w:r w:rsidRPr="00A82C99">
        <w:rPr>
          <w:rStyle w:val="l5def"/>
          <w:rFonts w:ascii="Times New Roman" w:hAnsi="Times New Roman" w:cs="Times New Roman"/>
          <w:color w:val="000000"/>
          <w:sz w:val="24"/>
          <w:szCs w:val="24"/>
          <w:lang w:val="ro-RO"/>
        </w:rPr>
        <w:t xml:space="preserve"> </w:t>
      </w:r>
    </w:p>
    <w:p w:rsidR="000922F6" w:rsidRPr="000922F6" w:rsidRDefault="000922F6" w:rsidP="00D9379C">
      <w:pPr>
        <w:autoSpaceDE w:val="0"/>
        <w:autoSpaceDN w:val="0"/>
        <w:adjustRightInd w:val="0"/>
        <w:spacing w:after="0" w:line="240" w:lineRule="auto"/>
        <w:rPr>
          <w:rFonts w:ascii="Times New Roman" w:eastAsia="Times New Roman" w:hAnsi="Times New Roman" w:cs="Times New Roman"/>
          <w:sz w:val="24"/>
          <w:szCs w:val="24"/>
          <w:lang w:val="ro-RO" w:eastAsia="ro-RO"/>
        </w:rPr>
      </w:pPr>
    </w:p>
    <w:p w:rsidR="000922F6" w:rsidRPr="000922F6" w:rsidRDefault="000922F6" w:rsidP="000922F6">
      <w:pPr>
        <w:tabs>
          <w:tab w:val="left" w:pos="720"/>
        </w:tabs>
        <w:spacing w:after="0" w:line="240" w:lineRule="auto"/>
        <w:jc w:val="both"/>
        <w:rPr>
          <w:rFonts w:ascii="Times New Roman" w:eastAsia="Times New Roman" w:hAnsi="Times New Roman" w:cs="Times New Roman"/>
          <w:b/>
          <w:color w:val="000000"/>
          <w:sz w:val="24"/>
          <w:szCs w:val="24"/>
          <w:lang w:val="ro-RO" w:eastAsia="ro-RO"/>
        </w:rPr>
      </w:pPr>
      <w:r w:rsidRPr="000922F6">
        <w:rPr>
          <w:rFonts w:ascii="Arial" w:eastAsia="Times New Roman" w:hAnsi="Arial" w:cs="Arial"/>
          <w:color w:val="000000"/>
          <w:sz w:val="26"/>
          <w:szCs w:val="26"/>
          <w:lang w:val="ro-RO" w:eastAsia="ro-RO"/>
        </w:rPr>
        <w:t>   </w:t>
      </w:r>
      <w:r w:rsidRPr="000922F6">
        <w:rPr>
          <w:rFonts w:ascii="Arial" w:eastAsia="Times New Roman" w:hAnsi="Arial" w:cs="Arial"/>
          <w:color w:val="000000"/>
          <w:sz w:val="26"/>
          <w:szCs w:val="26"/>
          <w:lang w:val="ro-RO" w:eastAsia="ro-RO"/>
        </w:rPr>
        <w:tab/>
      </w:r>
      <w:r w:rsidRPr="000922F6">
        <w:rPr>
          <w:rFonts w:ascii="Times New Roman" w:eastAsia="Times New Roman" w:hAnsi="Times New Roman" w:cs="Times New Roman"/>
          <w:b/>
          <w:bCs/>
          <w:color w:val="000000"/>
          <w:sz w:val="24"/>
          <w:szCs w:val="24"/>
          <w:lang w:val="ro-RO" w:eastAsia="ro-RO"/>
        </w:rPr>
        <w:t>(4)</w:t>
      </w:r>
      <w:r w:rsidRPr="000922F6">
        <w:rPr>
          <w:rFonts w:ascii="Times New Roman" w:eastAsia="Times New Roman" w:hAnsi="Times New Roman" w:cs="Times New Roman"/>
          <w:b/>
          <w:color w:val="000000"/>
          <w:sz w:val="24"/>
          <w:szCs w:val="24"/>
          <w:lang w:val="ro-RO" w:eastAsia="ro-RO"/>
        </w:rPr>
        <w:t xml:space="preserve"> Persoanele beneficiare de servicii sociale furnizate în cadrul </w:t>
      </w:r>
      <w:r w:rsidRPr="000922F6">
        <w:rPr>
          <w:rFonts w:ascii="Times New Roman" w:eastAsia="Times New Roman" w:hAnsi="Times New Roman" w:cs="Times New Roman"/>
          <w:b/>
          <w:sz w:val="24"/>
          <w:szCs w:val="24"/>
          <w:lang w:val="ro-RO" w:eastAsia="ro-RO"/>
        </w:rPr>
        <w:t xml:space="preserve">Serviciului de Consiliere şi Sprijin pentru Părinţi </w:t>
      </w:r>
      <w:r w:rsidR="006C512B">
        <w:rPr>
          <w:rFonts w:ascii="Times New Roman" w:eastAsia="Times New Roman" w:hAnsi="Times New Roman" w:cs="Times New Roman"/>
          <w:b/>
          <w:sz w:val="24"/>
          <w:szCs w:val="24"/>
          <w:lang w:val="ro-RO" w:eastAsia="ro-RO"/>
        </w:rPr>
        <w:t>și</w:t>
      </w:r>
      <w:r w:rsidRPr="000922F6">
        <w:rPr>
          <w:rFonts w:ascii="Times New Roman" w:eastAsia="Times New Roman" w:hAnsi="Times New Roman" w:cs="Times New Roman"/>
          <w:b/>
          <w:sz w:val="24"/>
          <w:szCs w:val="24"/>
          <w:lang w:val="ro-RO" w:eastAsia="ro-RO"/>
        </w:rPr>
        <w:t xml:space="preserve"> Copii</w:t>
      </w:r>
      <w:r w:rsidRPr="000922F6">
        <w:rPr>
          <w:rFonts w:ascii="Times New Roman" w:eastAsia="Times New Roman" w:hAnsi="Times New Roman" w:cs="Times New Roman"/>
          <w:b/>
          <w:color w:val="000000"/>
          <w:sz w:val="24"/>
          <w:szCs w:val="24"/>
          <w:lang w:val="ro-RO" w:eastAsia="ro-RO"/>
        </w:rPr>
        <w:t xml:space="preserve"> au următoarele drepturi:  </w:t>
      </w:r>
    </w:p>
    <w:p w:rsidR="000922F6" w:rsidRPr="000922F6" w:rsidRDefault="000922F6" w:rsidP="000922F6">
      <w:pPr>
        <w:spacing w:after="0" w:line="240" w:lineRule="auto"/>
        <w:jc w:val="both"/>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w:t>
      </w:r>
      <w:r w:rsidRPr="000922F6">
        <w:rPr>
          <w:rFonts w:ascii="Times New Roman" w:eastAsia="Times New Roman" w:hAnsi="Times New Roman" w:cs="Times New Roman"/>
          <w:color w:val="000000"/>
          <w:sz w:val="24"/>
          <w:szCs w:val="24"/>
          <w:lang w:val="ro-RO" w:eastAsia="ro-RO"/>
        </w:rPr>
        <w:tab/>
      </w:r>
      <w:r w:rsidRPr="000922F6">
        <w:rPr>
          <w:rFonts w:ascii="Times New Roman" w:eastAsia="Times New Roman" w:hAnsi="Times New Roman" w:cs="Times New Roman"/>
          <w:b/>
          <w:bCs/>
          <w:color w:val="000000"/>
          <w:sz w:val="24"/>
          <w:szCs w:val="24"/>
          <w:lang w:val="ro-RO" w:eastAsia="ro-RO"/>
        </w:rPr>
        <w:t>a)</w:t>
      </w:r>
      <w:r w:rsidRPr="000922F6">
        <w:rPr>
          <w:rFonts w:ascii="Times New Roman" w:eastAsia="Times New Roman" w:hAnsi="Times New Roman" w:cs="Times New Roman"/>
          <w:color w:val="000000"/>
          <w:sz w:val="24"/>
          <w:szCs w:val="24"/>
          <w:lang w:val="ro-RO" w:eastAsia="ro-RO"/>
        </w:rPr>
        <w:t xml:space="preserve"> să li se respecte drepturile </w:t>
      </w:r>
      <w:r w:rsidR="006C512B">
        <w:rPr>
          <w:rFonts w:ascii="Times New Roman" w:eastAsia="Times New Roman" w:hAnsi="Times New Roman" w:cs="Times New Roman"/>
          <w:color w:val="000000"/>
          <w:sz w:val="24"/>
          <w:szCs w:val="24"/>
          <w:lang w:val="ro-RO" w:eastAsia="ro-RO"/>
        </w:rPr>
        <w:t>și</w:t>
      </w:r>
      <w:r w:rsidRPr="000922F6">
        <w:rPr>
          <w:rFonts w:ascii="Times New Roman" w:eastAsia="Times New Roman" w:hAnsi="Times New Roman" w:cs="Times New Roman"/>
          <w:color w:val="000000"/>
          <w:sz w:val="24"/>
          <w:szCs w:val="24"/>
          <w:lang w:val="ro-RO" w:eastAsia="ro-RO"/>
        </w:rPr>
        <w:t xml:space="preserve"> libertăţile fundamentale, fără discriminare pe bază de rasă, sex, religie, opinie sau orice altă circumstanţă personală ori socială;  </w:t>
      </w:r>
    </w:p>
    <w:p w:rsidR="000922F6" w:rsidRPr="000922F6" w:rsidRDefault="000922F6" w:rsidP="000922F6">
      <w:pPr>
        <w:spacing w:after="0" w:line="240" w:lineRule="auto"/>
        <w:jc w:val="both"/>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w:t>
      </w:r>
      <w:r w:rsidRPr="000922F6">
        <w:rPr>
          <w:rFonts w:ascii="Times New Roman" w:eastAsia="Times New Roman" w:hAnsi="Times New Roman" w:cs="Times New Roman"/>
          <w:color w:val="000000"/>
          <w:sz w:val="24"/>
          <w:szCs w:val="24"/>
          <w:lang w:val="ro-RO" w:eastAsia="ro-RO"/>
        </w:rPr>
        <w:tab/>
      </w:r>
      <w:r w:rsidRPr="000922F6">
        <w:rPr>
          <w:rFonts w:ascii="Times New Roman" w:eastAsia="Times New Roman" w:hAnsi="Times New Roman" w:cs="Times New Roman"/>
          <w:b/>
          <w:bCs/>
          <w:color w:val="000000"/>
          <w:sz w:val="24"/>
          <w:szCs w:val="24"/>
          <w:lang w:val="ro-RO" w:eastAsia="ro-RO"/>
        </w:rPr>
        <w:t>b)</w:t>
      </w:r>
      <w:r w:rsidRPr="000922F6">
        <w:rPr>
          <w:rFonts w:ascii="Times New Roman" w:eastAsia="Times New Roman" w:hAnsi="Times New Roman" w:cs="Times New Roman"/>
          <w:color w:val="000000"/>
          <w:sz w:val="24"/>
          <w:szCs w:val="24"/>
          <w:lang w:val="ro-RO" w:eastAsia="ro-RO"/>
        </w:rPr>
        <w:t xml:space="preserve"> să participe la procesul de luare a deciziilor în furnizarea serviciilor sociale, respectiv la luarea deciziilor privind intervenţia socială care li se aplică;</w:t>
      </w:r>
    </w:p>
    <w:p w:rsidR="000922F6" w:rsidRPr="000922F6" w:rsidRDefault="000922F6" w:rsidP="000922F6">
      <w:pPr>
        <w:spacing w:after="0" w:line="240" w:lineRule="auto"/>
        <w:jc w:val="both"/>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w:t>
      </w:r>
      <w:r w:rsidRPr="000922F6">
        <w:rPr>
          <w:rFonts w:ascii="Times New Roman" w:eastAsia="Times New Roman" w:hAnsi="Times New Roman" w:cs="Times New Roman"/>
          <w:color w:val="000000"/>
          <w:sz w:val="24"/>
          <w:szCs w:val="24"/>
          <w:lang w:val="ro-RO" w:eastAsia="ro-RO"/>
        </w:rPr>
        <w:tab/>
      </w:r>
      <w:r w:rsidRPr="000922F6">
        <w:rPr>
          <w:rFonts w:ascii="Times New Roman" w:eastAsia="Times New Roman" w:hAnsi="Times New Roman" w:cs="Times New Roman"/>
          <w:b/>
          <w:bCs/>
          <w:color w:val="000000"/>
          <w:sz w:val="24"/>
          <w:szCs w:val="24"/>
          <w:lang w:val="ro-RO" w:eastAsia="ro-RO"/>
        </w:rPr>
        <w:t>c)</w:t>
      </w:r>
      <w:r w:rsidRPr="000922F6">
        <w:rPr>
          <w:rFonts w:ascii="Times New Roman" w:eastAsia="Times New Roman" w:hAnsi="Times New Roman" w:cs="Times New Roman"/>
          <w:color w:val="000000"/>
          <w:sz w:val="24"/>
          <w:szCs w:val="24"/>
          <w:lang w:val="ro-RO" w:eastAsia="ro-RO"/>
        </w:rPr>
        <w:t xml:space="preserve"> să li se asigure păstrarea confidenţialităţii asupra informaţiilor furnizate </w:t>
      </w:r>
      <w:r w:rsidR="006C512B">
        <w:rPr>
          <w:rFonts w:ascii="Times New Roman" w:eastAsia="Times New Roman" w:hAnsi="Times New Roman" w:cs="Times New Roman"/>
          <w:color w:val="000000"/>
          <w:sz w:val="24"/>
          <w:szCs w:val="24"/>
          <w:lang w:val="ro-RO" w:eastAsia="ro-RO"/>
        </w:rPr>
        <w:t>și</w:t>
      </w:r>
      <w:r w:rsidRPr="000922F6">
        <w:rPr>
          <w:rFonts w:ascii="Times New Roman" w:eastAsia="Times New Roman" w:hAnsi="Times New Roman" w:cs="Times New Roman"/>
          <w:color w:val="000000"/>
          <w:sz w:val="24"/>
          <w:szCs w:val="24"/>
          <w:lang w:val="ro-RO" w:eastAsia="ro-RO"/>
        </w:rPr>
        <w:t xml:space="preserve"> primite;  </w:t>
      </w:r>
    </w:p>
    <w:p w:rsidR="000922F6" w:rsidRPr="000922F6" w:rsidRDefault="000922F6" w:rsidP="000922F6">
      <w:pPr>
        <w:spacing w:after="0" w:line="240" w:lineRule="auto"/>
        <w:jc w:val="both"/>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w:t>
      </w:r>
      <w:r w:rsidRPr="000922F6">
        <w:rPr>
          <w:rFonts w:ascii="Times New Roman" w:eastAsia="Times New Roman" w:hAnsi="Times New Roman" w:cs="Times New Roman"/>
          <w:color w:val="000000"/>
          <w:sz w:val="24"/>
          <w:szCs w:val="24"/>
          <w:lang w:val="ro-RO" w:eastAsia="ro-RO"/>
        </w:rPr>
        <w:tab/>
      </w:r>
      <w:r w:rsidRPr="000922F6">
        <w:rPr>
          <w:rFonts w:ascii="Times New Roman" w:eastAsia="Times New Roman" w:hAnsi="Times New Roman" w:cs="Times New Roman"/>
          <w:b/>
          <w:bCs/>
          <w:color w:val="000000"/>
          <w:sz w:val="24"/>
          <w:szCs w:val="24"/>
          <w:lang w:val="ro-RO" w:eastAsia="ro-RO"/>
        </w:rPr>
        <w:t>d)</w:t>
      </w:r>
      <w:r w:rsidRPr="000922F6">
        <w:rPr>
          <w:rFonts w:ascii="Times New Roman" w:eastAsia="Times New Roman" w:hAnsi="Times New Roman" w:cs="Times New Roman"/>
          <w:color w:val="000000"/>
          <w:sz w:val="24"/>
          <w:szCs w:val="24"/>
          <w:lang w:val="ro-RO" w:eastAsia="ro-RO"/>
        </w:rPr>
        <w:t xml:space="preserve"> să li se asigure continuitatea serviciilor sociale furnizate atât timp cât se menţin condiţiile care au generat situaţia de dificultate;  </w:t>
      </w:r>
    </w:p>
    <w:p w:rsidR="000922F6" w:rsidRPr="000922F6" w:rsidRDefault="000922F6" w:rsidP="000922F6">
      <w:pPr>
        <w:spacing w:after="0" w:line="240" w:lineRule="auto"/>
        <w:jc w:val="both"/>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w:t>
      </w:r>
      <w:r w:rsidRPr="000922F6">
        <w:rPr>
          <w:rFonts w:ascii="Times New Roman" w:eastAsia="Times New Roman" w:hAnsi="Times New Roman" w:cs="Times New Roman"/>
          <w:color w:val="000000"/>
          <w:sz w:val="24"/>
          <w:szCs w:val="24"/>
          <w:lang w:val="ro-RO" w:eastAsia="ro-RO"/>
        </w:rPr>
        <w:tab/>
      </w:r>
      <w:r w:rsidRPr="000922F6">
        <w:rPr>
          <w:rFonts w:ascii="Times New Roman" w:eastAsia="Times New Roman" w:hAnsi="Times New Roman" w:cs="Times New Roman"/>
          <w:b/>
          <w:bCs/>
          <w:color w:val="000000"/>
          <w:sz w:val="24"/>
          <w:szCs w:val="24"/>
          <w:lang w:val="ro-RO" w:eastAsia="ro-RO"/>
        </w:rPr>
        <w:t>e)</w:t>
      </w:r>
      <w:r w:rsidRPr="000922F6">
        <w:rPr>
          <w:rFonts w:ascii="Times New Roman" w:eastAsia="Times New Roman" w:hAnsi="Times New Roman" w:cs="Times New Roman"/>
          <w:color w:val="000000"/>
          <w:sz w:val="24"/>
          <w:szCs w:val="24"/>
          <w:lang w:val="ro-RO" w:eastAsia="ro-RO"/>
        </w:rPr>
        <w:t xml:space="preserve"> să fie protejaţi de lege atât ei, cât şi bunurile lor, atunci când nu au capacitate de exerciţiu;  </w:t>
      </w:r>
    </w:p>
    <w:p w:rsidR="000922F6" w:rsidRPr="000922F6" w:rsidRDefault="000922F6" w:rsidP="000922F6">
      <w:pPr>
        <w:spacing w:after="0" w:line="240" w:lineRule="auto"/>
        <w:jc w:val="both"/>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lastRenderedPageBreak/>
        <w:t>  </w:t>
      </w:r>
      <w:r w:rsidRPr="000922F6">
        <w:rPr>
          <w:rFonts w:ascii="Times New Roman" w:eastAsia="Times New Roman" w:hAnsi="Times New Roman" w:cs="Times New Roman"/>
          <w:color w:val="000000"/>
          <w:sz w:val="24"/>
          <w:szCs w:val="24"/>
          <w:lang w:val="ro-RO" w:eastAsia="ro-RO"/>
        </w:rPr>
        <w:tab/>
      </w:r>
      <w:r w:rsidRPr="000922F6">
        <w:rPr>
          <w:rFonts w:ascii="Times New Roman" w:eastAsia="Times New Roman" w:hAnsi="Times New Roman" w:cs="Times New Roman"/>
          <w:b/>
          <w:bCs/>
          <w:color w:val="000000"/>
          <w:sz w:val="24"/>
          <w:szCs w:val="24"/>
          <w:lang w:val="ro-RO" w:eastAsia="ro-RO"/>
        </w:rPr>
        <w:t>f)</w:t>
      </w:r>
      <w:r w:rsidRPr="000922F6">
        <w:rPr>
          <w:rFonts w:ascii="Times New Roman" w:eastAsia="Times New Roman" w:hAnsi="Times New Roman" w:cs="Times New Roman"/>
          <w:color w:val="000000"/>
          <w:sz w:val="24"/>
          <w:szCs w:val="24"/>
          <w:lang w:val="ro-RO" w:eastAsia="ro-RO"/>
        </w:rPr>
        <w:t xml:space="preserve"> să li se garanteze demnitatea, intimitatea şi respectarea vieţii intime;  </w:t>
      </w:r>
    </w:p>
    <w:p w:rsidR="000922F6" w:rsidRPr="000922F6" w:rsidRDefault="000922F6" w:rsidP="000922F6">
      <w:pPr>
        <w:spacing w:after="0" w:line="240" w:lineRule="auto"/>
        <w:jc w:val="both"/>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w:t>
      </w:r>
      <w:r w:rsidRPr="000922F6">
        <w:rPr>
          <w:rFonts w:ascii="Times New Roman" w:eastAsia="Times New Roman" w:hAnsi="Times New Roman" w:cs="Times New Roman"/>
          <w:color w:val="000000"/>
          <w:sz w:val="24"/>
          <w:szCs w:val="24"/>
          <w:lang w:val="ro-RO" w:eastAsia="ro-RO"/>
        </w:rPr>
        <w:tab/>
      </w:r>
      <w:r w:rsidRPr="000922F6">
        <w:rPr>
          <w:rFonts w:ascii="Times New Roman" w:eastAsia="Times New Roman" w:hAnsi="Times New Roman" w:cs="Times New Roman"/>
          <w:b/>
          <w:bCs/>
          <w:color w:val="000000"/>
          <w:sz w:val="24"/>
          <w:szCs w:val="24"/>
          <w:lang w:val="ro-RO" w:eastAsia="ro-RO"/>
        </w:rPr>
        <w:t>g)</w:t>
      </w:r>
      <w:r w:rsidRPr="000922F6">
        <w:rPr>
          <w:rFonts w:ascii="Times New Roman" w:eastAsia="Times New Roman" w:hAnsi="Times New Roman" w:cs="Times New Roman"/>
          <w:color w:val="000000"/>
          <w:sz w:val="24"/>
          <w:szCs w:val="24"/>
          <w:lang w:val="ro-RO" w:eastAsia="ro-RO"/>
        </w:rPr>
        <w:t xml:space="preserve"> să participe la evaluarea serviciilor sociale primite;  </w:t>
      </w:r>
    </w:p>
    <w:p w:rsidR="000922F6" w:rsidRPr="000922F6" w:rsidRDefault="000922F6" w:rsidP="000922F6">
      <w:pPr>
        <w:spacing w:after="0" w:line="240" w:lineRule="auto"/>
        <w:jc w:val="both"/>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w:t>
      </w:r>
      <w:r w:rsidRPr="000922F6">
        <w:rPr>
          <w:rFonts w:ascii="Times New Roman" w:eastAsia="Times New Roman" w:hAnsi="Times New Roman" w:cs="Times New Roman"/>
          <w:color w:val="000000"/>
          <w:sz w:val="24"/>
          <w:szCs w:val="24"/>
          <w:lang w:val="ro-RO" w:eastAsia="ro-RO"/>
        </w:rPr>
        <w:tab/>
      </w:r>
      <w:r w:rsidRPr="000922F6">
        <w:rPr>
          <w:rFonts w:ascii="Times New Roman" w:eastAsia="Times New Roman" w:hAnsi="Times New Roman" w:cs="Times New Roman"/>
          <w:b/>
          <w:bCs/>
          <w:color w:val="000000"/>
          <w:sz w:val="24"/>
          <w:szCs w:val="24"/>
          <w:lang w:val="ro-RO" w:eastAsia="ro-RO"/>
        </w:rPr>
        <w:t>h)</w:t>
      </w:r>
      <w:r w:rsidRPr="000922F6">
        <w:rPr>
          <w:rFonts w:ascii="Times New Roman" w:eastAsia="Times New Roman" w:hAnsi="Times New Roman" w:cs="Times New Roman"/>
          <w:color w:val="000000"/>
          <w:sz w:val="24"/>
          <w:szCs w:val="24"/>
          <w:lang w:val="ro-RO" w:eastAsia="ro-RO"/>
        </w:rPr>
        <w:t xml:space="preserve"> să li se respecte toate drepturile speciale în situaţia în care sunt minori sau persoane cu dizabilităţi.  </w:t>
      </w:r>
    </w:p>
    <w:p w:rsidR="000922F6" w:rsidRPr="000922F6" w:rsidRDefault="000922F6" w:rsidP="000922F6">
      <w:pPr>
        <w:spacing w:after="0" w:line="240" w:lineRule="auto"/>
        <w:rPr>
          <w:rFonts w:ascii="Times New Roman" w:eastAsia="Times New Roman" w:hAnsi="Times New Roman" w:cs="Times New Roman"/>
          <w:sz w:val="24"/>
          <w:szCs w:val="24"/>
          <w:lang w:val="ro-RO" w:eastAsia="ro-RO"/>
        </w:rPr>
      </w:pPr>
      <w:r w:rsidRPr="000922F6">
        <w:rPr>
          <w:rFonts w:ascii="Times New Roman" w:eastAsia="Times New Roman" w:hAnsi="Times New Roman" w:cs="Times New Roman"/>
          <w:color w:val="000000"/>
          <w:sz w:val="24"/>
          <w:szCs w:val="24"/>
          <w:lang w:val="ro-RO" w:eastAsia="ro-RO"/>
        </w:rPr>
        <w:t>   </w:t>
      </w:r>
      <w:r w:rsidRPr="000922F6">
        <w:rPr>
          <w:rFonts w:ascii="Times New Roman" w:eastAsia="Times New Roman" w:hAnsi="Times New Roman" w:cs="Times New Roman"/>
          <w:color w:val="000000"/>
          <w:sz w:val="24"/>
          <w:szCs w:val="24"/>
          <w:lang w:val="ro-RO" w:eastAsia="ro-RO"/>
        </w:rPr>
        <w:tab/>
      </w:r>
      <w:r w:rsidRPr="000922F6">
        <w:rPr>
          <w:rFonts w:ascii="Times New Roman" w:eastAsia="Times New Roman" w:hAnsi="Times New Roman" w:cs="Times New Roman"/>
          <w:b/>
          <w:bCs/>
          <w:color w:val="000000"/>
          <w:sz w:val="24"/>
          <w:szCs w:val="24"/>
          <w:lang w:val="ro-RO" w:eastAsia="ro-RO"/>
        </w:rPr>
        <w:t>i)</w:t>
      </w:r>
      <w:r w:rsidRPr="000922F6">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sz w:val="24"/>
          <w:szCs w:val="24"/>
          <w:lang w:val="ro-RO" w:eastAsia="ro-RO"/>
        </w:rPr>
        <w:t>de a refuza, în condiţii obiective, primirea serviciilor sociale;</w:t>
      </w:r>
    </w:p>
    <w:p w:rsidR="000922F6" w:rsidRPr="000922F6" w:rsidRDefault="000922F6" w:rsidP="000922F6">
      <w:pPr>
        <w:spacing w:after="0" w:line="240" w:lineRule="auto"/>
        <w:rPr>
          <w:rFonts w:ascii="Times New Roman" w:eastAsia="Times New Roman" w:hAnsi="Times New Roman" w:cs="Times New Roman"/>
          <w:sz w:val="24"/>
          <w:szCs w:val="24"/>
          <w:lang w:val="ro-RO" w:eastAsia="ro-RO"/>
        </w:rPr>
      </w:pPr>
      <w:r w:rsidRPr="000922F6">
        <w:rPr>
          <w:rFonts w:ascii="Times New Roman" w:eastAsia="Times New Roman" w:hAnsi="Times New Roman" w:cs="Times New Roman"/>
          <w:sz w:val="24"/>
          <w:szCs w:val="24"/>
          <w:lang w:val="ro-RO" w:eastAsia="ro-RO"/>
        </w:rPr>
        <w:t xml:space="preserve">            </w:t>
      </w:r>
      <w:r w:rsidRPr="000922F6">
        <w:rPr>
          <w:rFonts w:ascii="Times New Roman" w:eastAsia="Times New Roman" w:hAnsi="Times New Roman" w:cs="Times New Roman"/>
          <w:b/>
          <w:bCs/>
          <w:color w:val="000000"/>
          <w:sz w:val="24"/>
          <w:szCs w:val="24"/>
          <w:lang w:val="ro-RO" w:eastAsia="ro-RO"/>
        </w:rPr>
        <w:t>j)</w:t>
      </w:r>
      <w:r w:rsidRPr="000922F6">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sz w:val="24"/>
          <w:szCs w:val="24"/>
          <w:lang w:val="ro-RO" w:eastAsia="ro-RO"/>
        </w:rPr>
        <w:t>de a fi informat, în timp util şi în termeni accesibili, asupra:</w:t>
      </w:r>
    </w:p>
    <w:p w:rsidR="000922F6" w:rsidRPr="000922F6" w:rsidRDefault="000922F6" w:rsidP="000922F6">
      <w:pPr>
        <w:spacing w:after="0" w:line="240" w:lineRule="auto"/>
        <w:rPr>
          <w:rFonts w:ascii="Times New Roman" w:eastAsia="Times New Roman" w:hAnsi="Times New Roman" w:cs="Times New Roman"/>
          <w:sz w:val="24"/>
          <w:szCs w:val="24"/>
          <w:lang w:val="ro-RO" w:eastAsia="ro-RO"/>
        </w:rPr>
      </w:pPr>
      <w:r w:rsidRPr="000922F6">
        <w:rPr>
          <w:rFonts w:ascii="Times New Roman" w:eastAsia="Times New Roman" w:hAnsi="Times New Roman" w:cs="Times New Roman"/>
          <w:sz w:val="24"/>
          <w:szCs w:val="24"/>
          <w:lang w:val="ro-RO" w:eastAsia="ro-RO"/>
        </w:rPr>
        <w:t xml:space="preserve">      </w:t>
      </w:r>
      <w:r w:rsidRPr="000922F6">
        <w:rPr>
          <w:rFonts w:ascii="Times New Roman" w:eastAsia="Times New Roman" w:hAnsi="Times New Roman" w:cs="Times New Roman"/>
          <w:sz w:val="24"/>
          <w:szCs w:val="24"/>
          <w:lang w:val="ro-RO" w:eastAsia="ro-RO"/>
        </w:rPr>
        <w:tab/>
      </w:r>
      <w:r w:rsidRPr="000922F6">
        <w:rPr>
          <w:rFonts w:ascii="Times New Roman" w:eastAsia="Times New Roman" w:hAnsi="Times New Roman" w:cs="Times New Roman"/>
          <w:sz w:val="24"/>
          <w:szCs w:val="24"/>
          <w:lang w:val="ro-RO" w:eastAsia="ro-RO"/>
        </w:rPr>
        <w:tab/>
      </w:r>
      <w:r w:rsidRPr="000922F6">
        <w:rPr>
          <w:rFonts w:ascii="Times New Roman" w:eastAsia="Times New Roman" w:hAnsi="Times New Roman" w:cs="Times New Roman"/>
          <w:b/>
          <w:bCs/>
          <w:color w:val="000000"/>
          <w:sz w:val="24"/>
          <w:szCs w:val="24"/>
          <w:lang w:val="ro-RO" w:eastAsia="ro-RO"/>
        </w:rPr>
        <w:t>j</w:t>
      </w:r>
      <w:r w:rsidRPr="000922F6">
        <w:rPr>
          <w:rFonts w:ascii="Times New Roman" w:eastAsia="Times New Roman" w:hAnsi="Times New Roman" w:cs="Times New Roman"/>
          <w:b/>
          <w:bCs/>
          <w:color w:val="000000"/>
          <w:sz w:val="24"/>
          <w:szCs w:val="24"/>
          <w:vertAlign w:val="superscript"/>
          <w:lang w:val="ro-RO" w:eastAsia="ro-RO"/>
        </w:rPr>
        <w:t>1</w:t>
      </w:r>
      <w:r w:rsidRPr="000922F6">
        <w:rPr>
          <w:rFonts w:ascii="Times New Roman" w:eastAsia="Times New Roman" w:hAnsi="Times New Roman" w:cs="Times New Roman"/>
          <w:b/>
          <w:bCs/>
          <w:color w:val="000000"/>
          <w:sz w:val="24"/>
          <w:szCs w:val="24"/>
          <w:lang w:val="ro-RO" w:eastAsia="ro-RO"/>
        </w:rPr>
        <w:t xml:space="preserve">) </w:t>
      </w:r>
      <w:r w:rsidRPr="000922F6">
        <w:rPr>
          <w:rFonts w:ascii="Times New Roman" w:eastAsia="Times New Roman" w:hAnsi="Times New Roman" w:cs="Times New Roman"/>
          <w:sz w:val="24"/>
          <w:szCs w:val="24"/>
          <w:lang w:val="ro-RO" w:eastAsia="ro-RO"/>
        </w:rPr>
        <w:t>drepturilor sociale, masurilor legale de protecţie şi asupra situaţiilor de risc;</w:t>
      </w:r>
    </w:p>
    <w:p w:rsidR="000922F6" w:rsidRPr="000922F6" w:rsidRDefault="007C7E2F" w:rsidP="000922F6">
      <w:pPr>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ab/>
      </w:r>
      <w:r>
        <w:rPr>
          <w:rFonts w:ascii="Times New Roman" w:eastAsia="Times New Roman" w:hAnsi="Times New Roman" w:cs="Times New Roman"/>
          <w:b/>
          <w:bCs/>
          <w:color w:val="000000"/>
          <w:sz w:val="24"/>
          <w:szCs w:val="24"/>
          <w:lang w:val="ro-RO" w:eastAsia="ro-RO"/>
        </w:rPr>
        <w:tab/>
      </w:r>
      <w:r w:rsidR="000922F6" w:rsidRPr="000922F6">
        <w:rPr>
          <w:rFonts w:ascii="Times New Roman" w:eastAsia="Times New Roman" w:hAnsi="Times New Roman" w:cs="Times New Roman"/>
          <w:b/>
          <w:bCs/>
          <w:color w:val="000000"/>
          <w:sz w:val="24"/>
          <w:szCs w:val="24"/>
          <w:lang w:val="ro-RO" w:eastAsia="ro-RO"/>
        </w:rPr>
        <w:t>j</w:t>
      </w:r>
      <w:r w:rsidR="000922F6" w:rsidRPr="000922F6">
        <w:rPr>
          <w:rFonts w:ascii="Times New Roman" w:eastAsia="Times New Roman" w:hAnsi="Times New Roman" w:cs="Times New Roman"/>
          <w:b/>
          <w:bCs/>
          <w:color w:val="000000"/>
          <w:sz w:val="24"/>
          <w:szCs w:val="24"/>
          <w:vertAlign w:val="superscript"/>
          <w:lang w:val="ro-RO" w:eastAsia="ro-RO"/>
        </w:rPr>
        <w:t>2</w:t>
      </w:r>
      <w:r w:rsidR="000922F6" w:rsidRPr="000922F6">
        <w:rPr>
          <w:rFonts w:ascii="Times New Roman" w:eastAsia="Times New Roman" w:hAnsi="Times New Roman" w:cs="Times New Roman"/>
          <w:b/>
          <w:bCs/>
          <w:color w:val="000000"/>
          <w:sz w:val="24"/>
          <w:szCs w:val="24"/>
          <w:lang w:val="ro-RO" w:eastAsia="ro-RO"/>
        </w:rPr>
        <w:t xml:space="preserve">) </w:t>
      </w:r>
      <w:r w:rsidR="000922F6" w:rsidRPr="000922F6">
        <w:rPr>
          <w:rFonts w:ascii="Times New Roman" w:eastAsia="Times New Roman" w:hAnsi="Times New Roman" w:cs="Times New Roman"/>
          <w:sz w:val="24"/>
          <w:szCs w:val="24"/>
          <w:lang w:val="ro-RO" w:eastAsia="ro-RO"/>
        </w:rPr>
        <w:t>modificărilor intervenite în acordarea serviciilor sociale;</w:t>
      </w:r>
    </w:p>
    <w:p w:rsidR="000922F6" w:rsidRPr="000922F6" w:rsidRDefault="000922F6" w:rsidP="000922F6">
      <w:pPr>
        <w:spacing w:after="0" w:line="240" w:lineRule="auto"/>
        <w:rPr>
          <w:rFonts w:ascii="Times New Roman" w:eastAsia="Times New Roman" w:hAnsi="Times New Roman" w:cs="Times New Roman"/>
          <w:sz w:val="24"/>
          <w:szCs w:val="24"/>
          <w:lang w:val="ro-RO" w:eastAsia="ro-RO"/>
        </w:rPr>
      </w:pPr>
      <w:r w:rsidRPr="000922F6">
        <w:rPr>
          <w:rFonts w:ascii="Times New Roman" w:eastAsia="Times New Roman" w:hAnsi="Times New Roman" w:cs="Times New Roman"/>
          <w:sz w:val="24"/>
          <w:szCs w:val="24"/>
          <w:lang w:val="ro-RO" w:eastAsia="ro-RO"/>
        </w:rPr>
        <w:t xml:space="preserve">     </w:t>
      </w:r>
      <w:r w:rsidRPr="000922F6">
        <w:rPr>
          <w:rFonts w:ascii="Times New Roman" w:eastAsia="Times New Roman" w:hAnsi="Times New Roman" w:cs="Times New Roman"/>
          <w:sz w:val="24"/>
          <w:szCs w:val="24"/>
          <w:lang w:val="ro-RO" w:eastAsia="ro-RO"/>
        </w:rPr>
        <w:tab/>
      </w:r>
      <w:r w:rsidRPr="000922F6">
        <w:rPr>
          <w:rFonts w:ascii="Times New Roman" w:eastAsia="Times New Roman" w:hAnsi="Times New Roman" w:cs="Times New Roman"/>
          <w:sz w:val="24"/>
          <w:szCs w:val="24"/>
          <w:lang w:val="ro-RO" w:eastAsia="ro-RO"/>
        </w:rPr>
        <w:tab/>
      </w:r>
      <w:r w:rsidRPr="000922F6">
        <w:rPr>
          <w:rFonts w:ascii="Times New Roman" w:eastAsia="Times New Roman" w:hAnsi="Times New Roman" w:cs="Times New Roman"/>
          <w:b/>
          <w:bCs/>
          <w:color w:val="000000"/>
          <w:sz w:val="24"/>
          <w:szCs w:val="24"/>
          <w:lang w:val="ro-RO" w:eastAsia="ro-RO"/>
        </w:rPr>
        <w:t>j</w:t>
      </w:r>
      <w:r w:rsidRPr="000922F6">
        <w:rPr>
          <w:rFonts w:ascii="Times New Roman" w:eastAsia="Times New Roman" w:hAnsi="Times New Roman" w:cs="Times New Roman"/>
          <w:b/>
          <w:bCs/>
          <w:color w:val="000000"/>
          <w:sz w:val="24"/>
          <w:szCs w:val="24"/>
          <w:vertAlign w:val="superscript"/>
          <w:lang w:val="ro-RO" w:eastAsia="ro-RO"/>
        </w:rPr>
        <w:t>3</w:t>
      </w:r>
      <w:r w:rsidRPr="000922F6">
        <w:rPr>
          <w:rFonts w:ascii="Times New Roman" w:eastAsia="Times New Roman" w:hAnsi="Times New Roman" w:cs="Times New Roman"/>
          <w:b/>
          <w:bCs/>
          <w:color w:val="000000"/>
          <w:sz w:val="24"/>
          <w:szCs w:val="24"/>
          <w:lang w:val="ro-RO" w:eastAsia="ro-RO"/>
        </w:rPr>
        <w:t xml:space="preserve">) </w:t>
      </w:r>
      <w:r w:rsidRPr="000922F6">
        <w:rPr>
          <w:rFonts w:ascii="Times New Roman" w:eastAsia="Times New Roman" w:hAnsi="Times New Roman" w:cs="Times New Roman"/>
          <w:sz w:val="24"/>
          <w:szCs w:val="24"/>
          <w:lang w:val="ro-RO" w:eastAsia="ro-RO"/>
        </w:rPr>
        <w:t>oportunităţii de acordăre a altor servicii sociale;</w:t>
      </w:r>
    </w:p>
    <w:p w:rsidR="000922F6" w:rsidRPr="000922F6" w:rsidRDefault="000922F6" w:rsidP="000922F6">
      <w:pPr>
        <w:spacing w:after="0" w:line="240" w:lineRule="auto"/>
        <w:rPr>
          <w:rFonts w:ascii="Times New Roman" w:eastAsia="Times New Roman" w:hAnsi="Times New Roman" w:cs="Times New Roman"/>
          <w:sz w:val="24"/>
          <w:szCs w:val="24"/>
          <w:lang w:val="ro-RO" w:eastAsia="ro-RO"/>
        </w:rPr>
      </w:pPr>
      <w:r w:rsidRPr="000922F6">
        <w:rPr>
          <w:rFonts w:ascii="Times New Roman" w:eastAsia="Times New Roman" w:hAnsi="Times New Roman" w:cs="Times New Roman"/>
          <w:sz w:val="24"/>
          <w:szCs w:val="24"/>
          <w:lang w:val="ro-RO" w:eastAsia="ro-RO"/>
        </w:rPr>
        <w:t xml:space="preserve">      </w:t>
      </w:r>
      <w:r w:rsidRPr="000922F6">
        <w:rPr>
          <w:rFonts w:ascii="Times New Roman" w:eastAsia="Times New Roman" w:hAnsi="Times New Roman" w:cs="Times New Roman"/>
          <w:sz w:val="24"/>
          <w:szCs w:val="24"/>
          <w:lang w:val="ro-RO" w:eastAsia="ro-RO"/>
        </w:rPr>
        <w:tab/>
      </w:r>
      <w:r w:rsidRPr="000922F6">
        <w:rPr>
          <w:rFonts w:ascii="Times New Roman" w:eastAsia="Times New Roman" w:hAnsi="Times New Roman" w:cs="Times New Roman"/>
          <w:sz w:val="24"/>
          <w:szCs w:val="24"/>
          <w:lang w:val="ro-RO" w:eastAsia="ro-RO"/>
        </w:rPr>
        <w:tab/>
      </w:r>
      <w:r w:rsidRPr="000922F6">
        <w:rPr>
          <w:rFonts w:ascii="Times New Roman" w:eastAsia="Times New Roman" w:hAnsi="Times New Roman" w:cs="Times New Roman"/>
          <w:b/>
          <w:bCs/>
          <w:color w:val="000000"/>
          <w:sz w:val="24"/>
          <w:szCs w:val="24"/>
          <w:lang w:val="ro-RO" w:eastAsia="ro-RO"/>
        </w:rPr>
        <w:t>j</w:t>
      </w:r>
      <w:r w:rsidRPr="000922F6">
        <w:rPr>
          <w:rFonts w:ascii="Times New Roman" w:eastAsia="Times New Roman" w:hAnsi="Times New Roman" w:cs="Times New Roman"/>
          <w:b/>
          <w:bCs/>
          <w:color w:val="000000"/>
          <w:sz w:val="24"/>
          <w:szCs w:val="24"/>
          <w:vertAlign w:val="superscript"/>
          <w:lang w:val="ro-RO" w:eastAsia="ro-RO"/>
        </w:rPr>
        <w:t>4</w:t>
      </w:r>
      <w:r w:rsidRPr="000922F6">
        <w:rPr>
          <w:rFonts w:ascii="Times New Roman" w:eastAsia="Times New Roman" w:hAnsi="Times New Roman" w:cs="Times New Roman"/>
          <w:b/>
          <w:bCs/>
          <w:color w:val="000000"/>
          <w:sz w:val="24"/>
          <w:szCs w:val="24"/>
          <w:lang w:val="ro-RO" w:eastAsia="ro-RO"/>
        </w:rPr>
        <w:t xml:space="preserve">) </w:t>
      </w:r>
      <w:r w:rsidRPr="000922F6">
        <w:rPr>
          <w:rFonts w:ascii="Times New Roman" w:eastAsia="Times New Roman" w:hAnsi="Times New Roman" w:cs="Times New Roman"/>
          <w:sz w:val="24"/>
          <w:szCs w:val="24"/>
          <w:lang w:val="ro-RO" w:eastAsia="ro-RO"/>
        </w:rPr>
        <w:t>listei la nivel local cuprinzând furnizorii acreditaţi să acorde servicii sociale;</w:t>
      </w:r>
    </w:p>
    <w:p w:rsidR="000922F6" w:rsidRPr="000922F6" w:rsidRDefault="007C7E2F" w:rsidP="000922F6">
      <w:pPr>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ab/>
      </w:r>
      <w:r>
        <w:rPr>
          <w:rFonts w:ascii="Times New Roman" w:eastAsia="Times New Roman" w:hAnsi="Times New Roman" w:cs="Times New Roman"/>
          <w:b/>
          <w:bCs/>
          <w:color w:val="000000"/>
          <w:sz w:val="24"/>
          <w:szCs w:val="24"/>
          <w:lang w:val="ro-RO" w:eastAsia="ro-RO"/>
        </w:rPr>
        <w:tab/>
      </w:r>
      <w:r w:rsidR="000922F6" w:rsidRPr="000922F6">
        <w:rPr>
          <w:rFonts w:ascii="Times New Roman" w:eastAsia="Times New Roman" w:hAnsi="Times New Roman" w:cs="Times New Roman"/>
          <w:b/>
          <w:bCs/>
          <w:color w:val="000000"/>
          <w:sz w:val="24"/>
          <w:szCs w:val="24"/>
          <w:lang w:val="ro-RO" w:eastAsia="ro-RO"/>
        </w:rPr>
        <w:t>j</w:t>
      </w:r>
      <w:r w:rsidR="000922F6" w:rsidRPr="000922F6">
        <w:rPr>
          <w:rFonts w:ascii="Times New Roman" w:eastAsia="Times New Roman" w:hAnsi="Times New Roman" w:cs="Times New Roman"/>
          <w:b/>
          <w:bCs/>
          <w:color w:val="000000"/>
          <w:sz w:val="24"/>
          <w:szCs w:val="24"/>
          <w:vertAlign w:val="superscript"/>
          <w:lang w:val="ro-RO" w:eastAsia="ro-RO"/>
        </w:rPr>
        <w:t>5</w:t>
      </w:r>
      <w:r w:rsidR="000922F6" w:rsidRPr="000922F6">
        <w:rPr>
          <w:rFonts w:ascii="Times New Roman" w:eastAsia="Times New Roman" w:hAnsi="Times New Roman" w:cs="Times New Roman"/>
          <w:b/>
          <w:bCs/>
          <w:color w:val="000000"/>
          <w:sz w:val="24"/>
          <w:szCs w:val="24"/>
          <w:lang w:val="ro-RO" w:eastAsia="ro-RO"/>
        </w:rPr>
        <w:t xml:space="preserve">) </w:t>
      </w:r>
      <w:r w:rsidR="000922F6" w:rsidRPr="000922F6">
        <w:rPr>
          <w:rFonts w:ascii="Times New Roman" w:eastAsia="Times New Roman" w:hAnsi="Times New Roman" w:cs="Times New Roman"/>
          <w:sz w:val="24"/>
          <w:szCs w:val="24"/>
          <w:lang w:val="ro-RO" w:eastAsia="ro-RO"/>
        </w:rPr>
        <w:t>regulamentului de ordine internă;</w:t>
      </w:r>
    </w:p>
    <w:p w:rsidR="000922F6" w:rsidRPr="000922F6" w:rsidRDefault="000922F6" w:rsidP="000922F6">
      <w:pPr>
        <w:spacing w:after="0" w:line="240" w:lineRule="auto"/>
        <w:rPr>
          <w:rFonts w:ascii="Times New Roman" w:eastAsia="Times New Roman" w:hAnsi="Times New Roman" w:cs="Times New Roman"/>
          <w:sz w:val="24"/>
          <w:szCs w:val="24"/>
          <w:lang w:val="ro-RO" w:eastAsia="ro-RO"/>
        </w:rPr>
      </w:pPr>
      <w:r w:rsidRPr="000922F6">
        <w:rPr>
          <w:rFonts w:ascii="Times New Roman" w:eastAsia="Times New Roman" w:hAnsi="Times New Roman" w:cs="Times New Roman"/>
          <w:sz w:val="24"/>
          <w:szCs w:val="24"/>
          <w:lang w:val="ro-RO" w:eastAsia="ro-RO"/>
        </w:rPr>
        <w:t xml:space="preserve">    </w:t>
      </w:r>
      <w:r w:rsidRPr="000922F6">
        <w:rPr>
          <w:rFonts w:ascii="Times New Roman" w:eastAsia="Times New Roman" w:hAnsi="Times New Roman" w:cs="Times New Roman"/>
          <w:sz w:val="24"/>
          <w:szCs w:val="24"/>
          <w:lang w:val="ro-RO" w:eastAsia="ro-RO"/>
        </w:rPr>
        <w:tab/>
      </w:r>
      <w:r w:rsidRPr="000922F6">
        <w:rPr>
          <w:rFonts w:ascii="Times New Roman" w:eastAsia="Times New Roman" w:hAnsi="Times New Roman" w:cs="Times New Roman"/>
          <w:b/>
          <w:bCs/>
          <w:color w:val="000000"/>
          <w:sz w:val="24"/>
          <w:szCs w:val="24"/>
          <w:lang w:val="ro-RO" w:eastAsia="ro-RO"/>
        </w:rPr>
        <w:t>k)</w:t>
      </w:r>
      <w:r w:rsidRPr="000922F6">
        <w:rPr>
          <w:rFonts w:ascii="Times New Roman" w:eastAsia="Times New Roman" w:hAnsi="Times New Roman" w:cs="Times New Roman"/>
          <w:color w:val="000000"/>
          <w:sz w:val="24"/>
          <w:szCs w:val="24"/>
          <w:lang w:val="ro-RO" w:eastAsia="ro-RO"/>
        </w:rPr>
        <w:t xml:space="preserve"> să li se asigure </w:t>
      </w:r>
      <w:r w:rsidRPr="000922F6">
        <w:rPr>
          <w:rFonts w:ascii="Times New Roman" w:eastAsia="Times New Roman" w:hAnsi="Times New Roman" w:cs="Times New Roman"/>
          <w:sz w:val="24"/>
          <w:szCs w:val="24"/>
          <w:lang w:val="ro-RO" w:eastAsia="ro-RO"/>
        </w:rPr>
        <w:t>dreptul de a avea acces la propriul dosar;</w:t>
      </w:r>
    </w:p>
    <w:p w:rsidR="000922F6" w:rsidRPr="000922F6" w:rsidRDefault="000922F6" w:rsidP="000922F6">
      <w:pPr>
        <w:spacing w:after="0" w:line="240" w:lineRule="auto"/>
        <w:rPr>
          <w:rFonts w:ascii="Times New Roman" w:eastAsia="Times New Roman" w:hAnsi="Times New Roman" w:cs="Times New Roman"/>
          <w:sz w:val="24"/>
          <w:szCs w:val="24"/>
          <w:lang w:val="ro-RO" w:eastAsia="ro-RO"/>
        </w:rPr>
      </w:pPr>
      <w:r w:rsidRPr="000922F6">
        <w:rPr>
          <w:rFonts w:ascii="Times New Roman" w:eastAsia="Times New Roman" w:hAnsi="Times New Roman" w:cs="Times New Roman"/>
          <w:sz w:val="24"/>
          <w:szCs w:val="24"/>
          <w:lang w:val="ro-RO" w:eastAsia="ro-RO"/>
        </w:rPr>
        <w:t xml:space="preserve">    </w:t>
      </w:r>
      <w:r w:rsidRPr="000922F6">
        <w:rPr>
          <w:rFonts w:ascii="Times New Roman" w:eastAsia="Times New Roman" w:hAnsi="Times New Roman" w:cs="Times New Roman"/>
          <w:sz w:val="24"/>
          <w:szCs w:val="24"/>
          <w:lang w:val="ro-RO" w:eastAsia="ro-RO"/>
        </w:rPr>
        <w:tab/>
      </w:r>
      <w:r w:rsidRPr="000922F6">
        <w:rPr>
          <w:rFonts w:ascii="Times New Roman" w:eastAsia="Times New Roman" w:hAnsi="Times New Roman" w:cs="Times New Roman"/>
          <w:b/>
          <w:bCs/>
          <w:color w:val="000000"/>
          <w:sz w:val="24"/>
          <w:szCs w:val="24"/>
          <w:lang w:val="ro-RO" w:eastAsia="ro-RO"/>
        </w:rPr>
        <w:t>l)</w:t>
      </w:r>
      <w:r w:rsidRPr="000922F6">
        <w:rPr>
          <w:rFonts w:ascii="Times New Roman" w:eastAsia="Times New Roman" w:hAnsi="Times New Roman" w:cs="Times New Roman"/>
          <w:color w:val="000000"/>
          <w:sz w:val="24"/>
          <w:szCs w:val="24"/>
          <w:lang w:val="ro-RO" w:eastAsia="ro-RO"/>
        </w:rPr>
        <w:t xml:space="preserve"> să li se asigure  dreptul </w:t>
      </w:r>
      <w:r w:rsidRPr="000922F6">
        <w:rPr>
          <w:rFonts w:ascii="Times New Roman" w:eastAsia="Times New Roman" w:hAnsi="Times New Roman" w:cs="Times New Roman"/>
          <w:sz w:val="24"/>
          <w:szCs w:val="24"/>
          <w:lang w:val="ro-RO" w:eastAsia="ro-RO"/>
        </w:rPr>
        <w:t>de a-</w:t>
      </w:r>
      <w:r w:rsidR="006C512B">
        <w:rPr>
          <w:rFonts w:ascii="Times New Roman" w:eastAsia="Times New Roman" w:hAnsi="Times New Roman" w:cs="Times New Roman"/>
          <w:sz w:val="24"/>
          <w:szCs w:val="24"/>
          <w:lang w:val="ro-RO" w:eastAsia="ro-RO"/>
        </w:rPr>
        <w:t>și</w:t>
      </w:r>
      <w:r w:rsidRPr="000922F6">
        <w:rPr>
          <w:rFonts w:ascii="Times New Roman" w:eastAsia="Times New Roman" w:hAnsi="Times New Roman" w:cs="Times New Roman"/>
          <w:sz w:val="24"/>
          <w:szCs w:val="24"/>
          <w:lang w:val="ro-RO" w:eastAsia="ro-RO"/>
        </w:rPr>
        <w:t xml:space="preserve"> exprima nemulţumirea cu privire la acordarea serviciilor sociale.</w:t>
      </w:r>
    </w:p>
    <w:p w:rsidR="000922F6" w:rsidRPr="000922F6" w:rsidRDefault="000922F6" w:rsidP="000922F6">
      <w:pPr>
        <w:spacing w:after="0" w:line="240" w:lineRule="auto"/>
        <w:rPr>
          <w:rFonts w:ascii="Times New Roman" w:eastAsia="Times New Roman" w:hAnsi="Times New Roman" w:cs="Times New Roman"/>
          <w:sz w:val="24"/>
          <w:szCs w:val="24"/>
          <w:lang w:val="ro-RO" w:eastAsia="ro-RO"/>
        </w:rPr>
      </w:pPr>
      <w:r w:rsidRPr="000922F6">
        <w:rPr>
          <w:rFonts w:ascii="Times New Roman" w:eastAsia="Times New Roman" w:hAnsi="Times New Roman" w:cs="Times New Roman"/>
          <w:sz w:val="24"/>
          <w:szCs w:val="24"/>
          <w:lang w:val="ro-RO" w:eastAsia="ro-RO"/>
        </w:rPr>
        <w:t xml:space="preserve">    </w:t>
      </w:r>
      <w:r w:rsidRPr="000922F6">
        <w:rPr>
          <w:rFonts w:ascii="Times New Roman" w:eastAsia="Times New Roman" w:hAnsi="Times New Roman" w:cs="Times New Roman"/>
          <w:sz w:val="24"/>
          <w:szCs w:val="24"/>
          <w:lang w:val="ro-RO" w:eastAsia="ro-RO"/>
        </w:rPr>
        <w:tab/>
      </w:r>
      <w:r w:rsidRPr="000922F6">
        <w:rPr>
          <w:rFonts w:ascii="Times New Roman" w:eastAsia="Times New Roman" w:hAnsi="Times New Roman" w:cs="Times New Roman"/>
          <w:b/>
          <w:bCs/>
          <w:color w:val="000000"/>
          <w:sz w:val="24"/>
          <w:szCs w:val="24"/>
          <w:lang w:val="ro-RO" w:eastAsia="ro-RO"/>
        </w:rPr>
        <w:t>m)</w:t>
      </w:r>
      <w:r w:rsidRPr="000922F6">
        <w:rPr>
          <w:rFonts w:ascii="Times New Roman" w:eastAsia="Times New Roman" w:hAnsi="Times New Roman" w:cs="Times New Roman"/>
          <w:sz w:val="24"/>
          <w:szCs w:val="24"/>
          <w:lang w:val="ro-RO" w:eastAsia="ro-RO"/>
        </w:rPr>
        <w:t xml:space="preserve"> beneficiarul are dreptul de a formula verbal </w:t>
      </w:r>
      <w:r w:rsidR="006C512B">
        <w:rPr>
          <w:rFonts w:ascii="Times New Roman" w:eastAsia="Times New Roman" w:hAnsi="Times New Roman" w:cs="Times New Roman"/>
          <w:sz w:val="24"/>
          <w:szCs w:val="24"/>
          <w:lang w:val="ro-RO" w:eastAsia="ro-RO"/>
        </w:rPr>
        <w:t>și</w:t>
      </w:r>
      <w:r w:rsidRPr="000922F6">
        <w:rPr>
          <w:rFonts w:ascii="Times New Roman" w:eastAsia="Times New Roman" w:hAnsi="Times New Roman" w:cs="Times New Roman"/>
          <w:sz w:val="24"/>
          <w:szCs w:val="24"/>
          <w:lang w:val="ro-RO" w:eastAsia="ro-RO"/>
        </w:rPr>
        <w:t>/sau în scris reclamaţii cu privire la acordarea serviciilor sociale.</w:t>
      </w:r>
    </w:p>
    <w:p w:rsidR="000922F6" w:rsidRPr="000922F6" w:rsidRDefault="000922F6" w:rsidP="000922F6">
      <w:pPr>
        <w:spacing w:after="0" w:line="240" w:lineRule="auto"/>
        <w:jc w:val="both"/>
        <w:rPr>
          <w:rFonts w:ascii="Times New Roman" w:eastAsia="Times New Roman" w:hAnsi="Times New Roman" w:cs="Times New Roman"/>
          <w:color w:val="000000"/>
          <w:sz w:val="24"/>
          <w:szCs w:val="24"/>
          <w:lang w:val="ro-RO" w:eastAsia="ro-RO"/>
        </w:rPr>
      </w:pPr>
    </w:p>
    <w:p w:rsidR="000922F6" w:rsidRPr="000922F6" w:rsidRDefault="00E64E36" w:rsidP="000922F6">
      <w:pPr>
        <w:spacing w:after="0" w:line="240" w:lineRule="auto"/>
        <w:jc w:val="both"/>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bCs/>
          <w:color w:val="000000"/>
          <w:sz w:val="24"/>
          <w:szCs w:val="24"/>
          <w:lang w:val="ro-RO" w:eastAsia="ro-RO"/>
        </w:rPr>
        <w:tab/>
      </w:r>
      <w:r w:rsidR="000922F6" w:rsidRPr="000922F6">
        <w:rPr>
          <w:rFonts w:ascii="Times New Roman" w:eastAsia="Times New Roman" w:hAnsi="Times New Roman" w:cs="Times New Roman"/>
          <w:b/>
          <w:bCs/>
          <w:color w:val="000000"/>
          <w:sz w:val="24"/>
          <w:szCs w:val="24"/>
          <w:lang w:val="ro-RO" w:eastAsia="ro-RO"/>
        </w:rPr>
        <w:t>(5)</w:t>
      </w:r>
      <w:r w:rsidR="000922F6" w:rsidRPr="000922F6">
        <w:rPr>
          <w:rFonts w:ascii="Times New Roman" w:eastAsia="Times New Roman" w:hAnsi="Times New Roman" w:cs="Times New Roman"/>
          <w:b/>
          <w:color w:val="000000"/>
          <w:sz w:val="24"/>
          <w:szCs w:val="24"/>
          <w:lang w:val="ro-RO" w:eastAsia="ro-RO"/>
        </w:rPr>
        <w:t xml:space="preserve"> Persoanele beneficiare de servicii sociale furnizate în cadrul </w:t>
      </w:r>
      <w:r w:rsidR="000922F6" w:rsidRPr="000922F6">
        <w:rPr>
          <w:rFonts w:ascii="Times New Roman" w:eastAsia="Times New Roman" w:hAnsi="Times New Roman" w:cs="Times New Roman"/>
          <w:b/>
          <w:sz w:val="24"/>
          <w:szCs w:val="24"/>
          <w:lang w:val="ro-RO" w:eastAsia="ro-RO"/>
        </w:rPr>
        <w:t xml:space="preserve">Serviciului de Consiliere şi Sprijin pentru Părinţi </w:t>
      </w:r>
      <w:r w:rsidR="006C512B">
        <w:rPr>
          <w:rFonts w:ascii="Times New Roman" w:eastAsia="Times New Roman" w:hAnsi="Times New Roman" w:cs="Times New Roman"/>
          <w:b/>
          <w:sz w:val="24"/>
          <w:szCs w:val="24"/>
          <w:lang w:val="ro-RO" w:eastAsia="ro-RO"/>
        </w:rPr>
        <w:t>și</w:t>
      </w:r>
      <w:r w:rsidR="000922F6" w:rsidRPr="000922F6">
        <w:rPr>
          <w:rFonts w:ascii="Times New Roman" w:eastAsia="Times New Roman" w:hAnsi="Times New Roman" w:cs="Times New Roman"/>
          <w:b/>
          <w:sz w:val="24"/>
          <w:szCs w:val="24"/>
          <w:lang w:val="ro-RO" w:eastAsia="ro-RO"/>
        </w:rPr>
        <w:t xml:space="preserve"> Copii</w:t>
      </w:r>
      <w:r w:rsidR="000922F6" w:rsidRPr="000922F6">
        <w:rPr>
          <w:rFonts w:ascii="Times New Roman" w:eastAsia="Times New Roman" w:hAnsi="Times New Roman" w:cs="Times New Roman"/>
          <w:b/>
          <w:color w:val="000000"/>
          <w:sz w:val="24"/>
          <w:szCs w:val="24"/>
          <w:lang w:val="ro-RO" w:eastAsia="ro-RO"/>
        </w:rPr>
        <w:t xml:space="preserve"> au următoarele obligaţii:  </w:t>
      </w:r>
    </w:p>
    <w:p w:rsidR="000922F6" w:rsidRPr="000922F6" w:rsidRDefault="000922F6" w:rsidP="000922F6">
      <w:pPr>
        <w:spacing w:after="0" w:line="240" w:lineRule="auto"/>
        <w:jc w:val="both"/>
        <w:rPr>
          <w:rFonts w:ascii="Times New Roman" w:eastAsia="Times New Roman" w:hAnsi="Times New Roman" w:cs="Times New Roman"/>
          <w:b/>
          <w:color w:val="000000"/>
          <w:sz w:val="24"/>
          <w:szCs w:val="24"/>
          <w:lang w:val="ro-RO" w:eastAsia="ro-RO"/>
        </w:rPr>
      </w:pPr>
    </w:p>
    <w:p w:rsidR="000922F6" w:rsidRPr="000922F6" w:rsidRDefault="000922F6" w:rsidP="000922F6">
      <w:pPr>
        <w:spacing w:after="0" w:line="240" w:lineRule="auto"/>
        <w:jc w:val="both"/>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w:t>
      </w:r>
      <w:r w:rsidRPr="000922F6">
        <w:rPr>
          <w:rFonts w:ascii="Times New Roman" w:eastAsia="Times New Roman" w:hAnsi="Times New Roman" w:cs="Times New Roman"/>
          <w:color w:val="000000"/>
          <w:sz w:val="24"/>
          <w:szCs w:val="24"/>
          <w:lang w:val="ro-RO" w:eastAsia="ro-RO"/>
        </w:rPr>
        <w:tab/>
      </w:r>
      <w:r w:rsidRPr="000922F6">
        <w:rPr>
          <w:rFonts w:ascii="Times New Roman" w:eastAsia="Times New Roman" w:hAnsi="Times New Roman" w:cs="Times New Roman"/>
          <w:b/>
          <w:bCs/>
          <w:color w:val="000000"/>
          <w:sz w:val="24"/>
          <w:szCs w:val="24"/>
          <w:lang w:val="ro-RO" w:eastAsia="ro-RO"/>
        </w:rPr>
        <w:t>a)</w:t>
      </w:r>
      <w:r w:rsidRPr="000922F6">
        <w:rPr>
          <w:rFonts w:ascii="Times New Roman" w:eastAsia="Times New Roman" w:hAnsi="Times New Roman" w:cs="Times New Roman"/>
          <w:color w:val="000000"/>
          <w:sz w:val="24"/>
          <w:szCs w:val="24"/>
          <w:lang w:val="ro-RO" w:eastAsia="ro-RO"/>
        </w:rPr>
        <w:t xml:space="preserve"> să furnizeze informaţii corecte cu privire la identitate, situaţie familială, socială, medicală </w:t>
      </w:r>
      <w:r w:rsidR="006C512B">
        <w:rPr>
          <w:rFonts w:ascii="Times New Roman" w:eastAsia="Times New Roman" w:hAnsi="Times New Roman" w:cs="Times New Roman"/>
          <w:color w:val="000000"/>
          <w:sz w:val="24"/>
          <w:szCs w:val="24"/>
          <w:lang w:val="ro-RO" w:eastAsia="ro-RO"/>
        </w:rPr>
        <w:t>și</w:t>
      </w:r>
      <w:r w:rsidRPr="000922F6">
        <w:rPr>
          <w:rFonts w:ascii="Times New Roman" w:eastAsia="Times New Roman" w:hAnsi="Times New Roman" w:cs="Times New Roman"/>
          <w:color w:val="000000"/>
          <w:sz w:val="24"/>
          <w:szCs w:val="24"/>
          <w:lang w:val="ro-RO" w:eastAsia="ro-RO"/>
        </w:rPr>
        <w:t xml:space="preserve"> economică;  </w:t>
      </w:r>
    </w:p>
    <w:p w:rsidR="000922F6" w:rsidRPr="000922F6" w:rsidRDefault="00E64E36" w:rsidP="000922F6">
      <w:pPr>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ab/>
      </w:r>
      <w:r w:rsidR="000922F6" w:rsidRPr="000922F6">
        <w:rPr>
          <w:rFonts w:ascii="Times New Roman" w:eastAsia="Times New Roman" w:hAnsi="Times New Roman" w:cs="Times New Roman"/>
          <w:b/>
          <w:bCs/>
          <w:color w:val="000000"/>
          <w:sz w:val="24"/>
          <w:szCs w:val="24"/>
          <w:lang w:val="ro-RO" w:eastAsia="ro-RO"/>
        </w:rPr>
        <w:t>b)</w:t>
      </w:r>
      <w:r w:rsidR="000922F6" w:rsidRPr="000922F6">
        <w:rPr>
          <w:rFonts w:ascii="Times New Roman" w:eastAsia="Times New Roman" w:hAnsi="Times New Roman" w:cs="Times New Roman"/>
          <w:color w:val="000000"/>
          <w:sz w:val="24"/>
          <w:szCs w:val="24"/>
          <w:lang w:val="ro-RO" w:eastAsia="ro-RO"/>
        </w:rPr>
        <w:t xml:space="preserve"> să participe, în raport cu vârsta, situaţia de dependenţă etc., la procesul de furnizare a serviciilor sociale</w:t>
      </w:r>
      <w:r w:rsidR="000922F6" w:rsidRPr="000922F6">
        <w:rPr>
          <w:rFonts w:ascii="Times New Roman" w:eastAsia="Times New Roman" w:hAnsi="Times New Roman" w:cs="Times New Roman"/>
          <w:sz w:val="24"/>
          <w:szCs w:val="24"/>
          <w:lang w:val="ro-RO" w:eastAsia="ro-RO"/>
        </w:rPr>
        <w:t xml:space="preserve"> şi să permită furnizorului de servicii sociale verificarea veridicităţii acestora;</w:t>
      </w:r>
    </w:p>
    <w:p w:rsidR="000922F6" w:rsidRPr="000922F6" w:rsidRDefault="000922F6" w:rsidP="000922F6">
      <w:pPr>
        <w:spacing w:after="0" w:line="240" w:lineRule="auto"/>
        <w:jc w:val="both"/>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w:t>
      </w:r>
      <w:r w:rsidRPr="000922F6">
        <w:rPr>
          <w:rFonts w:ascii="Times New Roman" w:eastAsia="Times New Roman" w:hAnsi="Times New Roman" w:cs="Times New Roman"/>
          <w:color w:val="000000"/>
          <w:sz w:val="24"/>
          <w:szCs w:val="24"/>
          <w:lang w:val="ro-RO" w:eastAsia="ro-RO"/>
        </w:rPr>
        <w:tab/>
      </w:r>
      <w:r w:rsidRPr="000922F6">
        <w:rPr>
          <w:rFonts w:ascii="Times New Roman" w:eastAsia="Times New Roman" w:hAnsi="Times New Roman" w:cs="Times New Roman"/>
          <w:b/>
          <w:bCs/>
          <w:color w:val="000000"/>
          <w:sz w:val="24"/>
          <w:szCs w:val="24"/>
          <w:lang w:val="ro-RO" w:eastAsia="ro-RO"/>
        </w:rPr>
        <w:t>c)</w:t>
      </w:r>
      <w:r w:rsidRPr="000922F6">
        <w:rPr>
          <w:rFonts w:ascii="Times New Roman" w:eastAsia="Times New Roman" w:hAnsi="Times New Roman" w:cs="Times New Roman"/>
          <w:color w:val="000000"/>
          <w:sz w:val="24"/>
          <w:szCs w:val="24"/>
          <w:lang w:val="ro-RO" w:eastAsia="ro-RO"/>
        </w:rPr>
        <w:t xml:space="preserve"> să contribuie, în conformitate cu legislaţia în vigoare, la plata serviciilor sociale furnizate, în funcţie de tipul serviciului </w:t>
      </w:r>
      <w:r w:rsidR="006C512B">
        <w:rPr>
          <w:rFonts w:ascii="Times New Roman" w:eastAsia="Times New Roman" w:hAnsi="Times New Roman" w:cs="Times New Roman"/>
          <w:color w:val="000000"/>
          <w:sz w:val="24"/>
          <w:szCs w:val="24"/>
          <w:lang w:val="ro-RO" w:eastAsia="ro-RO"/>
        </w:rPr>
        <w:t>și</w:t>
      </w:r>
      <w:r w:rsidRPr="000922F6">
        <w:rPr>
          <w:rFonts w:ascii="Times New Roman" w:eastAsia="Times New Roman" w:hAnsi="Times New Roman" w:cs="Times New Roman"/>
          <w:color w:val="000000"/>
          <w:sz w:val="24"/>
          <w:szCs w:val="24"/>
          <w:lang w:val="ro-RO" w:eastAsia="ro-RO"/>
        </w:rPr>
        <w:t xml:space="preserve"> de situaţia lor materială;  </w:t>
      </w:r>
    </w:p>
    <w:p w:rsidR="000922F6" w:rsidRPr="000922F6" w:rsidRDefault="000922F6" w:rsidP="000922F6">
      <w:pPr>
        <w:spacing w:after="0" w:line="240" w:lineRule="auto"/>
        <w:jc w:val="both"/>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w:t>
      </w:r>
      <w:r w:rsidRPr="000922F6">
        <w:rPr>
          <w:rFonts w:ascii="Times New Roman" w:eastAsia="Times New Roman" w:hAnsi="Times New Roman" w:cs="Times New Roman"/>
          <w:color w:val="000000"/>
          <w:sz w:val="24"/>
          <w:szCs w:val="24"/>
          <w:lang w:val="ro-RO" w:eastAsia="ro-RO"/>
        </w:rPr>
        <w:tab/>
      </w:r>
      <w:r w:rsidRPr="000922F6">
        <w:rPr>
          <w:rFonts w:ascii="Times New Roman" w:eastAsia="Times New Roman" w:hAnsi="Times New Roman" w:cs="Times New Roman"/>
          <w:b/>
          <w:bCs/>
          <w:color w:val="000000"/>
          <w:sz w:val="24"/>
          <w:szCs w:val="24"/>
          <w:lang w:val="ro-RO" w:eastAsia="ro-RO"/>
        </w:rPr>
        <w:t>d)</w:t>
      </w:r>
      <w:r w:rsidRPr="000922F6">
        <w:rPr>
          <w:rFonts w:ascii="Times New Roman" w:eastAsia="Times New Roman" w:hAnsi="Times New Roman" w:cs="Times New Roman"/>
          <w:color w:val="000000"/>
          <w:sz w:val="24"/>
          <w:szCs w:val="24"/>
          <w:lang w:val="ro-RO" w:eastAsia="ro-RO"/>
        </w:rPr>
        <w:t xml:space="preserve"> să comunice orice modificare intervenită în legătură cu situaţia lor personală;  </w:t>
      </w:r>
    </w:p>
    <w:p w:rsidR="000922F6" w:rsidRPr="000922F6" w:rsidRDefault="000922F6" w:rsidP="000922F6">
      <w:pPr>
        <w:spacing w:after="0" w:line="240" w:lineRule="auto"/>
        <w:jc w:val="both"/>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w:t>
      </w:r>
      <w:r w:rsidRPr="000922F6">
        <w:rPr>
          <w:rFonts w:ascii="Times New Roman" w:eastAsia="Times New Roman" w:hAnsi="Times New Roman" w:cs="Times New Roman"/>
          <w:color w:val="000000"/>
          <w:sz w:val="24"/>
          <w:szCs w:val="24"/>
          <w:lang w:val="ro-RO" w:eastAsia="ro-RO"/>
        </w:rPr>
        <w:tab/>
      </w:r>
      <w:r w:rsidRPr="000922F6">
        <w:rPr>
          <w:rFonts w:ascii="Times New Roman" w:eastAsia="Times New Roman" w:hAnsi="Times New Roman" w:cs="Times New Roman"/>
          <w:b/>
          <w:bCs/>
          <w:color w:val="000000"/>
          <w:sz w:val="24"/>
          <w:szCs w:val="24"/>
          <w:lang w:val="ro-RO" w:eastAsia="ro-RO"/>
        </w:rPr>
        <w:t>e)</w:t>
      </w:r>
      <w:r w:rsidRPr="000922F6">
        <w:rPr>
          <w:rFonts w:ascii="Times New Roman" w:eastAsia="Times New Roman" w:hAnsi="Times New Roman" w:cs="Times New Roman"/>
          <w:color w:val="000000"/>
          <w:sz w:val="24"/>
          <w:szCs w:val="24"/>
          <w:lang w:val="ro-RO" w:eastAsia="ro-RO"/>
        </w:rPr>
        <w:t xml:space="preserve"> să respecte prevederile prezentului regulament.   </w:t>
      </w:r>
    </w:p>
    <w:p w:rsidR="000922F6" w:rsidRPr="000922F6" w:rsidRDefault="000922F6" w:rsidP="000922F6">
      <w:pPr>
        <w:spacing w:after="0" w:line="240" w:lineRule="auto"/>
        <w:jc w:val="both"/>
        <w:rPr>
          <w:rFonts w:ascii="Arial" w:eastAsia="Times New Roman" w:hAnsi="Arial" w:cs="Arial"/>
          <w:color w:val="000000"/>
          <w:sz w:val="26"/>
          <w:szCs w:val="26"/>
          <w:lang w:val="ro-RO" w:eastAsia="ro-RO"/>
        </w:rPr>
      </w:pPr>
    </w:p>
    <w:p w:rsidR="000922F6" w:rsidRPr="000922F6" w:rsidRDefault="000922F6" w:rsidP="000922F6">
      <w:pPr>
        <w:spacing w:after="0" w:line="240" w:lineRule="auto"/>
        <w:jc w:val="center"/>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b/>
          <w:bCs/>
          <w:color w:val="000000"/>
          <w:sz w:val="24"/>
          <w:szCs w:val="24"/>
          <w:lang w:val="ro-RO" w:eastAsia="ro-RO"/>
        </w:rPr>
        <w:t>ARTICOLUL 7</w:t>
      </w:r>
      <w:r w:rsidRPr="000922F6">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color w:val="000000"/>
          <w:sz w:val="24"/>
          <w:szCs w:val="24"/>
          <w:lang w:val="ro-RO" w:eastAsia="ro-RO"/>
        </w:rPr>
        <w:br/>
      </w:r>
      <w:r w:rsidRPr="000922F6">
        <w:rPr>
          <w:rFonts w:ascii="Times New Roman" w:eastAsia="Times New Roman" w:hAnsi="Times New Roman" w:cs="Times New Roman"/>
          <w:b/>
          <w:i/>
          <w:color w:val="000000"/>
          <w:sz w:val="24"/>
          <w:szCs w:val="24"/>
          <w:lang w:val="ro-RO" w:eastAsia="ro-RO"/>
        </w:rPr>
        <w:t xml:space="preserve">ACTIVITĂŢI </w:t>
      </w:r>
      <w:r w:rsidR="006C512B">
        <w:rPr>
          <w:rFonts w:ascii="Times New Roman" w:eastAsia="Times New Roman" w:hAnsi="Times New Roman" w:cs="Times New Roman"/>
          <w:b/>
          <w:i/>
          <w:color w:val="000000"/>
          <w:sz w:val="24"/>
          <w:szCs w:val="24"/>
          <w:lang w:val="ro-RO" w:eastAsia="ro-RO"/>
        </w:rPr>
        <w:t>ȘI</w:t>
      </w:r>
      <w:r w:rsidRPr="000922F6">
        <w:rPr>
          <w:rFonts w:ascii="Times New Roman" w:eastAsia="Times New Roman" w:hAnsi="Times New Roman" w:cs="Times New Roman"/>
          <w:b/>
          <w:i/>
          <w:color w:val="000000"/>
          <w:sz w:val="24"/>
          <w:szCs w:val="24"/>
          <w:lang w:val="ro-RO" w:eastAsia="ro-RO"/>
        </w:rPr>
        <w:t xml:space="preserve"> FUNCŢII</w:t>
      </w:r>
      <w:r w:rsidRPr="000922F6">
        <w:rPr>
          <w:rFonts w:ascii="Times New Roman" w:eastAsia="Times New Roman" w:hAnsi="Times New Roman" w:cs="Times New Roman"/>
          <w:color w:val="000000"/>
          <w:sz w:val="24"/>
          <w:szCs w:val="24"/>
          <w:lang w:val="ro-RO" w:eastAsia="ro-RO"/>
        </w:rPr>
        <w:t xml:space="preserve">  </w:t>
      </w:r>
    </w:p>
    <w:p w:rsidR="000922F6" w:rsidRPr="000922F6" w:rsidRDefault="000922F6" w:rsidP="000922F6">
      <w:pPr>
        <w:spacing w:after="0" w:line="240" w:lineRule="auto"/>
        <w:rPr>
          <w:rFonts w:ascii="Times New Roman" w:eastAsia="Times New Roman" w:hAnsi="Times New Roman" w:cs="Times New Roman"/>
          <w:color w:val="000000"/>
          <w:sz w:val="24"/>
          <w:szCs w:val="24"/>
          <w:lang w:val="ro-RO" w:eastAsia="ro-RO"/>
        </w:rPr>
      </w:pPr>
    </w:p>
    <w:p w:rsidR="000922F6" w:rsidRPr="000922F6" w:rsidRDefault="000922F6" w:rsidP="000922F6">
      <w:pPr>
        <w:spacing w:after="0" w:line="240" w:lineRule="auto"/>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xml:space="preserve">Principalele funcţiile ale </w:t>
      </w:r>
      <w:r w:rsidRPr="000922F6">
        <w:rPr>
          <w:rFonts w:ascii="Times New Roman" w:eastAsia="Times New Roman" w:hAnsi="Times New Roman" w:cs="Times New Roman"/>
          <w:sz w:val="24"/>
          <w:szCs w:val="24"/>
          <w:lang w:val="ro-RO" w:eastAsia="ro-RO"/>
        </w:rPr>
        <w:t xml:space="preserve">Serviciului de Consiliere şi Sprijin pentru Părinţi </w:t>
      </w:r>
      <w:r w:rsidR="006C512B">
        <w:rPr>
          <w:rFonts w:ascii="Times New Roman" w:eastAsia="Times New Roman" w:hAnsi="Times New Roman" w:cs="Times New Roman"/>
          <w:sz w:val="24"/>
          <w:szCs w:val="24"/>
          <w:lang w:val="ro-RO" w:eastAsia="ro-RO"/>
        </w:rPr>
        <w:t>și</w:t>
      </w:r>
      <w:r w:rsidRPr="000922F6">
        <w:rPr>
          <w:rFonts w:ascii="Times New Roman" w:eastAsia="Times New Roman" w:hAnsi="Times New Roman" w:cs="Times New Roman"/>
          <w:sz w:val="24"/>
          <w:szCs w:val="24"/>
          <w:lang w:val="ro-RO" w:eastAsia="ro-RO"/>
        </w:rPr>
        <w:t xml:space="preserve"> Copii</w:t>
      </w:r>
      <w:r w:rsidRPr="000922F6">
        <w:rPr>
          <w:rFonts w:ascii="Times New Roman" w:eastAsia="Times New Roman" w:hAnsi="Times New Roman" w:cs="Times New Roman"/>
          <w:color w:val="000000"/>
          <w:sz w:val="24"/>
          <w:szCs w:val="24"/>
          <w:lang w:val="ro-RO" w:eastAsia="ro-RO"/>
        </w:rPr>
        <w:t xml:space="preserve"> sunt următoarele:  </w:t>
      </w:r>
    </w:p>
    <w:p w:rsidR="000922F6" w:rsidRPr="000922F6" w:rsidRDefault="000922F6" w:rsidP="000922F6">
      <w:pPr>
        <w:tabs>
          <w:tab w:val="left" w:pos="180"/>
          <w:tab w:val="left" w:pos="360"/>
        </w:tabs>
        <w:spacing w:after="0" w:line="240" w:lineRule="auto"/>
        <w:rPr>
          <w:rFonts w:ascii="Times New Roman" w:eastAsia="Times New Roman" w:hAnsi="Times New Roman" w:cs="Times New Roman"/>
          <w:b/>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w:t>
      </w:r>
      <w:r w:rsidRPr="000922F6">
        <w:rPr>
          <w:rFonts w:ascii="Times New Roman" w:eastAsia="Times New Roman" w:hAnsi="Times New Roman" w:cs="Times New Roman"/>
          <w:b/>
          <w:bCs/>
          <w:color w:val="000000"/>
          <w:sz w:val="24"/>
          <w:szCs w:val="24"/>
          <w:lang w:val="ro-RO" w:eastAsia="ro-RO"/>
        </w:rPr>
        <w:t>a)</w:t>
      </w:r>
      <w:r w:rsidRPr="000922F6">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b/>
          <w:color w:val="000000"/>
          <w:sz w:val="24"/>
          <w:szCs w:val="24"/>
          <w:lang w:val="ro-RO" w:eastAsia="ro-RO"/>
        </w:rPr>
        <w:t xml:space="preserve">de furnizare a serviciilor sociale de interes public general, prin asigurarea următoarele activităţi:  </w:t>
      </w:r>
    </w:p>
    <w:p w:rsidR="000922F6" w:rsidRPr="000922F6" w:rsidRDefault="000922F6" w:rsidP="000922F6">
      <w:pPr>
        <w:spacing w:after="0" w:line="240" w:lineRule="auto"/>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w:t>
      </w:r>
      <w:r w:rsidRPr="000922F6">
        <w:rPr>
          <w:rFonts w:ascii="Times New Roman" w:eastAsia="Times New Roman" w:hAnsi="Times New Roman" w:cs="Times New Roman"/>
          <w:b/>
          <w:bCs/>
          <w:color w:val="000000"/>
          <w:sz w:val="24"/>
          <w:szCs w:val="24"/>
          <w:lang w:val="ro-RO" w:eastAsia="ro-RO"/>
        </w:rPr>
        <w:t>1.</w:t>
      </w:r>
      <w:r w:rsidRPr="000922F6">
        <w:rPr>
          <w:rFonts w:ascii="Times New Roman" w:eastAsia="Times New Roman" w:hAnsi="Times New Roman" w:cs="Times New Roman"/>
          <w:color w:val="000000"/>
          <w:sz w:val="24"/>
          <w:szCs w:val="24"/>
          <w:lang w:val="ro-RO" w:eastAsia="ro-RO"/>
        </w:rPr>
        <w:t xml:space="preserve"> reprezentarea furnizorului de servicii sociale în contractul încheiat cu persoana beneficiară</w:t>
      </w:r>
      <w:r w:rsidR="0085388F">
        <w:rPr>
          <w:rFonts w:ascii="Times New Roman" w:eastAsia="Times New Roman" w:hAnsi="Times New Roman" w:cs="Times New Roman"/>
          <w:color w:val="000000"/>
          <w:sz w:val="24"/>
          <w:szCs w:val="24"/>
          <w:lang w:val="ro-RO" w:eastAsia="ro-RO"/>
        </w:rPr>
        <w:t>/părinte/reprezentant legal/t</w:t>
      </w:r>
      <w:proofErr w:type="spellStart"/>
      <w:r w:rsidR="0085388F">
        <w:rPr>
          <w:rFonts w:ascii="Times New Roman" w:eastAsia="Times New Roman" w:hAnsi="Times New Roman" w:cs="Times New Roman"/>
          <w:color w:val="000000"/>
          <w:sz w:val="24"/>
          <w:szCs w:val="24"/>
          <w:lang w:eastAsia="ro-RO"/>
        </w:rPr>
        <w:t>utore</w:t>
      </w:r>
      <w:proofErr w:type="spellEnd"/>
      <w:r w:rsidRPr="000922F6">
        <w:rPr>
          <w:rFonts w:ascii="Times New Roman" w:eastAsia="Times New Roman" w:hAnsi="Times New Roman" w:cs="Times New Roman"/>
          <w:color w:val="000000"/>
          <w:sz w:val="24"/>
          <w:szCs w:val="24"/>
          <w:lang w:val="ro-RO" w:eastAsia="ro-RO"/>
        </w:rPr>
        <w:t xml:space="preserve">;    </w:t>
      </w:r>
    </w:p>
    <w:p w:rsidR="000922F6" w:rsidRPr="000922F6" w:rsidRDefault="000922F6" w:rsidP="000922F6">
      <w:pPr>
        <w:spacing w:after="0" w:line="240" w:lineRule="auto"/>
        <w:jc w:val="both"/>
        <w:rPr>
          <w:rFonts w:ascii="Times New Roman" w:eastAsia="Times New Roman" w:hAnsi="Times New Roman" w:cs="Times New Roman"/>
          <w:sz w:val="24"/>
          <w:szCs w:val="24"/>
          <w:lang w:val="ro-RO" w:eastAsia="ro-RO"/>
        </w:rPr>
      </w:pPr>
      <w:r w:rsidRPr="000922F6">
        <w:rPr>
          <w:rFonts w:ascii="Times New Roman" w:eastAsia="Times New Roman" w:hAnsi="Times New Roman" w:cs="Times New Roman"/>
          <w:sz w:val="24"/>
          <w:szCs w:val="24"/>
          <w:lang w:val="ro-RO" w:eastAsia="ro-RO"/>
        </w:rPr>
        <w:t xml:space="preserve">   </w:t>
      </w:r>
      <w:r w:rsidRPr="000922F6">
        <w:rPr>
          <w:rFonts w:ascii="Times New Roman" w:eastAsia="Times New Roman" w:hAnsi="Times New Roman" w:cs="Times New Roman"/>
          <w:b/>
          <w:bCs/>
          <w:color w:val="000000"/>
          <w:sz w:val="24"/>
          <w:szCs w:val="24"/>
          <w:lang w:val="ro-RO" w:eastAsia="ro-RO"/>
        </w:rPr>
        <w:t>2.</w:t>
      </w:r>
      <w:r w:rsidRPr="000922F6">
        <w:rPr>
          <w:rFonts w:ascii="Times New Roman" w:eastAsia="Times New Roman" w:hAnsi="Times New Roman" w:cs="Times New Roman"/>
          <w:sz w:val="24"/>
          <w:szCs w:val="24"/>
          <w:lang w:val="ro-RO" w:eastAsia="ro-RO"/>
        </w:rPr>
        <w:t xml:space="preserve"> promovarea </w:t>
      </w:r>
      <w:r w:rsidR="006C512B">
        <w:rPr>
          <w:rFonts w:ascii="Times New Roman" w:eastAsia="Times New Roman" w:hAnsi="Times New Roman" w:cs="Times New Roman"/>
          <w:sz w:val="24"/>
          <w:szCs w:val="24"/>
          <w:lang w:val="ro-RO" w:eastAsia="ro-RO"/>
        </w:rPr>
        <w:t>și</w:t>
      </w:r>
      <w:r w:rsidRPr="000922F6">
        <w:rPr>
          <w:rFonts w:ascii="Times New Roman" w:eastAsia="Times New Roman" w:hAnsi="Times New Roman" w:cs="Times New Roman"/>
          <w:sz w:val="24"/>
          <w:szCs w:val="24"/>
          <w:lang w:val="ro-RO" w:eastAsia="ro-RO"/>
        </w:rPr>
        <w:t xml:space="preserve"> aplicarea măsurilor de protejare a beneficiarilor împotriva oricărei forme de intimidare, discriminare, abuz, neglijare, exploatare, tratament inuman sau  degradant. </w:t>
      </w:r>
    </w:p>
    <w:p w:rsidR="00B26445" w:rsidRPr="00DB6040" w:rsidRDefault="00B26445" w:rsidP="00B26445">
      <w:pPr>
        <w:spacing w:after="0" w:line="240" w:lineRule="auto"/>
        <w:rPr>
          <w:rFonts w:ascii="Times New Roman" w:eastAsia="Times New Roman" w:hAnsi="Times New Roman" w:cs="Times New Roman"/>
          <w:color w:val="000000"/>
          <w:sz w:val="24"/>
          <w:szCs w:val="24"/>
          <w:lang w:val="ro-RO"/>
        </w:rPr>
      </w:pPr>
      <w:r w:rsidRPr="00DB6040">
        <w:rPr>
          <w:rFonts w:ascii="Arial" w:eastAsia="Times New Roman" w:hAnsi="Arial" w:cs="Arial"/>
          <w:b/>
          <w:color w:val="000000"/>
          <w:sz w:val="17"/>
          <w:szCs w:val="17"/>
        </w:rPr>
        <w:t> </w:t>
      </w:r>
      <w:r>
        <w:rPr>
          <w:rFonts w:ascii="Times New Roman" w:eastAsia="Times New Roman" w:hAnsi="Times New Roman" w:cs="Times New Roman"/>
          <w:b/>
          <w:color w:val="000000"/>
          <w:sz w:val="24"/>
          <w:szCs w:val="24"/>
          <w:lang w:val="ro-RO"/>
        </w:rPr>
        <w:t xml:space="preserve">  </w:t>
      </w:r>
      <w:r w:rsidRPr="00577F82">
        <w:rPr>
          <w:rFonts w:ascii="Times New Roman" w:eastAsia="Times New Roman" w:hAnsi="Times New Roman" w:cs="Times New Roman"/>
          <w:b/>
          <w:color w:val="000000"/>
          <w:sz w:val="24"/>
          <w:szCs w:val="24"/>
          <w:lang w:val="ro-RO"/>
        </w:rPr>
        <w:t>3.</w:t>
      </w:r>
      <w:r>
        <w:rPr>
          <w:rFonts w:ascii="Times New Roman" w:eastAsia="Times New Roman" w:hAnsi="Times New Roman" w:cs="Times New Roman"/>
          <w:color w:val="000000"/>
          <w:sz w:val="24"/>
          <w:szCs w:val="24"/>
          <w:lang w:val="ro-RO"/>
        </w:rPr>
        <w:t xml:space="preserve"> acordarea de servicii specializate</w:t>
      </w:r>
      <w:r w:rsidRPr="00DB6040">
        <w:rPr>
          <w:rFonts w:ascii="Times New Roman" w:eastAsia="Times New Roman" w:hAnsi="Times New Roman" w:cs="Times New Roman"/>
          <w:color w:val="000000"/>
          <w:sz w:val="24"/>
          <w:szCs w:val="24"/>
          <w:lang w:val="ro-RO"/>
        </w:rPr>
        <w:t xml:space="preserve"> adecvate</w:t>
      </w:r>
      <w:r>
        <w:rPr>
          <w:rFonts w:ascii="Times New Roman" w:eastAsia="Times New Roman" w:hAnsi="Times New Roman" w:cs="Times New Roman"/>
          <w:color w:val="000000"/>
          <w:sz w:val="24"/>
          <w:szCs w:val="24"/>
          <w:lang w:val="ro-RO"/>
        </w:rPr>
        <w:t>,</w:t>
      </w:r>
      <w:r w:rsidRPr="00DB6040">
        <w:rPr>
          <w:rFonts w:ascii="Times New Roman" w:eastAsia="Times New Roman" w:hAnsi="Times New Roman" w:cs="Times New Roman"/>
          <w:color w:val="000000"/>
          <w:sz w:val="24"/>
          <w:szCs w:val="24"/>
          <w:lang w:val="ro-RO"/>
        </w:rPr>
        <w:t xml:space="preserve"> în baza evaluării nevoilor individuale</w:t>
      </w:r>
      <w:r>
        <w:rPr>
          <w:rFonts w:ascii="Times New Roman" w:eastAsia="Times New Roman" w:hAnsi="Times New Roman" w:cs="Times New Roman"/>
          <w:color w:val="000000"/>
          <w:sz w:val="24"/>
          <w:szCs w:val="24"/>
          <w:lang w:val="ro-RO"/>
        </w:rPr>
        <w:t xml:space="preserve"> identificate </w:t>
      </w:r>
      <w:r w:rsidRPr="00DB6040">
        <w:rPr>
          <w:rFonts w:ascii="Times New Roman" w:eastAsia="Times New Roman" w:hAnsi="Times New Roman" w:cs="Times New Roman"/>
          <w:color w:val="000000"/>
          <w:sz w:val="24"/>
          <w:szCs w:val="24"/>
          <w:lang w:val="ro-RO"/>
        </w:rPr>
        <w:t xml:space="preserve">şi </w:t>
      </w:r>
      <w:r>
        <w:rPr>
          <w:rFonts w:ascii="Times New Roman" w:eastAsia="Times New Roman" w:hAnsi="Times New Roman" w:cs="Times New Roman"/>
          <w:color w:val="000000"/>
          <w:sz w:val="24"/>
          <w:szCs w:val="24"/>
          <w:lang w:val="ro-RO"/>
        </w:rPr>
        <w:t xml:space="preserve">a </w:t>
      </w:r>
      <w:r w:rsidRPr="00DB6040">
        <w:rPr>
          <w:rFonts w:ascii="Times New Roman" w:eastAsia="Times New Roman" w:hAnsi="Times New Roman" w:cs="Times New Roman"/>
          <w:color w:val="000000"/>
          <w:sz w:val="24"/>
          <w:szCs w:val="24"/>
          <w:lang w:val="ro-RO"/>
        </w:rPr>
        <w:t>situaţiei beneficiarilor. </w:t>
      </w:r>
    </w:p>
    <w:p w:rsidR="000922F6" w:rsidRPr="000922F6" w:rsidRDefault="000922F6" w:rsidP="000922F6">
      <w:pPr>
        <w:spacing w:after="0" w:line="240" w:lineRule="auto"/>
        <w:jc w:val="both"/>
        <w:rPr>
          <w:rFonts w:ascii="Times New Roman" w:eastAsia="Times New Roman" w:hAnsi="Times New Roman" w:cs="Times New Roman"/>
          <w:sz w:val="24"/>
          <w:szCs w:val="24"/>
          <w:lang w:val="ro-RO" w:eastAsia="ro-RO"/>
        </w:rPr>
      </w:pPr>
    </w:p>
    <w:p w:rsidR="000922F6" w:rsidRPr="000922F6" w:rsidRDefault="000922F6" w:rsidP="000922F6">
      <w:pPr>
        <w:spacing w:after="0" w:line="240" w:lineRule="auto"/>
        <w:jc w:val="both"/>
        <w:rPr>
          <w:rFonts w:ascii="Times New Roman" w:eastAsia="Times New Roman" w:hAnsi="Times New Roman" w:cs="Times New Roman"/>
          <w:b/>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w:t>
      </w:r>
      <w:r w:rsidRPr="000922F6">
        <w:rPr>
          <w:rFonts w:ascii="Times New Roman" w:eastAsia="Times New Roman" w:hAnsi="Times New Roman" w:cs="Times New Roman"/>
          <w:b/>
          <w:bCs/>
          <w:color w:val="000000"/>
          <w:sz w:val="24"/>
          <w:szCs w:val="24"/>
          <w:lang w:val="ro-RO" w:eastAsia="ro-RO"/>
        </w:rPr>
        <w:t>b)</w:t>
      </w:r>
      <w:r w:rsidRPr="000922F6">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b/>
          <w:color w:val="000000"/>
          <w:sz w:val="24"/>
          <w:szCs w:val="24"/>
          <w:lang w:val="ro-RO" w:eastAsia="ro-RO"/>
        </w:rPr>
        <w:t xml:space="preserve">de informare a beneficiarilor, potenţialilor beneficiari, autorităţilor publice </w:t>
      </w:r>
      <w:r w:rsidR="006C512B">
        <w:rPr>
          <w:rFonts w:ascii="Times New Roman" w:eastAsia="Times New Roman" w:hAnsi="Times New Roman" w:cs="Times New Roman"/>
          <w:b/>
          <w:color w:val="000000"/>
          <w:sz w:val="24"/>
          <w:szCs w:val="24"/>
          <w:lang w:val="ro-RO" w:eastAsia="ro-RO"/>
        </w:rPr>
        <w:t>și</w:t>
      </w:r>
      <w:r w:rsidRPr="000922F6">
        <w:rPr>
          <w:rFonts w:ascii="Times New Roman" w:eastAsia="Times New Roman" w:hAnsi="Times New Roman" w:cs="Times New Roman"/>
          <w:b/>
          <w:color w:val="000000"/>
          <w:sz w:val="24"/>
          <w:szCs w:val="24"/>
          <w:lang w:val="ro-RO" w:eastAsia="ro-RO"/>
        </w:rPr>
        <w:t xml:space="preserve"> publicului larg despre domeniul său de activitate, prin asigurarea următoarelor activităţi:  </w:t>
      </w:r>
    </w:p>
    <w:p w:rsidR="000922F6" w:rsidRPr="000922F6" w:rsidRDefault="000922F6" w:rsidP="000922F6">
      <w:pPr>
        <w:spacing w:after="0" w:line="240" w:lineRule="auto"/>
        <w:jc w:val="both"/>
        <w:rPr>
          <w:rFonts w:ascii="Times New Roman" w:eastAsia="Times New Roman" w:hAnsi="Times New Roman" w:cs="Times New Roman"/>
          <w:color w:val="000000"/>
          <w:sz w:val="24"/>
          <w:szCs w:val="24"/>
          <w:lang w:eastAsia="ro-RO"/>
        </w:rPr>
      </w:pPr>
      <w:r w:rsidRPr="000922F6">
        <w:rPr>
          <w:rFonts w:ascii="Times New Roman" w:eastAsia="Times New Roman" w:hAnsi="Times New Roman" w:cs="Times New Roman"/>
          <w:color w:val="000000"/>
          <w:sz w:val="24"/>
          <w:szCs w:val="24"/>
          <w:lang w:val="ro-RO" w:eastAsia="ro-RO"/>
        </w:rPr>
        <w:t>   </w:t>
      </w:r>
      <w:r w:rsidRPr="000922F6">
        <w:rPr>
          <w:rFonts w:ascii="Times New Roman" w:eastAsia="Times New Roman" w:hAnsi="Times New Roman" w:cs="Times New Roman"/>
          <w:b/>
          <w:bCs/>
          <w:color w:val="000000"/>
          <w:sz w:val="24"/>
          <w:szCs w:val="24"/>
          <w:lang w:val="ro-RO" w:eastAsia="ro-RO"/>
        </w:rPr>
        <w:t>1.</w:t>
      </w:r>
      <w:r w:rsidRPr="000922F6">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sz w:val="24"/>
          <w:szCs w:val="24"/>
          <w:lang w:val="ro-RO" w:eastAsia="ro-RO"/>
        </w:rPr>
        <w:t>consiliere familială</w:t>
      </w:r>
      <w:r w:rsidRPr="000922F6">
        <w:rPr>
          <w:rFonts w:ascii="Times New Roman" w:eastAsia="Times New Roman" w:hAnsi="Times New Roman" w:cs="Times New Roman"/>
          <w:sz w:val="24"/>
          <w:szCs w:val="24"/>
          <w:lang w:eastAsia="ro-RO"/>
        </w:rPr>
        <w:t>;</w:t>
      </w:r>
    </w:p>
    <w:p w:rsidR="000922F6" w:rsidRPr="000922F6" w:rsidRDefault="000922F6" w:rsidP="000922F6">
      <w:pPr>
        <w:spacing w:after="0" w:line="240" w:lineRule="auto"/>
        <w:jc w:val="both"/>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w:t>
      </w:r>
      <w:r w:rsidRPr="000922F6">
        <w:rPr>
          <w:rFonts w:ascii="Times New Roman" w:eastAsia="Times New Roman" w:hAnsi="Times New Roman" w:cs="Times New Roman"/>
          <w:b/>
          <w:bCs/>
          <w:color w:val="000000"/>
          <w:sz w:val="24"/>
          <w:szCs w:val="24"/>
          <w:lang w:val="ro-RO" w:eastAsia="ro-RO"/>
        </w:rPr>
        <w:t>2.</w:t>
      </w:r>
      <w:r w:rsidRPr="000922F6">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sz w:val="24"/>
          <w:szCs w:val="24"/>
          <w:lang w:val="ro-RO" w:eastAsia="ro-RO"/>
        </w:rPr>
        <w:t>informare</w:t>
      </w:r>
      <w:r w:rsidRPr="000922F6">
        <w:rPr>
          <w:rFonts w:ascii="Times New Roman" w:eastAsia="Times New Roman" w:hAnsi="Times New Roman" w:cs="Times New Roman"/>
          <w:color w:val="000000"/>
          <w:sz w:val="24"/>
          <w:szCs w:val="24"/>
          <w:lang w:val="ro-RO" w:eastAsia="ro-RO"/>
        </w:rPr>
        <w:t xml:space="preserve">;  </w:t>
      </w:r>
    </w:p>
    <w:p w:rsidR="000922F6" w:rsidRPr="000922F6" w:rsidRDefault="000922F6" w:rsidP="000922F6">
      <w:pPr>
        <w:spacing w:after="0" w:line="240" w:lineRule="auto"/>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lastRenderedPageBreak/>
        <w:t>   </w:t>
      </w:r>
      <w:r w:rsidRPr="000922F6">
        <w:rPr>
          <w:rFonts w:ascii="Times New Roman" w:eastAsia="Times New Roman" w:hAnsi="Times New Roman" w:cs="Times New Roman"/>
          <w:b/>
          <w:bCs/>
          <w:color w:val="000000"/>
          <w:sz w:val="24"/>
          <w:szCs w:val="24"/>
          <w:lang w:val="ro-RO" w:eastAsia="ro-RO"/>
        </w:rPr>
        <w:t>3.</w:t>
      </w:r>
      <w:r w:rsidRPr="000922F6">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sz w:val="24"/>
          <w:szCs w:val="24"/>
          <w:lang w:val="ro-RO" w:eastAsia="ro-RO"/>
        </w:rPr>
        <w:t>consiliere juridică ;</w:t>
      </w:r>
    </w:p>
    <w:p w:rsidR="000922F6" w:rsidRPr="000922F6" w:rsidRDefault="000922F6" w:rsidP="000922F6">
      <w:pPr>
        <w:spacing w:after="0" w:line="240" w:lineRule="auto"/>
        <w:jc w:val="both"/>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w:t>
      </w:r>
      <w:r w:rsidRPr="000922F6">
        <w:rPr>
          <w:rFonts w:ascii="Times New Roman" w:eastAsia="Times New Roman" w:hAnsi="Times New Roman" w:cs="Times New Roman"/>
          <w:b/>
          <w:bCs/>
          <w:color w:val="000000"/>
          <w:sz w:val="24"/>
          <w:szCs w:val="24"/>
          <w:lang w:val="ro-RO" w:eastAsia="ro-RO"/>
        </w:rPr>
        <w:t>4.</w:t>
      </w:r>
      <w:r w:rsidRPr="000922F6">
        <w:rPr>
          <w:rFonts w:ascii="Times New Roman" w:eastAsia="Times New Roman" w:hAnsi="Times New Roman" w:cs="Times New Roman"/>
          <w:color w:val="000000"/>
          <w:sz w:val="24"/>
          <w:szCs w:val="24"/>
          <w:lang w:val="ro-RO" w:eastAsia="ro-RO"/>
        </w:rPr>
        <w:t xml:space="preserve"> elaborarea de rapoarte de activitate;</w:t>
      </w:r>
    </w:p>
    <w:p w:rsidR="000922F6" w:rsidRPr="000922F6" w:rsidRDefault="000922F6" w:rsidP="000922F6">
      <w:pPr>
        <w:spacing w:after="0" w:line="240" w:lineRule="auto"/>
        <w:jc w:val="both"/>
        <w:rPr>
          <w:rFonts w:ascii="Times New Roman" w:eastAsia="Times New Roman" w:hAnsi="Times New Roman" w:cs="Times New Roman"/>
          <w:sz w:val="24"/>
          <w:szCs w:val="24"/>
          <w:lang w:val="ro-RO" w:eastAsia="ro-RO"/>
        </w:rPr>
      </w:pPr>
      <w:r w:rsidRPr="000922F6">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b/>
          <w:bCs/>
          <w:color w:val="000000"/>
          <w:sz w:val="24"/>
          <w:szCs w:val="24"/>
          <w:lang w:val="ro-RO" w:eastAsia="ro-RO"/>
        </w:rPr>
        <w:t>5.</w:t>
      </w:r>
      <w:r w:rsidRPr="000922F6">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sz w:val="24"/>
          <w:szCs w:val="24"/>
          <w:lang w:val="ro-RO" w:eastAsia="ro-RO"/>
        </w:rPr>
        <w:t>consiliere psihosocială pentru familie şi copil</w:t>
      </w:r>
      <w:r w:rsidRPr="000922F6">
        <w:rPr>
          <w:rFonts w:ascii="Times New Roman" w:eastAsia="Times New Roman" w:hAnsi="Times New Roman" w:cs="Times New Roman"/>
          <w:sz w:val="24"/>
          <w:szCs w:val="24"/>
          <w:lang w:eastAsia="ro-RO"/>
        </w:rPr>
        <w:t>;</w:t>
      </w:r>
      <w:r w:rsidRPr="000922F6">
        <w:rPr>
          <w:rFonts w:ascii="Times New Roman" w:eastAsia="Times New Roman" w:hAnsi="Times New Roman" w:cs="Times New Roman"/>
          <w:sz w:val="24"/>
          <w:szCs w:val="24"/>
          <w:lang w:val="ro-RO" w:eastAsia="ro-RO"/>
        </w:rPr>
        <w:t xml:space="preserve"> </w:t>
      </w:r>
    </w:p>
    <w:p w:rsidR="000922F6" w:rsidRPr="000922F6" w:rsidRDefault="000922F6" w:rsidP="000922F6">
      <w:pPr>
        <w:spacing w:after="0" w:line="240" w:lineRule="auto"/>
        <w:jc w:val="both"/>
        <w:rPr>
          <w:rFonts w:ascii="Times New Roman" w:eastAsia="Times New Roman" w:hAnsi="Times New Roman" w:cs="Times New Roman"/>
          <w:sz w:val="24"/>
          <w:szCs w:val="24"/>
          <w:lang w:eastAsia="ro-RO"/>
        </w:rPr>
      </w:pPr>
      <w:r w:rsidRPr="000922F6">
        <w:rPr>
          <w:rFonts w:ascii="Times New Roman" w:eastAsia="Times New Roman" w:hAnsi="Times New Roman" w:cs="Times New Roman"/>
          <w:sz w:val="24"/>
          <w:szCs w:val="24"/>
          <w:lang w:val="ro-RO" w:eastAsia="ro-RO"/>
        </w:rPr>
        <w:t xml:space="preserve">   </w:t>
      </w:r>
      <w:r w:rsidRPr="000922F6">
        <w:rPr>
          <w:rFonts w:ascii="Times New Roman" w:eastAsia="Times New Roman" w:hAnsi="Times New Roman" w:cs="Times New Roman"/>
          <w:b/>
          <w:sz w:val="24"/>
          <w:szCs w:val="24"/>
          <w:lang w:val="ro-RO" w:eastAsia="ro-RO"/>
        </w:rPr>
        <w:t xml:space="preserve">6. </w:t>
      </w:r>
      <w:r w:rsidRPr="000922F6">
        <w:rPr>
          <w:rFonts w:ascii="Times New Roman" w:eastAsia="Times New Roman" w:hAnsi="Times New Roman" w:cs="Times New Roman"/>
          <w:sz w:val="24"/>
          <w:szCs w:val="24"/>
          <w:lang w:val="ro-RO" w:eastAsia="ro-RO"/>
        </w:rPr>
        <w:t>suport emoţional</w:t>
      </w:r>
      <w:r w:rsidRPr="000922F6">
        <w:rPr>
          <w:rFonts w:ascii="Times New Roman" w:eastAsia="Times New Roman" w:hAnsi="Times New Roman" w:cs="Times New Roman"/>
          <w:sz w:val="24"/>
          <w:szCs w:val="24"/>
          <w:lang w:eastAsia="ro-RO"/>
        </w:rPr>
        <w:t>;</w:t>
      </w:r>
    </w:p>
    <w:p w:rsidR="000922F6" w:rsidRPr="000922F6" w:rsidRDefault="000922F6" w:rsidP="000922F6">
      <w:pPr>
        <w:spacing w:after="0" w:line="240" w:lineRule="auto"/>
        <w:jc w:val="both"/>
        <w:rPr>
          <w:rFonts w:ascii="Times New Roman" w:eastAsia="Times New Roman" w:hAnsi="Times New Roman" w:cs="Times New Roman"/>
          <w:sz w:val="24"/>
          <w:szCs w:val="24"/>
          <w:lang w:eastAsia="ro-RO"/>
        </w:rPr>
      </w:pPr>
      <w:r w:rsidRPr="000922F6">
        <w:rPr>
          <w:rFonts w:ascii="Times New Roman" w:eastAsia="Times New Roman" w:hAnsi="Times New Roman" w:cs="Times New Roman"/>
          <w:sz w:val="24"/>
          <w:szCs w:val="24"/>
          <w:lang w:val="ro-RO" w:eastAsia="ro-RO"/>
        </w:rPr>
        <w:t xml:space="preserve">   </w:t>
      </w:r>
      <w:r w:rsidRPr="000922F6">
        <w:rPr>
          <w:rFonts w:ascii="Times New Roman" w:eastAsia="Times New Roman" w:hAnsi="Times New Roman" w:cs="Times New Roman"/>
          <w:b/>
          <w:sz w:val="24"/>
          <w:szCs w:val="24"/>
          <w:lang w:val="ro-RO" w:eastAsia="ro-RO"/>
        </w:rPr>
        <w:t xml:space="preserve">7. </w:t>
      </w:r>
      <w:r w:rsidRPr="000922F6">
        <w:rPr>
          <w:rFonts w:ascii="Times New Roman" w:eastAsia="Times New Roman" w:hAnsi="Times New Roman" w:cs="Times New Roman"/>
          <w:sz w:val="24"/>
          <w:szCs w:val="24"/>
          <w:lang w:val="ro-RO" w:eastAsia="ro-RO"/>
        </w:rPr>
        <w:t xml:space="preserve">educaţie informală </w:t>
      </w:r>
      <w:r w:rsidR="006C512B">
        <w:rPr>
          <w:rFonts w:ascii="Times New Roman" w:eastAsia="Times New Roman" w:hAnsi="Times New Roman" w:cs="Times New Roman"/>
          <w:sz w:val="24"/>
          <w:szCs w:val="24"/>
          <w:lang w:val="ro-RO" w:eastAsia="ro-RO"/>
        </w:rPr>
        <w:t>și</w:t>
      </w:r>
      <w:r w:rsidRPr="000922F6">
        <w:rPr>
          <w:rFonts w:ascii="Times New Roman" w:eastAsia="Times New Roman" w:hAnsi="Times New Roman" w:cs="Times New Roman"/>
          <w:sz w:val="24"/>
          <w:szCs w:val="24"/>
          <w:lang w:val="ro-RO" w:eastAsia="ro-RO"/>
        </w:rPr>
        <w:t xml:space="preserve"> nonformală a beneficiarilor, în vederea asimilării cunoştinţelor </w:t>
      </w:r>
      <w:r w:rsidR="006C512B">
        <w:rPr>
          <w:rFonts w:ascii="Times New Roman" w:eastAsia="Times New Roman" w:hAnsi="Times New Roman" w:cs="Times New Roman"/>
          <w:sz w:val="24"/>
          <w:szCs w:val="24"/>
          <w:lang w:val="ro-RO" w:eastAsia="ro-RO"/>
        </w:rPr>
        <w:t>și</w:t>
      </w:r>
      <w:r w:rsidRPr="000922F6">
        <w:rPr>
          <w:rFonts w:ascii="Times New Roman" w:eastAsia="Times New Roman" w:hAnsi="Times New Roman" w:cs="Times New Roman"/>
          <w:sz w:val="24"/>
          <w:szCs w:val="24"/>
          <w:lang w:val="ro-RO" w:eastAsia="ro-RO"/>
        </w:rPr>
        <w:t xml:space="preserve"> a</w:t>
      </w:r>
    </w:p>
    <w:p w:rsidR="000922F6" w:rsidRPr="000922F6" w:rsidRDefault="000922F6" w:rsidP="000922F6">
      <w:pPr>
        <w:spacing w:after="0" w:line="240" w:lineRule="auto"/>
        <w:jc w:val="both"/>
        <w:rPr>
          <w:rFonts w:ascii="Times New Roman" w:eastAsia="Times New Roman" w:hAnsi="Times New Roman" w:cs="Times New Roman"/>
          <w:sz w:val="24"/>
          <w:szCs w:val="24"/>
          <w:lang w:val="ro-RO" w:eastAsia="ro-RO"/>
        </w:rPr>
      </w:pPr>
      <w:r w:rsidRPr="000922F6">
        <w:rPr>
          <w:rFonts w:ascii="Times New Roman" w:eastAsia="Times New Roman" w:hAnsi="Times New Roman" w:cs="Times New Roman"/>
          <w:sz w:val="24"/>
          <w:szCs w:val="24"/>
          <w:lang w:val="ro-RO" w:eastAsia="ro-RO"/>
        </w:rPr>
        <w:t xml:space="preserve">deprinderilor necesare integrării sociale; </w:t>
      </w:r>
    </w:p>
    <w:p w:rsidR="000922F6" w:rsidRPr="000922F6" w:rsidRDefault="000922F6" w:rsidP="000922F6">
      <w:pPr>
        <w:spacing w:after="0" w:line="240" w:lineRule="auto"/>
        <w:jc w:val="both"/>
        <w:rPr>
          <w:rFonts w:ascii="Times New Roman" w:eastAsia="Times New Roman" w:hAnsi="Times New Roman" w:cs="Times New Roman"/>
          <w:color w:val="000000"/>
          <w:sz w:val="24"/>
          <w:szCs w:val="24"/>
          <w:lang w:eastAsia="ro-RO"/>
        </w:rPr>
      </w:pPr>
      <w:r w:rsidRPr="000922F6">
        <w:rPr>
          <w:rFonts w:ascii="Times New Roman" w:eastAsia="Times New Roman" w:hAnsi="Times New Roman" w:cs="Times New Roman"/>
          <w:sz w:val="24"/>
          <w:szCs w:val="24"/>
          <w:lang w:val="ro-RO" w:eastAsia="ro-RO"/>
        </w:rPr>
        <w:t xml:space="preserve">   </w:t>
      </w:r>
      <w:r w:rsidRPr="000922F6">
        <w:rPr>
          <w:rFonts w:ascii="Times New Roman" w:eastAsia="Times New Roman" w:hAnsi="Times New Roman" w:cs="Times New Roman"/>
          <w:b/>
          <w:bCs/>
          <w:color w:val="000000"/>
          <w:sz w:val="24"/>
          <w:szCs w:val="24"/>
          <w:lang w:val="ro-RO" w:eastAsia="ro-RO"/>
        </w:rPr>
        <w:t>8.</w:t>
      </w:r>
      <w:r w:rsidRPr="000922F6">
        <w:rPr>
          <w:rFonts w:ascii="Times New Roman" w:eastAsia="Times New Roman" w:hAnsi="Times New Roman" w:cs="Times New Roman"/>
          <w:color w:val="000000"/>
          <w:sz w:val="24"/>
          <w:szCs w:val="24"/>
          <w:lang w:val="ro-RO" w:eastAsia="ro-RO"/>
        </w:rPr>
        <w:t xml:space="preserve"> </w:t>
      </w:r>
      <w:r w:rsidR="00BD0B37">
        <w:rPr>
          <w:rFonts w:ascii="Times New Roman" w:eastAsia="Times New Roman" w:hAnsi="Times New Roman" w:cs="Times New Roman"/>
          <w:sz w:val="24"/>
          <w:szCs w:val="24"/>
          <w:lang w:val="ro-RO" w:eastAsia="ro-RO"/>
        </w:rPr>
        <w:t>orientare</w:t>
      </w:r>
      <w:r w:rsidR="009E4E67">
        <w:rPr>
          <w:rFonts w:ascii="Times New Roman" w:eastAsia="Times New Roman" w:hAnsi="Times New Roman" w:cs="Times New Roman"/>
          <w:sz w:val="24"/>
          <w:szCs w:val="24"/>
          <w:lang w:val="ro-RO" w:eastAsia="ro-RO"/>
        </w:rPr>
        <w:t xml:space="preserve"> vocațională</w:t>
      </w:r>
      <w:r w:rsidRPr="000922F6">
        <w:rPr>
          <w:rFonts w:ascii="Times New Roman" w:eastAsia="Times New Roman" w:hAnsi="Times New Roman" w:cs="Times New Roman"/>
          <w:sz w:val="24"/>
          <w:szCs w:val="24"/>
          <w:lang w:val="ro-RO" w:eastAsia="ro-RO"/>
        </w:rPr>
        <w:t>.</w:t>
      </w:r>
    </w:p>
    <w:p w:rsidR="000922F6" w:rsidRPr="000922F6" w:rsidRDefault="000922F6" w:rsidP="000922F6">
      <w:pPr>
        <w:spacing w:after="0" w:line="240" w:lineRule="auto"/>
        <w:rPr>
          <w:rFonts w:ascii="Times New Roman" w:eastAsia="Times New Roman" w:hAnsi="Times New Roman" w:cs="Times New Roman"/>
          <w:color w:val="000000"/>
          <w:sz w:val="24"/>
          <w:szCs w:val="24"/>
          <w:lang w:val="ro-RO" w:eastAsia="ro-RO"/>
        </w:rPr>
      </w:pPr>
    </w:p>
    <w:p w:rsidR="000922F6" w:rsidRPr="000922F6" w:rsidRDefault="000922F6" w:rsidP="000922F6">
      <w:pPr>
        <w:spacing w:after="0" w:line="240" w:lineRule="auto"/>
        <w:jc w:val="both"/>
        <w:rPr>
          <w:rFonts w:ascii="Times New Roman" w:eastAsia="Times New Roman" w:hAnsi="Times New Roman" w:cs="Times New Roman"/>
          <w:b/>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w:t>
      </w:r>
      <w:r w:rsidRPr="000922F6">
        <w:rPr>
          <w:rFonts w:ascii="Times New Roman" w:eastAsia="Times New Roman" w:hAnsi="Times New Roman" w:cs="Times New Roman"/>
          <w:b/>
          <w:bCs/>
          <w:color w:val="000000"/>
          <w:sz w:val="24"/>
          <w:szCs w:val="24"/>
          <w:lang w:val="ro-RO" w:eastAsia="ro-RO"/>
        </w:rPr>
        <w:t>c)</w:t>
      </w:r>
      <w:r w:rsidRPr="000922F6">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b/>
          <w:color w:val="000000"/>
          <w:sz w:val="24"/>
          <w:szCs w:val="24"/>
          <w:lang w:val="ro-RO" w:eastAsia="ro-RO"/>
        </w:rPr>
        <w:t xml:space="preserve">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  </w:t>
      </w:r>
    </w:p>
    <w:p w:rsidR="00B33701" w:rsidRPr="00D128EC" w:rsidRDefault="00B33701" w:rsidP="00B33701">
      <w:pPr>
        <w:spacing w:after="0" w:line="240" w:lineRule="auto"/>
        <w:jc w:val="both"/>
        <w:rPr>
          <w:rFonts w:ascii="Times New Roman" w:hAnsi="Times New Roman" w:cs="Times New Roman"/>
          <w:color w:val="000000"/>
          <w:sz w:val="24"/>
          <w:szCs w:val="24"/>
          <w:lang w:val="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b/>
          <w:bCs/>
          <w:color w:val="000000"/>
          <w:sz w:val="24"/>
          <w:szCs w:val="24"/>
          <w:lang w:val="ro-RO" w:eastAsia="ro-RO"/>
        </w:rPr>
        <w:t>1.</w:t>
      </w:r>
      <w:r w:rsidRPr="00065699">
        <w:rPr>
          <w:rFonts w:ascii="Times New Roman" w:eastAsia="Times New Roman" w:hAnsi="Times New Roman" w:cs="Times New Roman"/>
          <w:color w:val="000000"/>
          <w:sz w:val="24"/>
          <w:szCs w:val="24"/>
          <w:lang w:val="ro-RO" w:eastAsia="ro-RO"/>
        </w:rPr>
        <w:t xml:space="preserve"> </w:t>
      </w:r>
      <w:r w:rsidRPr="00D128EC">
        <w:rPr>
          <w:rFonts w:ascii="Times New Roman" w:hAnsi="Times New Roman" w:cs="Times New Roman"/>
          <w:color w:val="000000"/>
          <w:sz w:val="24"/>
          <w:szCs w:val="24"/>
          <w:lang w:val="ro-RO"/>
        </w:rPr>
        <w:t>campanii de informare şi promovare</w:t>
      </w:r>
      <w:r w:rsidRPr="00D128EC">
        <w:rPr>
          <w:rFonts w:ascii="Arial" w:hAnsi="Arial" w:cs="Arial"/>
          <w:color w:val="000000"/>
          <w:sz w:val="14"/>
          <w:szCs w:val="14"/>
        </w:rPr>
        <w:t xml:space="preserve">  </w:t>
      </w:r>
      <w:r w:rsidRPr="00D128EC">
        <w:rPr>
          <w:rFonts w:ascii="Times New Roman" w:hAnsi="Times New Roman" w:cs="Times New Roman"/>
          <w:color w:val="000000"/>
          <w:sz w:val="24"/>
          <w:szCs w:val="24"/>
          <w:lang w:val="ro-RO"/>
        </w:rPr>
        <w:t>privind activităţile desfăşurate şi serviciile oferite</w:t>
      </w:r>
      <w:r w:rsidRPr="00D128EC">
        <w:rPr>
          <w:rFonts w:ascii="Times New Roman" w:eastAsia="Times New Roman" w:hAnsi="Times New Roman" w:cs="Times New Roman"/>
          <w:sz w:val="24"/>
          <w:szCs w:val="24"/>
          <w:lang w:val="ro-RO" w:eastAsia="ro-RO"/>
        </w:rPr>
        <w:t>;</w:t>
      </w:r>
    </w:p>
    <w:p w:rsidR="00B33701" w:rsidRDefault="00B33701" w:rsidP="00B33701">
      <w:pPr>
        <w:spacing w:after="0" w:line="240" w:lineRule="auto"/>
        <w:jc w:val="both"/>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 xml:space="preserve">   </w:t>
      </w:r>
      <w:r w:rsidRPr="00D128EC">
        <w:rPr>
          <w:rFonts w:ascii="Times New Roman" w:hAnsi="Times New Roman" w:cs="Times New Roman"/>
          <w:b/>
          <w:color w:val="000000"/>
          <w:sz w:val="24"/>
          <w:szCs w:val="24"/>
          <w:lang w:val="ro-RO"/>
        </w:rPr>
        <w:t>2.</w:t>
      </w:r>
      <w:r>
        <w:rPr>
          <w:rFonts w:ascii="Times New Roman" w:hAnsi="Times New Roman" w:cs="Times New Roman"/>
          <w:color w:val="000000"/>
          <w:sz w:val="24"/>
          <w:szCs w:val="24"/>
          <w:lang w:val="ro-RO"/>
        </w:rPr>
        <w:t xml:space="preserve"> </w:t>
      </w:r>
      <w:r w:rsidRPr="00D128EC">
        <w:rPr>
          <w:rFonts w:ascii="Times New Roman" w:hAnsi="Times New Roman" w:cs="Times New Roman"/>
          <w:color w:val="000000"/>
          <w:sz w:val="24"/>
          <w:szCs w:val="24"/>
          <w:lang w:val="ro-RO"/>
        </w:rPr>
        <w:t>elaborarea de materiale informative;</w:t>
      </w:r>
    </w:p>
    <w:p w:rsidR="00B33701" w:rsidRPr="00D128EC" w:rsidRDefault="00B33701" w:rsidP="00B33701">
      <w:pPr>
        <w:spacing w:after="0" w:line="240" w:lineRule="auto"/>
        <w:jc w:val="both"/>
        <w:rPr>
          <w:rFonts w:ascii="Times New Roman" w:hAnsi="Times New Roman" w:cs="Times New Roman"/>
          <w:color w:val="000000"/>
          <w:sz w:val="24"/>
          <w:szCs w:val="24"/>
          <w:lang w:val="ro-RO"/>
        </w:rPr>
      </w:pPr>
      <w:r>
        <w:rPr>
          <w:rFonts w:ascii="Times New Roman" w:eastAsia="Times New Roman" w:hAnsi="Times New Roman" w:cs="Times New Roman"/>
          <w:sz w:val="24"/>
          <w:szCs w:val="24"/>
          <w:lang w:val="ro-RO" w:eastAsia="ro-RO"/>
        </w:rPr>
        <w:t xml:space="preserve">   </w:t>
      </w:r>
      <w:r w:rsidRPr="00D128EC">
        <w:rPr>
          <w:rFonts w:ascii="Times New Roman" w:eastAsia="Times New Roman" w:hAnsi="Times New Roman" w:cs="Times New Roman"/>
          <w:b/>
          <w:sz w:val="24"/>
          <w:szCs w:val="24"/>
          <w:lang w:val="ro-RO" w:eastAsia="ro-RO"/>
        </w:rPr>
        <w:t>3.</w:t>
      </w:r>
      <w:r>
        <w:rPr>
          <w:rFonts w:ascii="Times New Roman" w:eastAsia="Times New Roman" w:hAnsi="Times New Roman" w:cs="Times New Roman"/>
          <w:sz w:val="24"/>
          <w:szCs w:val="24"/>
          <w:lang w:val="ro-RO" w:eastAsia="ro-RO"/>
        </w:rPr>
        <w:t xml:space="preserve"> </w:t>
      </w:r>
      <w:r w:rsidRPr="00D128EC">
        <w:rPr>
          <w:rFonts w:ascii="Times New Roman" w:eastAsia="Times New Roman" w:hAnsi="Times New Roman" w:cs="Times New Roman"/>
          <w:sz w:val="24"/>
          <w:szCs w:val="24"/>
          <w:lang w:val="ro-RO" w:eastAsia="ro-RO"/>
        </w:rPr>
        <w:t>mediatizarea materialelor informative la nivelul comunităților județene</w:t>
      </w:r>
      <w:r w:rsidRPr="00D128EC">
        <w:rPr>
          <w:rFonts w:ascii="Times New Roman" w:eastAsia="Times New Roman" w:hAnsi="Times New Roman" w:cs="Times New Roman"/>
          <w:color w:val="000000"/>
          <w:sz w:val="24"/>
          <w:szCs w:val="24"/>
          <w:lang w:val="ro-RO" w:eastAsia="ro-RO"/>
        </w:rPr>
        <w:t xml:space="preserve">;  </w:t>
      </w:r>
      <w:r w:rsidRPr="00D128EC">
        <w:rPr>
          <w:rFonts w:ascii="Times New Roman" w:eastAsia="Times New Roman" w:hAnsi="Times New Roman" w:cs="Times New Roman"/>
          <w:sz w:val="24"/>
          <w:szCs w:val="24"/>
          <w:lang w:val="ro-RO" w:eastAsia="ro-RO"/>
        </w:rPr>
        <w:t xml:space="preserve"> </w:t>
      </w:r>
    </w:p>
    <w:p w:rsidR="00B33701" w:rsidRPr="00D128EC" w:rsidRDefault="00B33701" w:rsidP="00B33701">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b/>
          <w:bCs/>
          <w:color w:val="000000"/>
          <w:sz w:val="24"/>
          <w:szCs w:val="24"/>
          <w:lang w:val="ro-RO" w:eastAsia="ro-RO"/>
        </w:rPr>
        <w:t>4</w:t>
      </w:r>
      <w:r w:rsidRPr="00065699">
        <w:rPr>
          <w:rFonts w:ascii="Times New Roman" w:eastAsia="Times New Roman" w:hAnsi="Times New Roman" w:cs="Times New Roman"/>
          <w:b/>
          <w:bCs/>
          <w:color w:val="000000"/>
          <w:sz w:val="24"/>
          <w:szCs w:val="24"/>
          <w:lang w:val="ro-RO" w:eastAsia="ro-RO"/>
        </w:rPr>
        <w:t>.</w:t>
      </w:r>
      <w:r w:rsidRPr="00065699">
        <w:rPr>
          <w:rFonts w:ascii="Times New Roman" w:eastAsia="Times New Roman" w:hAnsi="Times New Roman" w:cs="Times New Roman"/>
          <w:color w:val="000000"/>
          <w:sz w:val="24"/>
          <w:szCs w:val="24"/>
          <w:lang w:val="ro-RO" w:eastAsia="ro-RO"/>
        </w:rPr>
        <w:t xml:space="preserve"> </w:t>
      </w:r>
      <w:r w:rsidRPr="00D128EC">
        <w:rPr>
          <w:rFonts w:ascii="Times New Roman" w:eastAsia="Calibri" w:hAnsi="Times New Roman" w:cs="Times New Roman"/>
          <w:sz w:val="24"/>
          <w:szCs w:val="24"/>
          <w:lang w:val="it-IT"/>
        </w:rPr>
        <w:t xml:space="preserve">elaborarea şi utilizarea unui Ghid al beneficiarului pentru informarea beneficiarilor sau, după caz, a reprezentanţilor legali cu privire la serviciile şi facilităţile oferite. </w:t>
      </w:r>
    </w:p>
    <w:p w:rsidR="00B33701" w:rsidRPr="00D128EC" w:rsidRDefault="00B33701" w:rsidP="00B33701">
      <w:pPr>
        <w:spacing w:after="0" w:line="240" w:lineRule="auto"/>
        <w:jc w:val="both"/>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color w:val="000000"/>
          <w:sz w:val="24"/>
          <w:szCs w:val="24"/>
          <w:lang w:eastAsia="ro-RO"/>
        </w:rPr>
        <w:t xml:space="preserve">   </w:t>
      </w:r>
      <w:r>
        <w:rPr>
          <w:rFonts w:ascii="Times New Roman" w:eastAsia="Times New Roman" w:hAnsi="Times New Roman" w:cs="Times New Roman"/>
          <w:b/>
          <w:bCs/>
          <w:color w:val="000000"/>
          <w:sz w:val="24"/>
          <w:szCs w:val="24"/>
          <w:lang w:val="ro-RO" w:eastAsia="ro-RO"/>
        </w:rPr>
        <w:t>5</w:t>
      </w:r>
      <w:r w:rsidRPr="00065699">
        <w:rPr>
          <w:rFonts w:ascii="Times New Roman" w:eastAsia="Times New Roman" w:hAnsi="Times New Roman" w:cs="Times New Roman"/>
          <w:b/>
          <w:bCs/>
          <w:color w:val="000000"/>
          <w:sz w:val="24"/>
          <w:szCs w:val="24"/>
          <w:lang w:val="ro-RO" w:eastAsia="ro-RO"/>
        </w:rPr>
        <w:t>.</w:t>
      </w:r>
      <w:r w:rsidRPr="00065699">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sz w:val="24"/>
          <w:szCs w:val="24"/>
          <w:lang w:val="ro-RO" w:eastAsia="ro-RO"/>
        </w:rPr>
        <w:t>colaborarea</w:t>
      </w:r>
      <w:r w:rsidRPr="00065699">
        <w:rPr>
          <w:rFonts w:ascii="Times New Roman" w:eastAsia="Times New Roman" w:hAnsi="Times New Roman" w:cs="Times New Roman"/>
          <w:sz w:val="24"/>
          <w:szCs w:val="24"/>
          <w:lang w:val="ro-RO" w:eastAsia="ro-RO"/>
        </w:rPr>
        <w:t xml:space="preserve"> permanent</w:t>
      </w:r>
      <w:r>
        <w:rPr>
          <w:rFonts w:ascii="Times New Roman" w:eastAsia="Times New Roman" w:hAnsi="Times New Roman" w:cs="Times New Roman"/>
          <w:sz w:val="24"/>
          <w:szCs w:val="24"/>
          <w:lang w:val="ro-RO" w:eastAsia="ro-RO"/>
        </w:rPr>
        <w:t>ă</w:t>
      </w:r>
      <w:r w:rsidRPr="00065699">
        <w:rPr>
          <w:rFonts w:ascii="Times New Roman" w:eastAsia="Times New Roman" w:hAnsi="Times New Roman" w:cs="Times New Roman"/>
          <w:sz w:val="24"/>
          <w:szCs w:val="24"/>
          <w:lang w:val="ro-RO" w:eastAsia="ro-RO"/>
        </w:rPr>
        <w:t xml:space="preserve"> cu profesioniştii, autorităţile administraţiei locale şi alte</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sz w:val="24"/>
          <w:szCs w:val="24"/>
          <w:lang w:val="ro-RO" w:eastAsia="ro-RO"/>
        </w:rPr>
        <w:t>servicii pentru copil şi familie din comunitate şi totodată pro</w:t>
      </w:r>
      <w:r>
        <w:rPr>
          <w:rFonts w:ascii="Times New Roman" w:eastAsia="Times New Roman" w:hAnsi="Times New Roman" w:cs="Times New Roman"/>
          <w:sz w:val="24"/>
          <w:szCs w:val="24"/>
          <w:lang w:val="ro-RO" w:eastAsia="ro-RO"/>
        </w:rPr>
        <w:t xml:space="preserve">movează munca în echipă atât în </w:t>
      </w:r>
      <w:r w:rsidRPr="00065699">
        <w:rPr>
          <w:rFonts w:ascii="Times New Roman" w:eastAsia="Times New Roman" w:hAnsi="Times New Roman" w:cs="Times New Roman"/>
          <w:sz w:val="24"/>
          <w:szCs w:val="24"/>
          <w:lang w:val="ro-RO" w:eastAsia="ro-RO"/>
        </w:rPr>
        <w:t>int</w:t>
      </w:r>
      <w:r>
        <w:rPr>
          <w:rFonts w:ascii="Times New Roman" w:eastAsia="Times New Roman" w:hAnsi="Times New Roman" w:cs="Times New Roman"/>
          <w:sz w:val="24"/>
          <w:szCs w:val="24"/>
          <w:lang w:val="ro-RO" w:eastAsia="ro-RO"/>
        </w:rPr>
        <w:t>eriorul,cât şi în exteriorul centrului</w:t>
      </w:r>
      <w:r w:rsidRPr="00065699">
        <w:rPr>
          <w:rFonts w:ascii="Times New Roman" w:eastAsia="Times New Roman" w:hAnsi="Times New Roman" w:cs="Times New Roman"/>
          <w:sz w:val="24"/>
          <w:szCs w:val="24"/>
          <w:lang w:val="ro-RO" w:eastAsia="ro-RO"/>
        </w:rPr>
        <w:t>;</w:t>
      </w:r>
      <w:r w:rsidRPr="00065699">
        <w:rPr>
          <w:rFonts w:ascii="Times New Roman" w:eastAsia="Times New Roman" w:hAnsi="Times New Roman" w:cs="Times New Roman"/>
          <w:color w:val="000000"/>
          <w:sz w:val="24"/>
          <w:szCs w:val="24"/>
          <w:lang w:val="ro-RO" w:eastAsia="ro-RO"/>
        </w:rPr>
        <w:t xml:space="preserve"> </w:t>
      </w:r>
    </w:p>
    <w:p w:rsidR="00B33701" w:rsidRDefault="00B33701" w:rsidP="000922F6">
      <w:pPr>
        <w:spacing w:after="0" w:line="240" w:lineRule="auto"/>
        <w:jc w:val="both"/>
        <w:rPr>
          <w:rFonts w:ascii="Times New Roman" w:eastAsia="Times New Roman" w:hAnsi="Times New Roman" w:cs="Times New Roman"/>
          <w:color w:val="000000"/>
          <w:sz w:val="24"/>
          <w:szCs w:val="24"/>
          <w:lang w:val="ro-RO" w:eastAsia="ro-RO"/>
        </w:rPr>
      </w:pPr>
    </w:p>
    <w:p w:rsidR="000922F6" w:rsidRPr="000922F6" w:rsidRDefault="000922F6" w:rsidP="000922F6">
      <w:pPr>
        <w:spacing w:after="0" w:line="240" w:lineRule="auto"/>
        <w:jc w:val="both"/>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w:t>
      </w:r>
      <w:r w:rsidRPr="000922F6">
        <w:rPr>
          <w:rFonts w:ascii="Times New Roman" w:eastAsia="Times New Roman" w:hAnsi="Times New Roman" w:cs="Times New Roman"/>
          <w:b/>
          <w:bCs/>
          <w:color w:val="000000"/>
          <w:sz w:val="24"/>
          <w:szCs w:val="24"/>
          <w:lang w:val="ro-RO" w:eastAsia="ro-RO"/>
        </w:rPr>
        <w:t>d)</w:t>
      </w:r>
      <w:r w:rsidRPr="000922F6">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b/>
          <w:color w:val="000000"/>
          <w:sz w:val="24"/>
          <w:szCs w:val="24"/>
          <w:lang w:val="ro-RO" w:eastAsia="ro-RO"/>
        </w:rPr>
        <w:t>de asigurare a calităţii serviciilor sociale prin realizarea următoarelor activităţi:</w:t>
      </w:r>
      <w:r w:rsidRPr="000922F6">
        <w:rPr>
          <w:rFonts w:ascii="Times New Roman" w:eastAsia="Times New Roman" w:hAnsi="Times New Roman" w:cs="Times New Roman"/>
          <w:color w:val="000000"/>
          <w:sz w:val="24"/>
          <w:szCs w:val="24"/>
          <w:lang w:val="ro-RO" w:eastAsia="ro-RO"/>
        </w:rPr>
        <w:t xml:space="preserve">  </w:t>
      </w:r>
    </w:p>
    <w:p w:rsidR="00B33701" w:rsidRPr="00065699" w:rsidRDefault="000922F6" w:rsidP="00B33701">
      <w:pPr>
        <w:spacing w:after="0" w:line="240" w:lineRule="auto"/>
        <w:jc w:val="both"/>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w:t>
      </w:r>
      <w:r w:rsidR="00B33701" w:rsidRPr="00065699">
        <w:rPr>
          <w:rFonts w:ascii="Times New Roman" w:eastAsia="Times New Roman" w:hAnsi="Times New Roman" w:cs="Times New Roman"/>
          <w:b/>
          <w:bCs/>
          <w:color w:val="000000"/>
          <w:sz w:val="24"/>
          <w:szCs w:val="24"/>
          <w:lang w:val="ro-RO" w:eastAsia="ro-RO"/>
        </w:rPr>
        <w:t>1.</w:t>
      </w:r>
      <w:r w:rsidR="00B33701" w:rsidRPr="00065699">
        <w:rPr>
          <w:rFonts w:ascii="Times New Roman" w:eastAsia="Times New Roman" w:hAnsi="Times New Roman" w:cs="Times New Roman"/>
          <w:color w:val="000000"/>
          <w:sz w:val="24"/>
          <w:szCs w:val="24"/>
          <w:lang w:val="ro-RO" w:eastAsia="ro-RO"/>
        </w:rPr>
        <w:t xml:space="preserve"> elaborarea instrumentelor standardizate utilizate în procesul de acordare a serviciilor;  </w:t>
      </w:r>
    </w:p>
    <w:p w:rsidR="00B33701" w:rsidRPr="00065699" w:rsidRDefault="00B33701" w:rsidP="00B33701">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b/>
          <w:bCs/>
          <w:color w:val="000000"/>
          <w:sz w:val="24"/>
          <w:szCs w:val="24"/>
          <w:lang w:val="ro-RO" w:eastAsia="ro-RO"/>
        </w:rPr>
        <w:t>2.</w:t>
      </w:r>
      <w:r w:rsidRPr="00065699">
        <w:rPr>
          <w:rFonts w:ascii="Times New Roman" w:eastAsia="Times New Roman" w:hAnsi="Times New Roman" w:cs="Times New Roman"/>
          <w:color w:val="000000"/>
          <w:sz w:val="24"/>
          <w:szCs w:val="24"/>
          <w:lang w:val="ro-RO" w:eastAsia="ro-RO"/>
        </w:rPr>
        <w:t xml:space="preserve"> realizarea de evaluări periodice a serviciilor prestate;  </w:t>
      </w:r>
    </w:p>
    <w:p w:rsidR="00B33701" w:rsidRPr="00065699" w:rsidRDefault="00B33701" w:rsidP="00B33701">
      <w:pPr>
        <w:spacing w:after="0" w:line="240" w:lineRule="auto"/>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b/>
          <w:bCs/>
          <w:color w:val="000000"/>
          <w:sz w:val="24"/>
          <w:szCs w:val="24"/>
          <w:lang w:val="ro-RO" w:eastAsia="ro-RO"/>
        </w:rPr>
        <w:t>3.</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sz w:val="24"/>
          <w:szCs w:val="24"/>
          <w:lang w:val="ro-RO" w:eastAsia="ro-RO"/>
        </w:rPr>
        <w:t>urmăresc modalităţile concrete de punere în aplicare a măsurilor de protecţie specială,</w:t>
      </w:r>
    </w:p>
    <w:p w:rsidR="00B33701" w:rsidRPr="00065699" w:rsidRDefault="00B33701" w:rsidP="00B33701">
      <w:pPr>
        <w:spacing w:after="0" w:line="240" w:lineRule="auto"/>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sz w:val="24"/>
          <w:szCs w:val="24"/>
          <w:lang w:val="ro-RO" w:eastAsia="ro-RO"/>
        </w:rPr>
        <w:t>integrarea şi evoluţia beneficiarilor în cadrul serviciului şi formulează propuneri vizând</w:t>
      </w:r>
    </w:p>
    <w:p w:rsidR="00B33701" w:rsidRPr="00065699" w:rsidRDefault="00B33701" w:rsidP="00B33701">
      <w:pPr>
        <w:spacing w:after="0" w:line="240" w:lineRule="auto"/>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sz w:val="24"/>
          <w:szCs w:val="24"/>
          <w:lang w:val="ro-RO" w:eastAsia="ro-RO"/>
        </w:rPr>
        <w:t>completarea sau modificarea planului individualizat de protecţie sau îmbunătăţirea calităţii</w:t>
      </w:r>
    </w:p>
    <w:p w:rsidR="00B33701" w:rsidRPr="00065699" w:rsidRDefault="00B33701" w:rsidP="00B33701">
      <w:pPr>
        <w:spacing w:after="0" w:line="240" w:lineRule="auto"/>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sz w:val="24"/>
          <w:szCs w:val="24"/>
          <w:lang w:val="ro-RO" w:eastAsia="ro-RO"/>
        </w:rPr>
        <w:t xml:space="preserve">îngrijirii acordate; </w:t>
      </w:r>
    </w:p>
    <w:p w:rsidR="00B33701" w:rsidRPr="00065699" w:rsidRDefault="00B33701" w:rsidP="00B33701">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b/>
          <w:bCs/>
          <w:color w:val="000000"/>
          <w:sz w:val="24"/>
          <w:szCs w:val="24"/>
          <w:lang w:val="ro-RO" w:eastAsia="ro-RO"/>
        </w:rPr>
        <w:t>4.</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sz w:val="24"/>
          <w:szCs w:val="24"/>
          <w:lang w:val="ro-RO" w:eastAsia="ro-RO"/>
        </w:rPr>
        <w:t>realizarea obiectivelor cuprinse în planul individualizat de protecţie</w:t>
      </w:r>
      <w:r w:rsidRPr="00065699">
        <w:rPr>
          <w:rFonts w:ascii="Times New Roman" w:eastAsia="Times New Roman" w:hAnsi="Times New Roman" w:cs="Times New Roman"/>
          <w:color w:val="000000"/>
          <w:sz w:val="24"/>
          <w:szCs w:val="24"/>
          <w:lang w:val="ro-RO" w:eastAsia="ro-RO"/>
        </w:rPr>
        <w:t xml:space="preserve">;  </w:t>
      </w:r>
    </w:p>
    <w:p w:rsidR="00B33701" w:rsidRPr="00065699" w:rsidRDefault="00B33701" w:rsidP="00B33701">
      <w:pPr>
        <w:spacing w:after="0" w:line="240" w:lineRule="auto"/>
        <w:jc w:val="both"/>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sz w:val="24"/>
          <w:szCs w:val="24"/>
          <w:lang w:val="ro-RO" w:eastAsia="ro-RO"/>
        </w:rPr>
        <w:t xml:space="preserve">   </w:t>
      </w:r>
      <w:r w:rsidRPr="00065699">
        <w:rPr>
          <w:rFonts w:ascii="Times New Roman" w:eastAsia="Times New Roman" w:hAnsi="Times New Roman" w:cs="Times New Roman"/>
          <w:b/>
          <w:sz w:val="24"/>
          <w:szCs w:val="24"/>
          <w:lang w:val="ro-RO" w:eastAsia="ro-RO"/>
        </w:rPr>
        <w:t>5.</w:t>
      </w:r>
      <w:r w:rsidRPr="00065699">
        <w:rPr>
          <w:rFonts w:ascii="Times New Roman" w:eastAsia="Times New Roman" w:hAnsi="Times New Roman" w:cs="Times New Roman"/>
          <w:sz w:val="24"/>
          <w:szCs w:val="24"/>
          <w:lang w:val="ro-RO" w:eastAsia="ro-RO"/>
        </w:rPr>
        <w:t xml:space="preserve"> asigură pregătirea personalului în vederea adaptării la nevoile și caracteristicile de </w:t>
      </w:r>
    </w:p>
    <w:p w:rsidR="00B33701" w:rsidRPr="00065699" w:rsidRDefault="00B33701" w:rsidP="00B33701">
      <w:pPr>
        <w:spacing w:after="0" w:line="240" w:lineRule="auto"/>
        <w:jc w:val="both"/>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sz w:val="24"/>
          <w:szCs w:val="24"/>
          <w:lang w:val="ro-RO" w:eastAsia="ro-RO"/>
        </w:rPr>
        <w:t>îngrijire ale beneficiarilor, precum şi realizării obiectivelor centrului</w:t>
      </w:r>
      <w:r w:rsidRPr="00065699">
        <w:rPr>
          <w:rFonts w:ascii="Times New Roman" w:eastAsia="Times New Roman" w:hAnsi="Times New Roman" w:cs="Times New Roman"/>
          <w:sz w:val="24"/>
          <w:szCs w:val="24"/>
          <w:lang w:eastAsia="ro-RO"/>
        </w:rPr>
        <w:t>;</w:t>
      </w:r>
      <w:r w:rsidRPr="00065699">
        <w:rPr>
          <w:rFonts w:ascii="Times New Roman" w:eastAsia="Times New Roman" w:hAnsi="Times New Roman" w:cs="Times New Roman"/>
          <w:sz w:val="24"/>
          <w:szCs w:val="24"/>
          <w:lang w:val="ro-RO" w:eastAsia="ro-RO"/>
        </w:rPr>
        <w:t xml:space="preserve"> </w:t>
      </w:r>
    </w:p>
    <w:p w:rsidR="00B33701" w:rsidRPr="00065699" w:rsidRDefault="00B33701" w:rsidP="00B33701">
      <w:pPr>
        <w:spacing w:after="0" w:line="240" w:lineRule="auto"/>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b/>
          <w:bCs/>
          <w:color w:val="000000"/>
          <w:sz w:val="24"/>
          <w:szCs w:val="24"/>
          <w:lang w:val="ro-RO" w:eastAsia="ro-RO"/>
        </w:rPr>
        <w:t>6.</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sz w:val="24"/>
          <w:szCs w:val="24"/>
          <w:lang w:val="ro-RO" w:eastAsia="ro-RO"/>
        </w:rPr>
        <w:t>asigură un sistem de primire, înregistrare şi soluţionare a sesizărilor şi reclamaţiilor cu</w:t>
      </w:r>
    </w:p>
    <w:p w:rsidR="00B33701" w:rsidRPr="00065699" w:rsidRDefault="00B33701" w:rsidP="00B33701">
      <w:pPr>
        <w:spacing w:after="0" w:line="240" w:lineRule="auto"/>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sz w:val="24"/>
          <w:szCs w:val="24"/>
          <w:lang w:val="ro-RO" w:eastAsia="ro-RO"/>
        </w:rPr>
        <w:t>privire la serviciile oferite sau pentru care se facilitează accesul ;</w:t>
      </w:r>
    </w:p>
    <w:p w:rsidR="00B33701" w:rsidRPr="00065699" w:rsidRDefault="00B33701" w:rsidP="00B33701">
      <w:pPr>
        <w:spacing w:after="0" w:line="240" w:lineRule="auto"/>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b/>
          <w:bCs/>
          <w:color w:val="000000"/>
          <w:sz w:val="24"/>
          <w:szCs w:val="24"/>
          <w:lang w:val="ro-RO" w:eastAsia="ro-RO"/>
        </w:rPr>
        <w:t>7.</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sz w:val="24"/>
          <w:szCs w:val="24"/>
          <w:lang w:val="ro-RO" w:eastAsia="ro-RO"/>
        </w:rPr>
        <w:t xml:space="preserve">asigură participarea beneficiarilor la activităţi de grup şi la programe individualizate, </w:t>
      </w:r>
    </w:p>
    <w:p w:rsidR="00B33701" w:rsidRPr="00065699" w:rsidRDefault="00B33701" w:rsidP="00B33701">
      <w:pPr>
        <w:spacing w:after="0" w:line="240" w:lineRule="auto"/>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sz w:val="24"/>
          <w:szCs w:val="24"/>
          <w:lang w:val="ro-RO" w:eastAsia="ro-RO"/>
        </w:rPr>
        <w:t>adaptate ne</w:t>
      </w:r>
      <w:r>
        <w:rPr>
          <w:rFonts w:ascii="Times New Roman" w:eastAsia="Times New Roman" w:hAnsi="Times New Roman" w:cs="Times New Roman"/>
          <w:sz w:val="24"/>
          <w:szCs w:val="24"/>
          <w:lang w:val="ro-RO" w:eastAsia="ro-RO"/>
        </w:rPr>
        <w:t>voilor şi caracteristicilor lor</w:t>
      </w:r>
      <w:r>
        <w:rPr>
          <w:rFonts w:ascii="Times New Roman" w:eastAsia="Times New Roman" w:hAnsi="Times New Roman" w:cs="Times New Roman"/>
          <w:sz w:val="24"/>
          <w:szCs w:val="24"/>
          <w:lang w:eastAsia="ro-RO"/>
        </w:rPr>
        <w:t>;</w:t>
      </w:r>
      <w:r w:rsidRPr="00065699">
        <w:rPr>
          <w:rFonts w:ascii="Times New Roman" w:eastAsia="Times New Roman" w:hAnsi="Times New Roman" w:cs="Times New Roman"/>
          <w:sz w:val="24"/>
          <w:szCs w:val="24"/>
          <w:lang w:val="ro-RO" w:eastAsia="ro-RO"/>
        </w:rPr>
        <w:t xml:space="preserve"> </w:t>
      </w:r>
    </w:p>
    <w:p w:rsidR="00B33701" w:rsidRDefault="00B33701" w:rsidP="00B33701">
      <w:pPr>
        <w:spacing w:after="0" w:line="240" w:lineRule="auto"/>
        <w:jc w:val="both"/>
        <w:rPr>
          <w:rFonts w:ascii="Times New Roman" w:eastAsia="Times New Roman" w:hAnsi="Times New Roman" w:cs="Times New Roman"/>
          <w:bCs/>
          <w:color w:val="000000"/>
          <w:sz w:val="24"/>
          <w:szCs w:val="24"/>
          <w:lang w:val="ro-RO" w:eastAsia="ro-RO"/>
        </w:rPr>
      </w:pPr>
      <w:r>
        <w:rPr>
          <w:rFonts w:ascii="Times New Roman" w:eastAsia="Times New Roman" w:hAnsi="Times New Roman" w:cs="Times New Roman"/>
          <w:b/>
          <w:bCs/>
          <w:color w:val="000000"/>
          <w:sz w:val="24"/>
          <w:szCs w:val="24"/>
          <w:lang w:val="ro-RO" w:eastAsia="ro-RO"/>
        </w:rPr>
        <w:t xml:space="preserve">   8</w:t>
      </w:r>
      <w:r w:rsidRPr="00065699">
        <w:rPr>
          <w:rFonts w:ascii="Times New Roman" w:eastAsia="Times New Roman" w:hAnsi="Times New Roman" w:cs="Times New Roman"/>
          <w:b/>
          <w:bCs/>
          <w:color w:val="000000"/>
          <w:sz w:val="24"/>
          <w:szCs w:val="24"/>
          <w:lang w:val="ro-RO" w:eastAsia="ro-RO"/>
        </w:rPr>
        <w:t>.</w:t>
      </w:r>
      <w:r>
        <w:rPr>
          <w:rFonts w:ascii="Times New Roman" w:eastAsia="Times New Roman" w:hAnsi="Times New Roman" w:cs="Times New Roman"/>
          <w:b/>
          <w:bCs/>
          <w:color w:val="000000"/>
          <w:sz w:val="24"/>
          <w:szCs w:val="24"/>
          <w:lang w:val="ro-RO" w:eastAsia="ro-RO"/>
        </w:rPr>
        <w:t xml:space="preserve"> </w:t>
      </w:r>
      <w:r w:rsidRPr="00831EB9">
        <w:rPr>
          <w:rFonts w:ascii="Times New Roman" w:eastAsia="Times New Roman" w:hAnsi="Times New Roman" w:cs="Times New Roman"/>
          <w:bCs/>
          <w:color w:val="000000"/>
          <w:sz w:val="24"/>
          <w:szCs w:val="24"/>
          <w:lang w:val="ro-RO" w:eastAsia="ro-RO"/>
        </w:rPr>
        <w:t>măsurarea gradului de satisfacție a beneficiarilor</w:t>
      </w:r>
      <w:r>
        <w:rPr>
          <w:rFonts w:ascii="Times New Roman" w:eastAsia="Times New Roman" w:hAnsi="Times New Roman" w:cs="Times New Roman"/>
          <w:bCs/>
          <w:color w:val="000000"/>
          <w:sz w:val="24"/>
          <w:szCs w:val="24"/>
          <w:lang w:val="ro-RO" w:eastAsia="ro-RO"/>
        </w:rPr>
        <w:t>.</w:t>
      </w:r>
    </w:p>
    <w:p w:rsidR="000922F6" w:rsidRPr="000922F6" w:rsidRDefault="000922F6" w:rsidP="00B33701">
      <w:pPr>
        <w:spacing w:after="0" w:line="240" w:lineRule="auto"/>
        <w:jc w:val="both"/>
        <w:rPr>
          <w:rFonts w:ascii="Times New Roman" w:eastAsia="Times New Roman" w:hAnsi="Times New Roman" w:cs="Times New Roman"/>
          <w:color w:val="000000"/>
          <w:sz w:val="24"/>
          <w:szCs w:val="24"/>
          <w:lang w:val="ro-RO" w:eastAsia="ro-RO"/>
        </w:rPr>
      </w:pPr>
    </w:p>
    <w:p w:rsidR="000922F6" w:rsidRPr="000922F6" w:rsidRDefault="000922F6" w:rsidP="000922F6">
      <w:pPr>
        <w:spacing w:after="0" w:line="240" w:lineRule="auto"/>
        <w:jc w:val="both"/>
        <w:rPr>
          <w:rFonts w:ascii="Times New Roman" w:eastAsia="Times New Roman" w:hAnsi="Times New Roman" w:cs="Times New Roman"/>
          <w:b/>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w:t>
      </w:r>
      <w:r w:rsidRPr="000922F6">
        <w:rPr>
          <w:rFonts w:ascii="Times New Roman" w:eastAsia="Times New Roman" w:hAnsi="Times New Roman" w:cs="Times New Roman"/>
          <w:b/>
          <w:bCs/>
          <w:color w:val="000000"/>
          <w:sz w:val="24"/>
          <w:szCs w:val="24"/>
          <w:lang w:val="ro-RO" w:eastAsia="ro-RO"/>
        </w:rPr>
        <w:t>e)</w:t>
      </w:r>
      <w:r w:rsidRPr="000922F6">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b/>
          <w:color w:val="000000"/>
          <w:sz w:val="24"/>
          <w:szCs w:val="24"/>
          <w:lang w:val="ro-RO" w:eastAsia="ro-RO"/>
        </w:rPr>
        <w:t xml:space="preserve">de administrare a resurselor financiare, materiale şi umane ale centrului prin realizarea următoarelor activităţi:  </w:t>
      </w:r>
    </w:p>
    <w:p w:rsidR="000922F6" w:rsidRPr="000922F6" w:rsidRDefault="000922F6" w:rsidP="000922F6">
      <w:pPr>
        <w:spacing w:after="0" w:line="240" w:lineRule="auto"/>
        <w:jc w:val="both"/>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w:t>
      </w:r>
      <w:r w:rsidRPr="000922F6">
        <w:rPr>
          <w:rFonts w:ascii="Times New Roman" w:eastAsia="Times New Roman" w:hAnsi="Times New Roman" w:cs="Times New Roman"/>
          <w:b/>
          <w:bCs/>
          <w:color w:val="000000"/>
          <w:sz w:val="24"/>
          <w:szCs w:val="24"/>
          <w:lang w:val="ro-RO" w:eastAsia="ro-RO"/>
        </w:rPr>
        <w:t>1.</w:t>
      </w:r>
      <w:r w:rsidRPr="000922F6">
        <w:rPr>
          <w:rFonts w:ascii="Times New Roman" w:eastAsia="Times New Roman" w:hAnsi="Times New Roman" w:cs="Times New Roman"/>
          <w:color w:val="000000"/>
          <w:sz w:val="24"/>
          <w:szCs w:val="24"/>
          <w:lang w:val="ro-RO" w:eastAsia="ro-RO"/>
        </w:rPr>
        <w:t xml:space="preserve"> gestionarea bugetului alocat;  </w:t>
      </w:r>
    </w:p>
    <w:p w:rsidR="000922F6" w:rsidRPr="000922F6" w:rsidRDefault="000922F6" w:rsidP="000922F6">
      <w:pPr>
        <w:spacing w:after="0" w:line="240" w:lineRule="auto"/>
        <w:jc w:val="both"/>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w:t>
      </w:r>
      <w:r w:rsidRPr="000922F6">
        <w:rPr>
          <w:rFonts w:ascii="Times New Roman" w:eastAsia="Times New Roman" w:hAnsi="Times New Roman" w:cs="Times New Roman"/>
          <w:b/>
          <w:bCs/>
          <w:color w:val="000000"/>
          <w:sz w:val="24"/>
          <w:szCs w:val="24"/>
          <w:lang w:val="ro-RO" w:eastAsia="ro-RO"/>
        </w:rPr>
        <w:t>2.</w:t>
      </w:r>
      <w:r w:rsidRPr="000922F6">
        <w:rPr>
          <w:rFonts w:ascii="Times New Roman" w:eastAsia="Times New Roman" w:hAnsi="Times New Roman" w:cs="Times New Roman"/>
          <w:color w:val="000000"/>
          <w:sz w:val="24"/>
          <w:szCs w:val="24"/>
          <w:lang w:val="ro-RO" w:eastAsia="ro-RO"/>
        </w:rPr>
        <w:t xml:space="preserve"> achiziționarea materialelor </w:t>
      </w:r>
      <w:r w:rsidR="006C512B">
        <w:rPr>
          <w:rFonts w:ascii="Times New Roman" w:eastAsia="Times New Roman" w:hAnsi="Times New Roman" w:cs="Times New Roman"/>
          <w:color w:val="000000"/>
          <w:sz w:val="24"/>
          <w:szCs w:val="24"/>
          <w:lang w:val="ro-RO" w:eastAsia="ro-RO"/>
        </w:rPr>
        <w:t>și</w:t>
      </w:r>
      <w:r w:rsidRPr="000922F6">
        <w:rPr>
          <w:rFonts w:ascii="Times New Roman" w:eastAsia="Times New Roman" w:hAnsi="Times New Roman" w:cs="Times New Roman"/>
          <w:color w:val="000000"/>
          <w:sz w:val="24"/>
          <w:szCs w:val="24"/>
          <w:lang w:val="ro-RO" w:eastAsia="ro-RO"/>
        </w:rPr>
        <w:t xml:space="preserve"> obiectelor, necesare bunei funcíonării a serviciului ;  </w:t>
      </w:r>
    </w:p>
    <w:p w:rsidR="000922F6" w:rsidRPr="000922F6" w:rsidRDefault="000922F6" w:rsidP="000922F6">
      <w:pPr>
        <w:spacing w:after="0" w:line="240" w:lineRule="auto"/>
        <w:jc w:val="both"/>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w:t>
      </w:r>
      <w:r w:rsidRPr="000922F6">
        <w:rPr>
          <w:rFonts w:ascii="Times New Roman" w:eastAsia="Times New Roman" w:hAnsi="Times New Roman" w:cs="Times New Roman"/>
          <w:b/>
          <w:bCs/>
          <w:color w:val="000000"/>
          <w:sz w:val="24"/>
          <w:szCs w:val="24"/>
          <w:lang w:val="ro-RO" w:eastAsia="ro-RO"/>
        </w:rPr>
        <w:t>3.</w:t>
      </w:r>
      <w:r w:rsidRPr="000922F6">
        <w:rPr>
          <w:rFonts w:ascii="Times New Roman" w:eastAsia="Times New Roman" w:hAnsi="Times New Roman" w:cs="Times New Roman"/>
          <w:sz w:val="24"/>
          <w:szCs w:val="24"/>
          <w:lang w:val="ro-RO" w:eastAsia="ro-RO"/>
        </w:rPr>
        <w:t xml:space="preserve"> asigură paza şi securitatea beneficiarilor</w:t>
      </w:r>
      <w:r w:rsidRPr="000922F6">
        <w:rPr>
          <w:rFonts w:ascii="Times New Roman" w:eastAsia="Times New Roman" w:hAnsi="Times New Roman" w:cs="Times New Roman"/>
          <w:color w:val="000000"/>
          <w:sz w:val="24"/>
          <w:szCs w:val="24"/>
          <w:lang w:val="ro-RO" w:eastAsia="ro-RO"/>
        </w:rPr>
        <w:t xml:space="preserve"> ;  </w:t>
      </w:r>
    </w:p>
    <w:p w:rsidR="000922F6" w:rsidRPr="000922F6" w:rsidRDefault="000922F6" w:rsidP="000922F6">
      <w:pPr>
        <w:spacing w:after="0" w:line="240" w:lineRule="auto"/>
        <w:jc w:val="both"/>
        <w:rPr>
          <w:rFonts w:ascii="Times New Roman" w:eastAsia="Times New Roman" w:hAnsi="Times New Roman" w:cs="Times New Roman"/>
          <w:sz w:val="24"/>
          <w:szCs w:val="24"/>
          <w:lang w:val="ro-RO" w:eastAsia="ro-RO"/>
        </w:rPr>
      </w:pPr>
      <w:r w:rsidRPr="000922F6">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b/>
          <w:bCs/>
          <w:color w:val="000000"/>
          <w:sz w:val="24"/>
          <w:szCs w:val="24"/>
          <w:lang w:val="ro-RO" w:eastAsia="ro-RO"/>
        </w:rPr>
        <w:t>4.</w:t>
      </w:r>
      <w:r w:rsidRPr="000922F6">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sz w:val="24"/>
          <w:szCs w:val="24"/>
          <w:lang w:val="ro-RO" w:eastAsia="ro-RO"/>
        </w:rPr>
        <w:t>asigură măsuri de siguranţă şi securitate legale şi necesare pentru asigurarea</w:t>
      </w:r>
      <w:r w:rsidRPr="000922F6">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sz w:val="24"/>
          <w:szCs w:val="24"/>
          <w:lang w:val="ro-RO" w:eastAsia="ro-RO"/>
        </w:rPr>
        <w:t>protecţiei</w:t>
      </w:r>
    </w:p>
    <w:p w:rsidR="000922F6" w:rsidRPr="000922F6" w:rsidRDefault="000922F6" w:rsidP="000922F6">
      <w:pPr>
        <w:spacing w:after="0" w:line="240" w:lineRule="auto"/>
        <w:jc w:val="both"/>
        <w:rPr>
          <w:rFonts w:ascii="Times New Roman" w:eastAsia="Times New Roman" w:hAnsi="Times New Roman" w:cs="Times New Roman"/>
          <w:sz w:val="24"/>
          <w:szCs w:val="24"/>
          <w:lang w:val="ro-RO" w:eastAsia="ro-RO"/>
        </w:rPr>
      </w:pPr>
      <w:r w:rsidRPr="000922F6">
        <w:rPr>
          <w:rFonts w:ascii="Times New Roman" w:eastAsia="Times New Roman" w:hAnsi="Times New Roman" w:cs="Times New Roman"/>
          <w:sz w:val="24"/>
          <w:szCs w:val="24"/>
          <w:lang w:val="ro-RO" w:eastAsia="ro-RO"/>
        </w:rPr>
        <w:t xml:space="preserve">beneficiarilor, personalului </w:t>
      </w:r>
      <w:r w:rsidR="006C512B">
        <w:rPr>
          <w:rFonts w:ascii="Times New Roman" w:eastAsia="Times New Roman" w:hAnsi="Times New Roman" w:cs="Times New Roman"/>
          <w:sz w:val="24"/>
          <w:szCs w:val="24"/>
          <w:lang w:val="ro-RO" w:eastAsia="ro-RO"/>
        </w:rPr>
        <w:t>și</w:t>
      </w:r>
      <w:r w:rsidRPr="000922F6">
        <w:rPr>
          <w:rFonts w:ascii="Times New Roman" w:eastAsia="Times New Roman" w:hAnsi="Times New Roman" w:cs="Times New Roman"/>
          <w:sz w:val="24"/>
          <w:szCs w:val="24"/>
          <w:lang w:val="ro-RO" w:eastAsia="ro-RO"/>
        </w:rPr>
        <w:t xml:space="preserve"> a vizitatorilor împotriva evenimentelor </w:t>
      </w:r>
      <w:r w:rsidR="006C512B">
        <w:rPr>
          <w:rFonts w:ascii="Times New Roman" w:eastAsia="Times New Roman" w:hAnsi="Times New Roman" w:cs="Times New Roman"/>
          <w:sz w:val="24"/>
          <w:szCs w:val="24"/>
          <w:lang w:val="ro-RO" w:eastAsia="ro-RO"/>
        </w:rPr>
        <w:t>și</w:t>
      </w:r>
      <w:r w:rsidRPr="000922F6">
        <w:rPr>
          <w:rFonts w:ascii="Times New Roman" w:eastAsia="Times New Roman" w:hAnsi="Times New Roman" w:cs="Times New Roman"/>
          <w:sz w:val="24"/>
          <w:szCs w:val="24"/>
          <w:lang w:val="ro-RO" w:eastAsia="ro-RO"/>
        </w:rPr>
        <w:t xml:space="preserve"> accidentelor cu potenţial vătămător;</w:t>
      </w:r>
    </w:p>
    <w:p w:rsidR="000922F6" w:rsidRPr="000922F6" w:rsidRDefault="000922F6" w:rsidP="000922F6">
      <w:pPr>
        <w:spacing w:after="0" w:line="240" w:lineRule="auto"/>
        <w:jc w:val="both"/>
        <w:rPr>
          <w:rFonts w:ascii="Times New Roman" w:eastAsia="Times New Roman" w:hAnsi="Times New Roman" w:cs="Times New Roman"/>
          <w:color w:val="000000"/>
          <w:sz w:val="24"/>
          <w:szCs w:val="24"/>
          <w:lang w:val="ro-RO" w:eastAsia="ro-RO"/>
        </w:rPr>
      </w:pPr>
    </w:p>
    <w:p w:rsidR="000922F6" w:rsidRPr="000922F6" w:rsidRDefault="000922F6" w:rsidP="000922F6">
      <w:pPr>
        <w:spacing w:after="0" w:line="240" w:lineRule="auto"/>
        <w:jc w:val="center"/>
        <w:rPr>
          <w:rFonts w:ascii="Times New Roman" w:eastAsia="Times New Roman" w:hAnsi="Times New Roman" w:cs="Times New Roman"/>
          <w:b/>
          <w:i/>
          <w:color w:val="000000"/>
          <w:sz w:val="24"/>
          <w:szCs w:val="24"/>
          <w:lang w:val="ro-RO" w:eastAsia="ro-RO"/>
        </w:rPr>
      </w:pPr>
      <w:r w:rsidRPr="000922F6">
        <w:rPr>
          <w:rFonts w:ascii="Times New Roman" w:eastAsia="Times New Roman" w:hAnsi="Times New Roman" w:cs="Times New Roman"/>
          <w:b/>
          <w:bCs/>
          <w:color w:val="000000"/>
          <w:sz w:val="24"/>
          <w:szCs w:val="24"/>
          <w:lang w:val="ro-RO" w:eastAsia="ro-RO"/>
        </w:rPr>
        <w:t>ARTICOLUL 8</w:t>
      </w:r>
      <w:r w:rsidRPr="000922F6">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color w:val="000000"/>
          <w:sz w:val="24"/>
          <w:szCs w:val="24"/>
          <w:lang w:val="ro-RO" w:eastAsia="ro-RO"/>
        </w:rPr>
        <w:br/>
      </w:r>
      <w:r w:rsidRPr="000922F6">
        <w:rPr>
          <w:rFonts w:ascii="Times New Roman" w:eastAsia="Times New Roman" w:hAnsi="Times New Roman" w:cs="Times New Roman"/>
          <w:b/>
          <w:i/>
          <w:color w:val="000000"/>
          <w:sz w:val="24"/>
          <w:szCs w:val="24"/>
          <w:lang w:val="ro-RO" w:eastAsia="ro-RO"/>
        </w:rPr>
        <w:t xml:space="preserve">STRUCTURA ORGANIZATORICĂ, NUMĂRUL DE POSTURI </w:t>
      </w:r>
      <w:r w:rsidR="006C512B">
        <w:rPr>
          <w:rFonts w:ascii="Times New Roman" w:eastAsia="Times New Roman" w:hAnsi="Times New Roman" w:cs="Times New Roman"/>
          <w:b/>
          <w:i/>
          <w:color w:val="000000"/>
          <w:sz w:val="24"/>
          <w:szCs w:val="24"/>
          <w:lang w:val="ro-RO" w:eastAsia="ro-RO"/>
        </w:rPr>
        <w:t>ȘI</w:t>
      </w:r>
      <w:r w:rsidRPr="000922F6">
        <w:rPr>
          <w:rFonts w:ascii="Times New Roman" w:eastAsia="Times New Roman" w:hAnsi="Times New Roman" w:cs="Times New Roman"/>
          <w:b/>
          <w:i/>
          <w:color w:val="000000"/>
          <w:sz w:val="24"/>
          <w:szCs w:val="24"/>
          <w:lang w:val="ro-RO" w:eastAsia="ro-RO"/>
        </w:rPr>
        <w:t xml:space="preserve"> </w:t>
      </w:r>
    </w:p>
    <w:p w:rsidR="000922F6" w:rsidRPr="000922F6" w:rsidRDefault="000922F6" w:rsidP="000922F6">
      <w:pPr>
        <w:spacing w:after="0" w:line="240" w:lineRule="auto"/>
        <w:jc w:val="center"/>
        <w:rPr>
          <w:rFonts w:ascii="Times New Roman" w:eastAsia="Times New Roman" w:hAnsi="Times New Roman" w:cs="Times New Roman"/>
          <w:b/>
          <w:i/>
          <w:color w:val="000000"/>
          <w:sz w:val="24"/>
          <w:szCs w:val="24"/>
          <w:lang w:val="ro-RO" w:eastAsia="ro-RO"/>
        </w:rPr>
      </w:pPr>
      <w:r w:rsidRPr="000922F6">
        <w:rPr>
          <w:rFonts w:ascii="Times New Roman" w:eastAsia="Times New Roman" w:hAnsi="Times New Roman" w:cs="Times New Roman"/>
          <w:b/>
          <w:i/>
          <w:color w:val="000000"/>
          <w:sz w:val="24"/>
          <w:szCs w:val="24"/>
          <w:lang w:val="ro-RO" w:eastAsia="ro-RO"/>
        </w:rPr>
        <w:t>CATEGORIILE DE PERSONAL</w:t>
      </w:r>
    </w:p>
    <w:p w:rsidR="000922F6" w:rsidRPr="000922F6" w:rsidRDefault="000922F6" w:rsidP="000922F6">
      <w:pPr>
        <w:spacing w:after="0" w:line="240" w:lineRule="auto"/>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lastRenderedPageBreak/>
        <w:t xml:space="preserve">   </w:t>
      </w:r>
    </w:p>
    <w:p w:rsidR="000922F6" w:rsidRPr="000922F6" w:rsidRDefault="000922F6" w:rsidP="005441F5">
      <w:pPr>
        <w:tabs>
          <w:tab w:val="left" w:pos="180"/>
        </w:tabs>
        <w:spacing w:after="0" w:line="240" w:lineRule="auto"/>
        <w:jc w:val="both"/>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b/>
          <w:sz w:val="24"/>
          <w:szCs w:val="24"/>
          <w:shd w:val="clear" w:color="auto" w:fill="FFFFFF"/>
          <w:lang w:val="ro-RO" w:eastAsia="ro-RO"/>
        </w:rPr>
        <w:t xml:space="preserve">   </w:t>
      </w:r>
      <w:r w:rsidR="005441F5">
        <w:rPr>
          <w:rFonts w:ascii="Times New Roman" w:eastAsia="Times New Roman" w:hAnsi="Times New Roman" w:cs="Times New Roman"/>
          <w:b/>
          <w:sz w:val="24"/>
          <w:szCs w:val="24"/>
          <w:shd w:val="clear" w:color="auto" w:fill="FFFFFF"/>
          <w:lang w:val="ro-RO" w:eastAsia="ro-RO"/>
        </w:rPr>
        <w:tab/>
      </w:r>
      <w:r w:rsidRPr="000922F6">
        <w:rPr>
          <w:rFonts w:ascii="Times New Roman" w:eastAsia="Times New Roman" w:hAnsi="Times New Roman" w:cs="Times New Roman"/>
          <w:b/>
          <w:sz w:val="24"/>
          <w:szCs w:val="24"/>
          <w:shd w:val="clear" w:color="auto" w:fill="FFFFFF"/>
          <w:lang w:val="ro-RO" w:eastAsia="ro-RO"/>
        </w:rPr>
        <w:t xml:space="preserve">(1) </w:t>
      </w:r>
      <w:r w:rsidRPr="000922F6">
        <w:rPr>
          <w:rFonts w:ascii="Times New Roman" w:eastAsia="Times New Roman" w:hAnsi="Times New Roman" w:cs="Times New Roman"/>
          <w:sz w:val="24"/>
          <w:szCs w:val="24"/>
          <w:shd w:val="clear" w:color="auto" w:fill="FFFFFF"/>
          <w:lang w:val="ro-RO" w:eastAsia="ro-RO"/>
        </w:rPr>
        <w:t xml:space="preserve">Structura organizatorică, numărul de posturi </w:t>
      </w:r>
      <w:r w:rsidR="006C512B">
        <w:rPr>
          <w:rFonts w:ascii="Times New Roman" w:eastAsia="Times New Roman" w:hAnsi="Times New Roman" w:cs="Times New Roman"/>
          <w:sz w:val="24"/>
          <w:szCs w:val="24"/>
          <w:shd w:val="clear" w:color="auto" w:fill="FFFFFF"/>
          <w:lang w:val="ro-RO" w:eastAsia="ro-RO"/>
        </w:rPr>
        <w:t>și</w:t>
      </w:r>
      <w:r w:rsidRPr="000922F6">
        <w:rPr>
          <w:rFonts w:ascii="Times New Roman" w:eastAsia="Times New Roman" w:hAnsi="Times New Roman" w:cs="Times New Roman"/>
          <w:sz w:val="24"/>
          <w:szCs w:val="24"/>
          <w:shd w:val="clear" w:color="auto" w:fill="FFFFFF"/>
          <w:lang w:val="ro-RO" w:eastAsia="ro-RO"/>
        </w:rPr>
        <w:t xml:space="preserve"> categoriile de personal a </w:t>
      </w:r>
      <w:r w:rsidRPr="000922F6">
        <w:rPr>
          <w:rFonts w:ascii="Times New Roman" w:eastAsia="Times New Roman" w:hAnsi="Times New Roman" w:cs="Times New Roman"/>
          <w:sz w:val="24"/>
          <w:szCs w:val="24"/>
          <w:lang w:val="ro-RO" w:eastAsia="ro-RO"/>
        </w:rPr>
        <w:t>Serviciului de Consiliere</w:t>
      </w:r>
      <w:r w:rsidRPr="000922F6">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sz w:val="24"/>
          <w:szCs w:val="24"/>
          <w:lang w:val="ro-RO" w:eastAsia="ro-RO"/>
        </w:rPr>
        <w:t>şi Sprijin pentru Părinţi</w:t>
      </w:r>
      <w:r w:rsidRPr="000922F6">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sz w:val="24"/>
          <w:szCs w:val="24"/>
          <w:lang w:val="ro-RO" w:eastAsia="ro-RO"/>
        </w:rPr>
        <w:t>şi Copii</w:t>
      </w:r>
      <w:r w:rsidRPr="000922F6">
        <w:rPr>
          <w:rFonts w:ascii="Times New Roman" w:eastAsia="Times New Roman" w:hAnsi="Times New Roman" w:cs="Times New Roman"/>
          <w:color w:val="000000"/>
          <w:sz w:val="24"/>
          <w:szCs w:val="24"/>
          <w:lang w:val="ro-RO" w:eastAsia="ro-RO"/>
        </w:rPr>
        <w:t xml:space="preserve"> din cadrul </w:t>
      </w:r>
      <w:r w:rsidRPr="000922F6">
        <w:rPr>
          <w:rFonts w:ascii="Times New Roman" w:eastAsia="Times New Roman" w:hAnsi="Times New Roman" w:cs="Times New Roman"/>
          <w:sz w:val="24"/>
          <w:szCs w:val="24"/>
          <w:lang w:val="ro-RO" w:eastAsia="ro-RO"/>
        </w:rPr>
        <w:t>Complexului de Servicii Comunitare Câmpulung</w:t>
      </w:r>
      <w:r w:rsidRPr="000922F6">
        <w:rPr>
          <w:rFonts w:ascii="Times New Roman" w:eastAsia="Times New Roman" w:hAnsi="Times New Roman" w:cs="Times New Roman"/>
          <w:sz w:val="24"/>
          <w:szCs w:val="24"/>
          <w:shd w:val="clear" w:color="auto" w:fill="FFFFFF"/>
          <w:lang w:val="ro-RO" w:eastAsia="ro-RO"/>
        </w:rPr>
        <w:t xml:space="preserve"> se aprobă prin hotarare a Consiliului Județean Argeș și </w:t>
      </w:r>
      <w:r w:rsidRPr="000922F6">
        <w:rPr>
          <w:rFonts w:ascii="Times New Roman" w:eastAsia="Times New Roman" w:hAnsi="Times New Roman" w:cs="Times New Roman"/>
          <w:sz w:val="24"/>
          <w:szCs w:val="24"/>
          <w:lang w:val="it-IT" w:eastAsia="ro-RO"/>
        </w:rPr>
        <w:t xml:space="preserve">trebuie să fie adecvate pentru îndeplinirea atribuțiilor serviciului. </w:t>
      </w:r>
    </w:p>
    <w:p w:rsidR="000922F6" w:rsidRPr="000922F6" w:rsidRDefault="000922F6" w:rsidP="000922F6">
      <w:pPr>
        <w:spacing w:after="0" w:line="240" w:lineRule="auto"/>
        <w:rPr>
          <w:rFonts w:ascii="Times New Roman" w:eastAsia="Times New Roman" w:hAnsi="Times New Roman" w:cs="Times New Roman"/>
          <w:color w:val="000000"/>
          <w:sz w:val="24"/>
          <w:szCs w:val="24"/>
          <w:lang w:val="ro-RO" w:eastAsia="ro-RO"/>
        </w:rPr>
      </w:pPr>
    </w:p>
    <w:p w:rsidR="000922F6" w:rsidRPr="000922F6" w:rsidRDefault="005441F5" w:rsidP="005441F5">
      <w:pPr>
        <w:tabs>
          <w:tab w:val="left" w:pos="540"/>
        </w:tabs>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sz w:val="24"/>
          <w:szCs w:val="24"/>
          <w:lang w:val="ro-RO" w:eastAsia="ro-RO"/>
        </w:rPr>
        <w:tab/>
        <w:t xml:space="preserve">   </w:t>
      </w:r>
      <w:r w:rsidRPr="005441F5">
        <w:rPr>
          <w:rFonts w:ascii="Times New Roman" w:eastAsia="Times New Roman" w:hAnsi="Times New Roman" w:cs="Times New Roman"/>
          <w:b/>
          <w:sz w:val="24"/>
          <w:szCs w:val="24"/>
          <w:lang w:val="ro-RO" w:eastAsia="ro-RO"/>
        </w:rPr>
        <w:t>(2)</w:t>
      </w:r>
      <w:r>
        <w:rPr>
          <w:rFonts w:ascii="Times New Roman" w:eastAsia="Times New Roman" w:hAnsi="Times New Roman" w:cs="Times New Roman"/>
          <w:sz w:val="24"/>
          <w:szCs w:val="24"/>
          <w:lang w:val="ro-RO" w:eastAsia="ro-RO"/>
        </w:rPr>
        <w:t xml:space="preserve"> </w:t>
      </w:r>
      <w:r w:rsidR="000922F6" w:rsidRPr="000922F6">
        <w:rPr>
          <w:rFonts w:ascii="Times New Roman" w:eastAsia="Times New Roman" w:hAnsi="Times New Roman" w:cs="Times New Roman"/>
          <w:sz w:val="24"/>
          <w:szCs w:val="24"/>
          <w:lang w:val="ro-RO" w:eastAsia="ro-RO"/>
        </w:rPr>
        <w:t xml:space="preserve">Statul de funcții al Complexului de Servicii Comunitare Câmpulung, </w:t>
      </w:r>
      <w:r w:rsidR="000922F6" w:rsidRPr="000922F6">
        <w:rPr>
          <w:rFonts w:ascii="Times New Roman" w:eastAsia="Times New Roman" w:hAnsi="Times New Roman" w:cs="Times New Roman"/>
          <w:sz w:val="24"/>
          <w:szCs w:val="24"/>
          <w:shd w:val="clear" w:color="auto" w:fill="FFFFFF"/>
          <w:lang w:val="ro-RO" w:eastAsia="ro-RO"/>
        </w:rPr>
        <w:t>aprobat  prin</w:t>
      </w:r>
      <w:r>
        <w:rPr>
          <w:rFonts w:ascii="Times New Roman" w:eastAsia="Times New Roman" w:hAnsi="Times New Roman" w:cs="Times New Roman"/>
          <w:color w:val="000000"/>
          <w:sz w:val="24"/>
          <w:szCs w:val="24"/>
          <w:lang w:val="ro-RO" w:eastAsia="ro-RO"/>
        </w:rPr>
        <w:t xml:space="preserve"> </w:t>
      </w:r>
      <w:r w:rsidR="000922F6" w:rsidRPr="000922F6">
        <w:rPr>
          <w:rFonts w:ascii="Times New Roman" w:eastAsia="Times New Roman" w:hAnsi="Times New Roman" w:cs="Times New Roman"/>
          <w:sz w:val="24"/>
          <w:szCs w:val="24"/>
          <w:shd w:val="clear" w:color="auto" w:fill="FFFFFF"/>
          <w:lang w:val="ro-RO" w:eastAsia="ro-RO"/>
        </w:rPr>
        <w:t xml:space="preserve">hotarare a Consiliului Judetean Arges, </w:t>
      </w:r>
      <w:r w:rsidR="000922F6" w:rsidRPr="000922F6">
        <w:rPr>
          <w:rFonts w:ascii="Times New Roman" w:eastAsia="Times New Roman" w:hAnsi="Times New Roman" w:cs="Times New Roman"/>
          <w:sz w:val="24"/>
          <w:szCs w:val="24"/>
          <w:lang w:val="ro-RO" w:eastAsia="ro-RO"/>
        </w:rPr>
        <w:t>prevede</w:t>
      </w:r>
      <w:r w:rsidR="000922F6" w:rsidRPr="000922F6">
        <w:rPr>
          <w:rFonts w:ascii="Times New Roman" w:eastAsia="Times New Roman" w:hAnsi="Times New Roman" w:cs="Times New Roman"/>
          <w:color w:val="000000"/>
          <w:sz w:val="24"/>
          <w:szCs w:val="24"/>
          <w:lang w:val="ro-RO" w:eastAsia="ro-RO"/>
        </w:rPr>
        <w:t xml:space="preserve"> </w:t>
      </w:r>
      <w:r w:rsidR="000922F6" w:rsidRPr="000922F6">
        <w:rPr>
          <w:rFonts w:ascii="Times New Roman" w:eastAsia="Times New Roman" w:hAnsi="Times New Roman" w:cs="Times New Roman"/>
          <w:sz w:val="24"/>
          <w:szCs w:val="24"/>
          <w:lang w:val="ro-RO" w:eastAsia="ro-RO"/>
        </w:rPr>
        <w:t>pentru Serviciul de Consiliere</w:t>
      </w:r>
      <w:r w:rsidR="000922F6" w:rsidRPr="000922F6">
        <w:rPr>
          <w:rFonts w:ascii="Times New Roman" w:eastAsia="Times New Roman" w:hAnsi="Times New Roman" w:cs="Times New Roman"/>
          <w:color w:val="000000"/>
          <w:sz w:val="24"/>
          <w:szCs w:val="24"/>
          <w:lang w:val="ro-RO" w:eastAsia="ro-RO"/>
        </w:rPr>
        <w:t xml:space="preserve"> </w:t>
      </w:r>
      <w:r w:rsidR="000922F6" w:rsidRPr="000922F6">
        <w:rPr>
          <w:rFonts w:ascii="Times New Roman" w:eastAsia="Times New Roman" w:hAnsi="Times New Roman" w:cs="Times New Roman"/>
          <w:sz w:val="24"/>
          <w:szCs w:val="24"/>
          <w:lang w:val="ro-RO" w:eastAsia="ro-RO"/>
        </w:rPr>
        <w:t>şi Sprijin pentru Părinţi</w:t>
      </w:r>
      <w:r w:rsidR="000922F6" w:rsidRPr="000922F6">
        <w:rPr>
          <w:rFonts w:ascii="Times New Roman" w:eastAsia="Times New Roman" w:hAnsi="Times New Roman" w:cs="Times New Roman"/>
          <w:color w:val="000000"/>
          <w:sz w:val="24"/>
          <w:szCs w:val="24"/>
          <w:lang w:val="ro-RO" w:eastAsia="ro-RO"/>
        </w:rPr>
        <w:t xml:space="preserve">  </w:t>
      </w:r>
      <w:r w:rsidR="000922F6" w:rsidRPr="000922F6">
        <w:rPr>
          <w:rFonts w:ascii="Times New Roman" w:eastAsia="Times New Roman" w:hAnsi="Times New Roman" w:cs="Times New Roman"/>
          <w:sz w:val="24"/>
          <w:szCs w:val="24"/>
          <w:lang w:val="ro-RO" w:eastAsia="ro-RO"/>
        </w:rPr>
        <w:t xml:space="preserve">şi Copii, ca </w:t>
      </w:r>
      <w:r w:rsidR="000922F6" w:rsidRPr="000922F6">
        <w:rPr>
          <w:rFonts w:ascii="Times New Roman" w:eastAsia="Times New Roman" w:hAnsi="Times New Roman" w:cs="Times New Roman"/>
          <w:color w:val="000000"/>
          <w:sz w:val="24"/>
          <w:szCs w:val="24"/>
          <w:lang w:val="ro-RO" w:eastAsia="ro-RO"/>
        </w:rPr>
        <w:t xml:space="preserve">personal de specialitate, de îngrijire </w:t>
      </w:r>
      <w:r w:rsidR="006C512B">
        <w:rPr>
          <w:rFonts w:ascii="Times New Roman" w:eastAsia="Times New Roman" w:hAnsi="Times New Roman" w:cs="Times New Roman"/>
          <w:color w:val="000000"/>
          <w:sz w:val="24"/>
          <w:szCs w:val="24"/>
          <w:lang w:val="ro-RO" w:eastAsia="ro-RO"/>
        </w:rPr>
        <w:t>și</w:t>
      </w:r>
      <w:r w:rsidR="000922F6" w:rsidRPr="000922F6">
        <w:rPr>
          <w:rFonts w:ascii="Times New Roman" w:eastAsia="Times New Roman" w:hAnsi="Times New Roman" w:cs="Times New Roman"/>
          <w:color w:val="000000"/>
          <w:sz w:val="24"/>
          <w:szCs w:val="24"/>
          <w:lang w:val="ro-RO" w:eastAsia="ro-RO"/>
        </w:rPr>
        <w:t xml:space="preserve"> asistenţă</w:t>
      </w:r>
      <w:r>
        <w:rPr>
          <w:rFonts w:ascii="Times New Roman" w:eastAsia="Times New Roman" w:hAnsi="Times New Roman" w:cs="Times New Roman"/>
          <w:color w:val="000000"/>
          <w:sz w:val="24"/>
          <w:szCs w:val="24"/>
          <w:lang w:val="ro-RO" w:eastAsia="ro-RO"/>
        </w:rPr>
        <w:t>,</w:t>
      </w:r>
      <w:r w:rsidR="000922F6" w:rsidRPr="000922F6">
        <w:rPr>
          <w:rFonts w:ascii="Times New Roman" w:eastAsia="Times New Roman" w:hAnsi="Times New Roman" w:cs="Times New Roman"/>
          <w:sz w:val="24"/>
          <w:szCs w:val="24"/>
          <w:lang w:val="ro-RO" w:eastAsia="ro-RO"/>
        </w:rPr>
        <w:t xml:space="preserve"> următorul personal:</w:t>
      </w:r>
      <w:r w:rsidR="000922F6" w:rsidRPr="000922F6">
        <w:rPr>
          <w:rFonts w:ascii="Times New Roman" w:eastAsia="Times New Roman" w:hAnsi="Times New Roman" w:cs="Times New Roman"/>
          <w:color w:val="000000"/>
          <w:sz w:val="24"/>
          <w:szCs w:val="24"/>
          <w:lang w:val="ro-RO" w:eastAsia="ro-RO"/>
        </w:rPr>
        <w:t xml:space="preserve"> </w:t>
      </w:r>
    </w:p>
    <w:p w:rsidR="000922F6" w:rsidRPr="000922F6" w:rsidRDefault="000922F6" w:rsidP="000922F6">
      <w:pPr>
        <w:spacing w:after="0" w:line="240" w:lineRule="auto"/>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xml:space="preserve">           </w:t>
      </w:r>
    </w:p>
    <w:p w:rsidR="000922F6" w:rsidRPr="000922F6" w:rsidRDefault="000922F6" w:rsidP="000922F6">
      <w:pPr>
        <w:spacing w:after="0" w:line="240" w:lineRule="auto"/>
        <w:jc w:val="both"/>
        <w:rPr>
          <w:rFonts w:ascii="Times New Roman" w:eastAsia="Times New Roman" w:hAnsi="Times New Roman" w:cs="Times New Roman"/>
          <w:b/>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xml:space="preserve">       </w:t>
      </w:r>
      <w:r w:rsidR="00442907">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b/>
          <w:bCs/>
          <w:color w:val="000000"/>
          <w:sz w:val="24"/>
          <w:szCs w:val="24"/>
          <w:lang w:val="ro-RO" w:eastAsia="ro-RO"/>
        </w:rPr>
        <w:t>a)</w:t>
      </w:r>
      <w:r w:rsidRPr="000922F6">
        <w:rPr>
          <w:rFonts w:ascii="Times New Roman" w:eastAsia="Times New Roman" w:hAnsi="Times New Roman" w:cs="Times New Roman"/>
          <w:b/>
          <w:color w:val="000000"/>
          <w:sz w:val="24"/>
          <w:szCs w:val="24"/>
          <w:lang w:val="ro-RO" w:eastAsia="ro-RO"/>
        </w:rPr>
        <w:t xml:space="preserve"> asistent social</w:t>
      </w:r>
      <w:r w:rsidR="005441F5">
        <w:rPr>
          <w:rFonts w:ascii="Times New Roman" w:eastAsia="Times New Roman" w:hAnsi="Times New Roman" w:cs="Times New Roman"/>
          <w:b/>
          <w:color w:val="000000"/>
          <w:sz w:val="24"/>
          <w:szCs w:val="24"/>
          <w:lang w:val="ro-RO" w:eastAsia="ro-RO"/>
        </w:rPr>
        <w:t xml:space="preserve"> -1</w:t>
      </w:r>
      <w:r w:rsidRPr="000922F6">
        <w:rPr>
          <w:rFonts w:ascii="Times New Roman" w:eastAsia="Times New Roman" w:hAnsi="Times New Roman" w:cs="Times New Roman"/>
          <w:b/>
          <w:color w:val="000000"/>
          <w:sz w:val="24"/>
          <w:szCs w:val="24"/>
          <w:lang w:val="ro-RO" w:eastAsia="ro-RO"/>
        </w:rPr>
        <w:t xml:space="preserve">; </w:t>
      </w:r>
    </w:p>
    <w:p w:rsidR="005441F5" w:rsidRDefault="000922F6" w:rsidP="005441F5">
      <w:pPr>
        <w:spacing w:after="0" w:line="240" w:lineRule="auto"/>
        <w:rPr>
          <w:rFonts w:ascii="Times New Roman" w:eastAsia="Times New Roman" w:hAnsi="Times New Roman" w:cs="Times New Roman"/>
          <w:b/>
          <w:color w:val="0000FF"/>
          <w:sz w:val="24"/>
          <w:szCs w:val="24"/>
          <w:lang w:val="ro-RO" w:eastAsia="ro-RO"/>
        </w:rPr>
      </w:pPr>
      <w:r w:rsidRPr="000922F6">
        <w:rPr>
          <w:rFonts w:ascii="Times New Roman" w:eastAsia="Times New Roman" w:hAnsi="Times New Roman" w:cs="Times New Roman"/>
          <w:b/>
          <w:color w:val="000000"/>
          <w:sz w:val="24"/>
          <w:szCs w:val="24"/>
          <w:lang w:val="ro-RO" w:eastAsia="ro-RO"/>
        </w:rPr>
        <w:t xml:space="preserve">       </w:t>
      </w:r>
      <w:r w:rsidR="00442907">
        <w:rPr>
          <w:rFonts w:ascii="Times New Roman" w:eastAsia="Times New Roman" w:hAnsi="Times New Roman" w:cs="Times New Roman"/>
          <w:b/>
          <w:color w:val="000000"/>
          <w:sz w:val="24"/>
          <w:szCs w:val="24"/>
          <w:lang w:val="ro-RO" w:eastAsia="ro-RO"/>
        </w:rPr>
        <w:t xml:space="preserve">         </w:t>
      </w:r>
      <w:r w:rsidRPr="000922F6">
        <w:rPr>
          <w:rFonts w:ascii="Times New Roman" w:eastAsia="Times New Roman" w:hAnsi="Times New Roman" w:cs="Times New Roman"/>
          <w:b/>
          <w:bCs/>
          <w:color w:val="000000"/>
          <w:sz w:val="24"/>
          <w:szCs w:val="24"/>
          <w:lang w:val="ro-RO" w:eastAsia="ro-RO"/>
        </w:rPr>
        <w:t>b)</w:t>
      </w:r>
      <w:r w:rsidRPr="000922F6">
        <w:rPr>
          <w:rFonts w:ascii="Times New Roman" w:eastAsia="Times New Roman" w:hAnsi="Times New Roman" w:cs="Times New Roman"/>
          <w:b/>
          <w:color w:val="000000"/>
          <w:sz w:val="24"/>
          <w:szCs w:val="24"/>
          <w:lang w:val="ro-RO" w:eastAsia="ro-RO"/>
        </w:rPr>
        <w:t xml:space="preserve"> consilier juridic</w:t>
      </w:r>
      <w:r w:rsidR="005441F5">
        <w:rPr>
          <w:rFonts w:ascii="Times New Roman" w:eastAsia="Times New Roman" w:hAnsi="Times New Roman" w:cs="Times New Roman"/>
          <w:b/>
          <w:color w:val="000000"/>
          <w:sz w:val="24"/>
          <w:szCs w:val="24"/>
          <w:lang w:val="ro-RO" w:eastAsia="ro-RO"/>
        </w:rPr>
        <w:t xml:space="preserve"> -1</w:t>
      </w:r>
      <w:r w:rsidRPr="000922F6">
        <w:rPr>
          <w:rFonts w:ascii="Times New Roman" w:eastAsia="Times New Roman" w:hAnsi="Times New Roman" w:cs="Times New Roman"/>
          <w:b/>
          <w:color w:val="000000"/>
          <w:sz w:val="24"/>
          <w:szCs w:val="24"/>
          <w:lang w:val="ro-RO" w:eastAsia="ro-RO"/>
        </w:rPr>
        <w:t>.</w:t>
      </w:r>
      <w:r w:rsidRPr="000922F6">
        <w:rPr>
          <w:rFonts w:ascii="Times New Roman" w:eastAsia="Times New Roman" w:hAnsi="Times New Roman" w:cs="Times New Roman"/>
          <w:b/>
          <w:color w:val="0000FF"/>
          <w:sz w:val="24"/>
          <w:szCs w:val="24"/>
          <w:lang w:val="ro-RO" w:eastAsia="ro-RO"/>
        </w:rPr>
        <w:t xml:space="preserve"> </w:t>
      </w:r>
    </w:p>
    <w:p w:rsidR="005441F5" w:rsidRDefault="005441F5" w:rsidP="005441F5">
      <w:pPr>
        <w:spacing w:after="0" w:line="240" w:lineRule="auto"/>
        <w:rPr>
          <w:rFonts w:ascii="Times New Roman" w:eastAsia="Times New Roman" w:hAnsi="Times New Roman" w:cs="Times New Roman"/>
          <w:b/>
          <w:color w:val="0000FF"/>
          <w:sz w:val="24"/>
          <w:szCs w:val="24"/>
          <w:lang w:val="ro-RO" w:eastAsia="ro-RO"/>
        </w:rPr>
      </w:pPr>
    </w:p>
    <w:p w:rsidR="000922F6" w:rsidRPr="005441F5" w:rsidRDefault="005441F5" w:rsidP="005441F5">
      <w:pPr>
        <w:spacing w:after="0" w:line="240" w:lineRule="auto"/>
        <w:rPr>
          <w:rFonts w:ascii="Times New Roman" w:eastAsia="Times New Roman" w:hAnsi="Times New Roman" w:cs="Times New Roman"/>
          <w:b/>
          <w:color w:val="0000FF"/>
          <w:sz w:val="24"/>
          <w:szCs w:val="24"/>
          <w:lang w:val="ro-RO" w:eastAsia="ro-RO"/>
        </w:rPr>
      </w:pPr>
      <w:r>
        <w:rPr>
          <w:rFonts w:ascii="Times New Roman" w:eastAsia="Times New Roman" w:hAnsi="Times New Roman" w:cs="Times New Roman"/>
          <w:b/>
          <w:color w:val="0000FF"/>
          <w:sz w:val="24"/>
          <w:szCs w:val="24"/>
          <w:lang w:val="ro-RO" w:eastAsia="ro-RO"/>
        </w:rPr>
        <w:tab/>
      </w:r>
      <w:r w:rsidRPr="005441F5">
        <w:rPr>
          <w:rFonts w:ascii="Times New Roman" w:eastAsia="Times New Roman" w:hAnsi="Times New Roman" w:cs="Times New Roman"/>
          <w:b/>
          <w:sz w:val="24"/>
          <w:szCs w:val="24"/>
          <w:lang w:val="ro-RO" w:eastAsia="ro-RO"/>
        </w:rPr>
        <w:t>(3)</w:t>
      </w:r>
      <w:r>
        <w:rPr>
          <w:rFonts w:ascii="Times New Roman" w:eastAsia="Times New Roman" w:hAnsi="Times New Roman" w:cs="Times New Roman"/>
          <w:sz w:val="24"/>
          <w:szCs w:val="24"/>
          <w:lang w:val="ro-RO" w:eastAsia="ro-RO"/>
        </w:rPr>
        <w:t xml:space="preserve"> </w:t>
      </w:r>
      <w:r w:rsidR="000922F6" w:rsidRPr="000922F6">
        <w:rPr>
          <w:rFonts w:ascii="Times New Roman" w:eastAsia="Times New Roman" w:hAnsi="Times New Roman" w:cs="Times New Roman"/>
          <w:sz w:val="24"/>
          <w:szCs w:val="24"/>
          <w:lang w:val="ro-RO" w:eastAsia="ro-RO"/>
        </w:rPr>
        <w:t>În cadrul Serviciului de Consiliere</w:t>
      </w:r>
      <w:r w:rsidR="000922F6" w:rsidRPr="000922F6">
        <w:rPr>
          <w:rFonts w:ascii="Times New Roman" w:eastAsia="Times New Roman" w:hAnsi="Times New Roman" w:cs="Times New Roman"/>
          <w:color w:val="000000"/>
          <w:sz w:val="24"/>
          <w:szCs w:val="24"/>
          <w:lang w:val="ro-RO" w:eastAsia="ro-RO"/>
        </w:rPr>
        <w:t xml:space="preserve"> </w:t>
      </w:r>
      <w:r w:rsidR="000922F6" w:rsidRPr="000922F6">
        <w:rPr>
          <w:rFonts w:ascii="Times New Roman" w:eastAsia="Times New Roman" w:hAnsi="Times New Roman" w:cs="Times New Roman"/>
          <w:sz w:val="24"/>
          <w:szCs w:val="24"/>
          <w:lang w:val="ro-RO" w:eastAsia="ro-RO"/>
        </w:rPr>
        <w:t>şi Sprijin pentru Părinţi</w:t>
      </w:r>
      <w:r w:rsidR="000922F6" w:rsidRPr="000922F6">
        <w:rPr>
          <w:rFonts w:ascii="Times New Roman" w:eastAsia="Times New Roman" w:hAnsi="Times New Roman" w:cs="Times New Roman"/>
          <w:color w:val="000000"/>
          <w:sz w:val="24"/>
          <w:szCs w:val="24"/>
          <w:lang w:val="ro-RO" w:eastAsia="ro-RO"/>
        </w:rPr>
        <w:t xml:space="preserve">  </w:t>
      </w:r>
      <w:r w:rsidR="000922F6" w:rsidRPr="000922F6">
        <w:rPr>
          <w:rFonts w:ascii="Times New Roman" w:eastAsia="Times New Roman" w:hAnsi="Times New Roman" w:cs="Times New Roman"/>
          <w:sz w:val="24"/>
          <w:szCs w:val="24"/>
          <w:lang w:val="ro-RO" w:eastAsia="ro-RO"/>
        </w:rPr>
        <w:t>şi Copii îşi desfăşoară</w:t>
      </w:r>
    </w:p>
    <w:p w:rsidR="000922F6" w:rsidRPr="00442907" w:rsidRDefault="000922F6" w:rsidP="00442907">
      <w:pPr>
        <w:tabs>
          <w:tab w:val="left" w:pos="540"/>
        </w:tabs>
        <w:spacing w:after="0" w:line="240" w:lineRule="auto"/>
        <w:rPr>
          <w:rFonts w:ascii="Times New Roman" w:eastAsia="Times New Roman" w:hAnsi="Times New Roman" w:cs="Times New Roman"/>
          <w:sz w:val="24"/>
          <w:szCs w:val="24"/>
          <w:lang w:val="ro-RO" w:eastAsia="ro-RO"/>
        </w:rPr>
      </w:pPr>
      <w:r w:rsidRPr="000922F6">
        <w:rPr>
          <w:rFonts w:ascii="Times New Roman" w:eastAsia="Times New Roman" w:hAnsi="Times New Roman" w:cs="Times New Roman"/>
          <w:sz w:val="24"/>
          <w:szCs w:val="24"/>
          <w:lang w:val="ro-RO" w:eastAsia="ro-RO"/>
        </w:rPr>
        <w:t>activitatea, alături de  personalul menţionat mai sus ,  și un psiholog, încadrat în alt serviciu din cadrul Complexului de Servicii Comunitare Câmpulung.</w:t>
      </w:r>
    </w:p>
    <w:p w:rsidR="000922F6" w:rsidRPr="000922F6" w:rsidRDefault="00442907" w:rsidP="00442907">
      <w:pPr>
        <w:tabs>
          <w:tab w:val="left" w:pos="540"/>
        </w:tabs>
        <w:spacing w:after="0" w:line="240" w:lineRule="auto"/>
        <w:ind w:left="708"/>
        <w:rPr>
          <w:rFonts w:ascii="Times New Roman" w:eastAsia="Times New Roman" w:hAnsi="Times New Roman" w:cs="Times New Roman"/>
          <w:sz w:val="24"/>
          <w:szCs w:val="24"/>
          <w:lang w:val="ro-RO" w:eastAsia="ro-RO"/>
        </w:rPr>
      </w:pPr>
      <w:r w:rsidRPr="005441F5">
        <w:rPr>
          <w:rFonts w:ascii="Times New Roman" w:eastAsia="Times New Roman" w:hAnsi="Times New Roman" w:cs="Times New Roman"/>
          <w:b/>
          <w:sz w:val="24"/>
          <w:szCs w:val="24"/>
          <w:lang w:val="ro-RO" w:eastAsia="ro-RO"/>
        </w:rPr>
        <w:t>(</w:t>
      </w:r>
      <w:r>
        <w:rPr>
          <w:rFonts w:ascii="Times New Roman" w:eastAsia="Times New Roman" w:hAnsi="Times New Roman" w:cs="Times New Roman"/>
          <w:b/>
          <w:sz w:val="24"/>
          <w:szCs w:val="24"/>
          <w:lang w:val="ro-RO" w:eastAsia="ro-RO"/>
        </w:rPr>
        <w:t>4</w:t>
      </w:r>
      <w:r w:rsidRPr="005441F5">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w:t>
      </w:r>
      <w:r w:rsidR="000922F6" w:rsidRPr="000922F6">
        <w:rPr>
          <w:rFonts w:ascii="Times New Roman" w:eastAsia="Times New Roman" w:hAnsi="Times New Roman" w:cs="Times New Roman"/>
          <w:sz w:val="24"/>
          <w:szCs w:val="24"/>
          <w:lang w:val="ro-RO" w:eastAsia="ro-RO"/>
        </w:rPr>
        <w:t>În cadrul Serviciului de Consiliere</w:t>
      </w:r>
      <w:r w:rsidR="000922F6" w:rsidRPr="000922F6">
        <w:rPr>
          <w:rFonts w:ascii="Times New Roman" w:eastAsia="Times New Roman" w:hAnsi="Times New Roman" w:cs="Times New Roman"/>
          <w:color w:val="000000"/>
          <w:sz w:val="24"/>
          <w:szCs w:val="24"/>
          <w:lang w:val="ro-RO" w:eastAsia="ro-RO"/>
        </w:rPr>
        <w:t xml:space="preserve"> </w:t>
      </w:r>
      <w:r w:rsidR="000922F6" w:rsidRPr="000922F6">
        <w:rPr>
          <w:rFonts w:ascii="Times New Roman" w:eastAsia="Times New Roman" w:hAnsi="Times New Roman" w:cs="Times New Roman"/>
          <w:sz w:val="24"/>
          <w:szCs w:val="24"/>
          <w:lang w:val="ro-RO" w:eastAsia="ro-RO"/>
        </w:rPr>
        <w:t>şi Sprijin pentru Părinţi</w:t>
      </w:r>
      <w:r w:rsidR="000922F6" w:rsidRPr="000922F6">
        <w:rPr>
          <w:rFonts w:ascii="Times New Roman" w:eastAsia="Times New Roman" w:hAnsi="Times New Roman" w:cs="Times New Roman"/>
          <w:color w:val="000000"/>
          <w:sz w:val="24"/>
          <w:szCs w:val="24"/>
          <w:lang w:val="ro-RO" w:eastAsia="ro-RO"/>
        </w:rPr>
        <w:t xml:space="preserve">  </w:t>
      </w:r>
      <w:r w:rsidR="000922F6" w:rsidRPr="000922F6">
        <w:rPr>
          <w:rFonts w:ascii="Times New Roman" w:eastAsia="Times New Roman" w:hAnsi="Times New Roman" w:cs="Times New Roman"/>
          <w:sz w:val="24"/>
          <w:szCs w:val="24"/>
          <w:lang w:val="ro-RO" w:eastAsia="ro-RO"/>
        </w:rPr>
        <w:t>şi Copii îşi desfăşoară</w:t>
      </w:r>
    </w:p>
    <w:p w:rsidR="000922F6" w:rsidRPr="000922F6" w:rsidRDefault="000922F6" w:rsidP="000922F6">
      <w:pPr>
        <w:tabs>
          <w:tab w:val="left" w:pos="540"/>
        </w:tabs>
        <w:spacing w:after="0" w:line="240" w:lineRule="auto"/>
        <w:rPr>
          <w:rFonts w:ascii="Times New Roman" w:eastAsia="Times New Roman" w:hAnsi="Times New Roman" w:cs="Times New Roman"/>
          <w:sz w:val="24"/>
          <w:szCs w:val="24"/>
          <w:lang w:val="ro-RO" w:eastAsia="ro-RO"/>
        </w:rPr>
      </w:pPr>
      <w:r w:rsidRPr="000922F6">
        <w:rPr>
          <w:rFonts w:ascii="Times New Roman" w:eastAsia="Times New Roman" w:hAnsi="Times New Roman" w:cs="Times New Roman"/>
          <w:sz w:val="24"/>
          <w:szCs w:val="24"/>
          <w:lang w:val="ro-RO" w:eastAsia="ro-RO"/>
        </w:rPr>
        <w:t xml:space="preserve">activitatea, pe lângă personalul de specialitate de îngrijire </w:t>
      </w:r>
      <w:r w:rsidR="006C512B">
        <w:rPr>
          <w:rFonts w:ascii="Times New Roman" w:eastAsia="Times New Roman" w:hAnsi="Times New Roman" w:cs="Times New Roman"/>
          <w:sz w:val="24"/>
          <w:szCs w:val="24"/>
          <w:lang w:val="ro-RO" w:eastAsia="ro-RO"/>
        </w:rPr>
        <w:t>și</w:t>
      </w:r>
      <w:r w:rsidRPr="000922F6">
        <w:rPr>
          <w:rFonts w:ascii="Times New Roman" w:eastAsia="Times New Roman" w:hAnsi="Times New Roman" w:cs="Times New Roman"/>
          <w:sz w:val="24"/>
          <w:szCs w:val="24"/>
          <w:lang w:val="ro-RO" w:eastAsia="ro-RO"/>
        </w:rPr>
        <w:t xml:space="preserve"> asistenţă</w:t>
      </w:r>
      <w:r w:rsidRPr="000922F6">
        <w:rPr>
          <w:rFonts w:ascii="Times New Roman" w:eastAsia="Times New Roman" w:hAnsi="Times New Roman" w:cs="Times New Roman"/>
          <w:b/>
          <w:sz w:val="24"/>
          <w:szCs w:val="24"/>
          <w:lang w:val="ro-RO" w:eastAsia="ro-RO"/>
        </w:rPr>
        <w:t>,</w:t>
      </w:r>
      <w:r w:rsidR="00281AE2">
        <w:rPr>
          <w:rFonts w:ascii="Times New Roman" w:eastAsia="Times New Roman" w:hAnsi="Times New Roman" w:cs="Times New Roman"/>
          <w:sz w:val="24"/>
          <w:szCs w:val="24"/>
          <w:lang w:val="ro-RO" w:eastAsia="ro-RO"/>
        </w:rPr>
        <w:t xml:space="preserve"> personalul de </w:t>
      </w:r>
      <w:r w:rsidRPr="000922F6">
        <w:rPr>
          <w:rFonts w:ascii="Times New Roman" w:eastAsia="Times New Roman" w:hAnsi="Times New Roman" w:cs="Times New Roman"/>
          <w:sz w:val="24"/>
          <w:szCs w:val="24"/>
          <w:lang w:val="ro-RO" w:eastAsia="ro-RO"/>
        </w:rPr>
        <w:t>conducere și personalul cu funcţii administrative, gospodărire, întreţinere-reparaţii, deservire, personal prevăzut în categoria funcțiilor  comune din statul de funcții al Complexului de Servicii Comunitare Câmpulung,  personal ce  deservește toate cele 6 (șase) servicii din cadrul complexului, astfel:</w:t>
      </w:r>
    </w:p>
    <w:p w:rsidR="000922F6" w:rsidRPr="000922F6" w:rsidRDefault="000922F6" w:rsidP="000922F6">
      <w:pPr>
        <w:tabs>
          <w:tab w:val="left" w:pos="180"/>
          <w:tab w:val="left" w:pos="360"/>
        </w:tabs>
        <w:spacing w:after="0" w:line="240" w:lineRule="auto"/>
        <w:jc w:val="both"/>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w:t>
      </w:r>
      <w:r w:rsidR="00281AE2">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b/>
          <w:bCs/>
          <w:color w:val="000000"/>
          <w:sz w:val="24"/>
          <w:szCs w:val="24"/>
          <w:lang w:val="ro-RO" w:eastAsia="ro-RO"/>
        </w:rPr>
        <w:t>a)</w:t>
      </w:r>
      <w:r w:rsidRPr="000922F6">
        <w:rPr>
          <w:rFonts w:ascii="Times New Roman" w:eastAsia="Times New Roman" w:hAnsi="Times New Roman" w:cs="Times New Roman"/>
          <w:color w:val="000000"/>
          <w:sz w:val="24"/>
          <w:szCs w:val="24"/>
          <w:lang w:val="ro-RO" w:eastAsia="ro-RO"/>
        </w:rPr>
        <w:t xml:space="preserve"> personal de conducere: şef de complex ;  </w:t>
      </w:r>
    </w:p>
    <w:p w:rsidR="000922F6" w:rsidRPr="000922F6" w:rsidRDefault="000922F6" w:rsidP="000922F6">
      <w:pPr>
        <w:tabs>
          <w:tab w:val="left" w:pos="180"/>
          <w:tab w:val="left" w:pos="360"/>
        </w:tabs>
        <w:spacing w:after="0" w:line="240" w:lineRule="auto"/>
        <w:jc w:val="both"/>
        <w:rPr>
          <w:rFonts w:ascii="Times New Roman" w:eastAsia="Times New Roman" w:hAnsi="Times New Roman" w:cs="Times New Roman"/>
          <w:sz w:val="24"/>
          <w:szCs w:val="24"/>
          <w:lang w:val="ro-RO" w:eastAsia="ro-RO"/>
        </w:rPr>
      </w:pPr>
      <w:r w:rsidRPr="000922F6">
        <w:rPr>
          <w:rFonts w:ascii="Times New Roman" w:eastAsia="Times New Roman" w:hAnsi="Times New Roman" w:cs="Times New Roman"/>
          <w:color w:val="000000"/>
          <w:sz w:val="24"/>
          <w:szCs w:val="24"/>
          <w:lang w:val="ro-RO" w:eastAsia="ro-RO"/>
        </w:rPr>
        <w:t>   </w:t>
      </w:r>
      <w:r w:rsidR="00281AE2">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b/>
          <w:bCs/>
          <w:color w:val="000000"/>
          <w:sz w:val="24"/>
          <w:szCs w:val="24"/>
          <w:lang w:val="ro-RO" w:eastAsia="ro-RO"/>
        </w:rPr>
        <w:t>b)</w:t>
      </w:r>
      <w:r w:rsidRPr="000922F6">
        <w:rPr>
          <w:rFonts w:ascii="Times New Roman" w:eastAsia="Times New Roman" w:hAnsi="Times New Roman" w:cs="Times New Roman"/>
          <w:color w:val="000000"/>
          <w:sz w:val="24"/>
          <w:szCs w:val="24"/>
          <w:lang w:val="ro-RO" w:eastAsia="ro-RO"/>
        </w:rPr>
        <w:t xml:space="preserve"> personal cu funcţii administrative, gospodărire, întreţinere-reparaţii, deservire:</w:t>
      </w:r>
    </w:p>
    <w:p w:rsidR="000922F6" w:rsidRPr="000922F6" w:rsidRDefault="000922F6" w:rsidP="000922F6">
      <w:pPr>
        <w:spacing w:after="0" w:line="240" w:lineRule="auto"/>
        <w:jc w:val="both"/>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xml:space="preserve">       </w:t>
      </w:r>
      <w:r w:rsidR="00281AE2">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b/>
          <w:bCs/>
          <w:color w:val="000000"/>
          <w:sz w:val="24"/>
          <w:szCs w:val="24"/>
          <w:lang w:val="ro-RO" w:eastAsia="ro-RO"/>
        </w:rPr>
        <w:t>b</w:t>
      </w:r>
      <w:r w:rsidRPr="000922F6">
        <w:rPr>
          <w:rFonts w:ascii="Times New Roman" w:eastAsia="Times New Roman" w:hAnsi="Times New Roman" w:cs="Times New Roman"/>
          <w:b/>
          <w:bCs/>
          <w:color w:val="000000"/>
          <w:sz w:val="24"/>
          <w:szCs w:val="24"/>
          <w:vertAlign w:val="superscript"/>
          <w:lang w:val="ro-RO" w:eastAsia="ro-RO"/>
        </w:rPr>
        <w:t>1</w:t>
      </w:r>
      <w:r w:rsidRPr="000922F6">
        <w:rPr>
          <w:rFonts w:ascii="Times New Roman" w:eastAsia="Times New Roman" w:hAnsi="Times New Roman" w:cs="Times New Roman"/>
          <w:b/>
          <w:bCs/>
          <w:color w:val="000000"/>
          <w:sz w:val="24"/>
          <w:szCs w:val="24"/>
          <w:lang w:val="ro-RO" w:eastAsia="ro-RO"/>
        </w:rPr>
        <w:t xml:space="preserve">)  </w:t>
      </w:r>
      <w:r w:rsidRPr="000922F6">
        <w:rPr>
          <w:rFonts w:ascii="Times New Roman" w:eastAsia="Times New Roman" w:hAnsi="Times New Roman" w:cs="Times New Roman"/>
          <w:bCs/>
          <w:color w:val="000000"/>
          <w:sz w:val="24"/>
          <w:szCs w:val="24"/>
          <w:lang w:val="ro-RO" w:eastAsia="ro-RO"/>
        </w:rPr>
        <w:t>administrator</w:t>
      </w:r>
      <w:r w:rsidRPr="000922F6">
        <w:rPr>
          <w:rFonts w:ascii="Times New Roman" w:eastAsia="Times New Roman" w:hAnsi="Times New Roman" w:cs="Times New Roman"/>
          <w:color w:val="000000"/>
          <w:sz w:val="24"/>
          <w:szCs w:val="24"/>
          <w:lang w:eastAsia="ro-RO"/>
        </w:rPr>
        <w:t>;</w:t>
      </w:r>
    </w:p>
    <w:p w:rsidR="000922F6" w:rsidRPr="000922F6" w:rsidRDefault="000922F6" w:rsidP="000922F6">
      <w:pPr>
        <w:spacing w:after="0" w:line="240" w:lineRule="auto"/>
        <w:jc w:val="both"/>
        <w:rPr>
          <w:rFonts w:ascii="Times New Roman" w:eastAsia="Times New Roman" w:hAnsi="Times New Roman" w:cs="Times New Roman"/>
          <w:sz w:val="24"/>
          <w:szCs w:val="24"/>
          <w:lang w:val="ro-RO" w:eastAsia="ro-RO"/>
        </w:rPr>
      </w:pPr>
      <w:r w:rsidRPr="000922F6">
        <w:rPr>
          <w:rFonts w:ascii="Times New Roman" w:eastAsia="Times New Roman" w:hAnsi="Times New Roman" w:cs="Times New Roman"/>
          <w:color w:val="000000"/>
          <w:sz w:val="24"/>
          <w:szCs w:val="24"/>
          <w:lang w:val="ro-RO" w:eastAsia="ro-RO"/>
        </w:rPr>
        <w:t xml:space="preserve">       </w:t>
      </w:r>
      <w:r w:rsidR="00281AE2">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b/>
          <w:bCs/>
          <w:color w:val="000000"/>
          <w:sz w:val="24"/>
          <w:szCs w:val="24"/>
          <w:lang w:val="ro-RO" w:eastAsia="ro-RO"/>
        </w:rPr>
        <w:t>b</w:t>
      </w:r>
      <w:r w:rsidRPr="000922F6">
        <w:rPr>
          <w:rFonts w:ascii="Times New Roman" w:eastAsia="Times New Roman" w:hAnsi="Times New Roman" w:cs="Times New Roman"/>
          <w:b/>
          <w:bCs/>
          <w:color w:val="000000"/>
          <w:sz w:val="24"/>
          <w:szCs w:val="24"/>
          <w:vertAlign w:val="superscript"/>
          <w:lang w:val="ro-RO" w:eastAsia="ro-RO"/>
        </w:rPr>
        <w:t>2</w:t>
      </w:r>
      <w:r w:rsidRPr="000922F6">
        <w:rPr>
          <w:rFonts w:ascii="Times New Roman" w:eastAsia="Times New Roman" w:hAnsi="Times New Roman" w:cs="Times New Roman"/>
          <w:b/>
          <w:bCs/>
          <w:color w:val="000000"/>
          <w:sz w:val="24"/>
          <w:szCs w:val="24"/>
          <w:lang w:val="ro-RO" w:eastAsia="ro-RO"/>
        </w:rPr>
        <w:t>)</w:t>
      </w:r>
      <w:r w:rsidRPr="000922F6">
        <w:rPr>
          <w:rFonts w:ascii="Times New Roman" w:eastAsia="Times New Roman" w:hAnsi="Times New Roman" w:cs="Times New Roman"/>
          <w:color w:val="000000"/>
          <w:sz w:val="24"/>
          <w:szCs w:val="24"/>
          <w:lang w:val="ro-RO" w:eastAsia="ro-RO"/>
        </w:rPr>
        <w:t xml:space="preserve">  referent(contabil);  </w:t>
      </w:r>
    </w:p>
    <w:p w:rsidR="000922F6" w:rsidRPr="000922F6" w:rsidRDefault="000922F6" w:rsidP="000922F6">
      <w:pPr>
        <w:spacing w:after="0" w:line="240" w:lineRule="auto"/>
        <w:jc w:val="both"/>
        <w:rPr>
          <w:rFonts w:ascii="Times New Roman" w:eastAsia="Times New Roman" w:hAnsi="Times New Roman" w:cs="Times New Roman"/>
          <w:sz w:val="24"/>
          <w:szCs w:val="24"/>
          <w:lang w:val="ro-RO" w:eastAsia="ro-RO"/>
        </w:rPr>
      </w:pPr>
      <w:r w:rsidRPr="000922F6">
        <w:rPr>
          <w:rFonts w:ascii="Times New Roman" w:eastAsia="Times New Roman" w:hAnsi="Times New Roman" w:cs="Times New Roman"/>
          <w:color w:val="000000"/>
          <w:sz w:val="24"/>
          <w:szCs w:val="24"/>
          <w:lang w:val="ro-RO" w:eastAsia="ro-RO"/>
        </w:rPr>
        <w:t xml:space="preserve">       </w:t>
      </w:r>
      <w:r w:rsidR="00281AE2">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b/>
          <w:bCs/>
          <w:color w:val="000000"/>
          <w:sz w:val="24"/>
          <w:szCs w:val="24"/>
          <w:lang w:val="ro-RO" w:eastAsia="ro-RO"/>
        </w:rPr>
        <w:t>b</w:t>
      </w:r>
      <w:r w:rsidRPr="000922F6">
        <w:rPr>
          <w:rFonts w:ascii="Times New Roman" w:eastAsia="Times New Roman" w:hAnsi="Times New Roman" w:cs="Times New Roman"/>
          <w:b/>
          <w:bCs/>
          <w:color w:val="000000"/>
          <w:sz w:val="24"/>
          <w:szCs w:val="24"/>
          <w:vertAlign w:val="superscript"/>
          <w:lang w:val="ro-RO" w:eastAsia="ro-RO"/>
        </w:rPr>
        <w:t>3</w:t>
      </w:r>
      <w:r w:rsidRPr="000922F6">
        <w:rPr>
          <w:rFonts w:ascii="Times New Roman" w:eastAsia="Times New Roman" w:hAnsi="Times New Roman" w:cs="Times New Roman"/>
          <w:b/>
          <w:bCs/>
          <w:color w:val="000000"/>
          <w:sz w:val="24"/>
          <w:szCs w:val="24"/>
          <w:lang w:val="ro-RO" w:eastAsia="ro-RO"/>
        </w:rPr>
        <w:t>)</w:t>
      </w:r>
      <w:r w:rsidRPr="000922F6">
        <w:rPr>
          <w:rFonts w:ascii="Times New Roman" w:eastAsia="Times New Roman" w:hAnsi="Times New Roman" w:cs="Times New Roman"/>
          <w:color w:val="000000"/>
          <w:sz w:val="24"/>
          <w:szCs w:val="24"/>
          <w:lang w:val="ro-RO" w:eastAsia="ro-RO"/>
        </w:rPr>
        <w:t xml:space="preserve">  referent de specialitate</w:t>
      </w:r>
      <w:r w:rsidRPr="000922F6">
        <w:rPr>
          <w:rFonts w:ascii="Times New Roman" w:eastAsia="Times New Roman" w:hAnsi="Times New Roman" w:cs="Times New Roman"/>
          <w:color w:val="000000"/>
          <w:sz w:val="24"/>
          <w:szCs w:val="24"/>
          <w:lang w:eastAsia="ro-RO"/>
        </w:rPr>
        <w:t>;</w:t>
      </w:r>
    </w:p>
    <w:p w:rsidR="000922F6" w:rsidRPr="000922F6" w:rsidRDefault="000922F6" w:rsidP="000922F6">
      <w:pPr>
        <w:tabs>
          <w:tab w:val="left" w:pos="180"/>
          <w:tab w:val="left" w:pos="540"/>
        </w:tabs>
        <w:spacing w:after="0" w:line="240" w:lineRule="auto"/>
        <w:jc w:val="both"/>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xml:space="preserve">       </w:t>
      </w:r>
      <w:r w:rsidR="00281AE2">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b/>
          <w:bCs/>
          <w:color w:val="000000"/>
          <w:sz w:val="24"/>
          <w:szCs w:val="24"/>
          <w:lang w:val="ro-RO" w:eastAsia="ro-RO"/>
        </w:rPr>
        <w:t>b</w:t>
      </w:r>
      <w:r w:rsidRPr="000922F6">
        <w:rPr>
          <w:rFonts w:ascii="Times New Roman" w:eastAsia="Times New Roman" w:hAnsi="Times New Roman" w:cs="Times New Roman"/>
          <w:b/>
          <w:bCs/>
          <w:color w:val="000000"/>
          <w:sz w:val="24"/>
          <w:szCs w:val="24"/>
          <w:vertAlign w:val="superscript"/>
          <w:lang w:val="ro-RO" w:eastAsia="ro-RO"/>
        </w:rPr>
        <w:t>4</w:t>
      </w:r>
      <w:r w:rsidRPr="000922F6">
        <w:rPr>
          <w:rFonts w:ascii="Times New Roman" w:eastAsia="Times New Roman" w:hAnsi="Times New Roman" w:cs="Times New Roman"/>
          <w:b/>
          <w:bCs/>
          <w:color w:val="000000"/>
          <w:sz w:val="24"/>
          <w:szCs w:val="24"/>
          <w:lang w:val="ro-RO" w:eastAsia="ro-RO"/>
        </w:rPr>
        <w:t>)</w:t>
      </w:r>
      <w:r w:rsidRPr="000922F6">
        <w:rPr>
          <w:rFonts w:ascii="Times New Roman" w:eastAsia="Times New Roman" w:hAnsi="Times New Roman" w:cs="Times New Roman"/>
          <w:color w:val="000000"/>
          <w:sz w:val="24"/>
          <w:szCs w:val="24"/>
          <w:lang w:val="ro-RO" w:eastAsia="ro-RO"/>
        </w:rPr>
        <w:t xml:space="preserve">  magaziner</w:t>
      </w:r>
      <w:r w:rsidRPr="000922F6">
        <w:rPr>
          <w:rFonts w:ascii="Times New Roman" w:eastAsia="Times New Roman" w:hAnsi="Times New Roman" w:cs="Times New Roman"/>
          <w:color w:val="000000"/>
          <w:sz w:val="24"/>
          <w:szCs w:val="24"/>
          <w:lang w:eastAsia="ro-RO"/>
        </w:rPr>
        <w:t>;</w:t>
      </w:r>
    </w:p>
    <w:p w:rsidR="000922F6" w:rsidRPr="000922F6" w:rsidRDefault="000922F6" w:rsidP="000922F6">
      <w:pPr>
        <w:spacing w:after="0" w:line="240" w:lineRule="auto"/>
        <w:jc w:val="both"/>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xml:space="preserve">       </w:t>
      </w:r>
      <w:r w:rsidR="00281AE2">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b/>
          <w:bCs/>
          <w:color w:val="000000"/>
          <w:sz w:val="24"/>
          <w:szCs w:val="24"/>
          <w:lang w:val="ro-RO" w:eastAsia="ro-RO"/>
        </w:rPr>
        <w:t>b</w:t>
      </w:r>
      <w:r w:rsidRPr="000922F6">
        <w:rPr>
          <w:rFonts w:ascii="Times New Roman" w:eastAsia="Times New Roman" w:hAnsi="Times New Roman" w:cs="Times New Roman"/>
          <w:b/>
          <w:bCs/>
          <w:color w:val="000000"/>
          <w:sz w:val="24"/>
          <w:szCs w:val="24"/>
          <w:vertAlign w:val="superscript"/>
          <w:lang w:val="ro-RO" w:eastAsia="ro-RO"/>
        </w:rPr>
        <w:t>5</w:t>
      </w:r>
      <w:r w:rsidRPr="000922F6">
        <w:rPr>
          <w:rFonts w:ascii="Times New Roman" w:eastAsia="Times New Roman" w:hAnsi="Times New Roman" w:cs="Times New Roman"/>
          <w:b/>
          <w:bCs/>
          <w:color w:val="000000"/>
          <w:sz w:val="24"/>
          <w:szCs w:val="24"/>
          <w:lang w:val="ro-RO" w:eastAsia="ro-RO"/>
        </w:rPr>
        <w:t xml:space="preserve">)  </w:t>
      </w:r>
      <w:r w:rsidRPr="000922F6">
        <w:rPr>
          <w:rFonts w:ascii="Times New Roman" w:eastAsia="Times New Roman" w:hAnsi="Times New Roman" w:cs="Times New Roman"/>
          <w:bCs/>
          <w:color w:val="000000"/>
          <w:sz w:val="24"/>
          <w:szCs w:val="24"/>
          <w:lang w:val="ro-RO" w:eastAsia="ro-RO"/>
        </w:rPr>
        <w:t>îngrijitor curățenie</w:t>
      </w:r>
      <w:r w:rsidRPr="000922F6">
        <w:rPr>
          <w:rFonts w:ascii="Times New Roman" w:eastAsia="Times New Roman" w:hAnsi="Times New Roman" w:cs="Times New Roman"/>
          <w:color w:val="000000"/>
          <w:sz w:val="24"/>
          <w:szCs w:val="24"/>
          <w:lang w:eastAsia="ro-RO"/>
        </w:rPr>
        <w:t>;</w:t>
      </w:r>
    </w:p>
    <w:p w:rsidR="000922F6" w:rsidRPr="000922F6" w:rsidRDefault="000922F6" w:rsidP="000922F6">
      <w:pPr>
        <w:spacing w:after="0" w:line="240" w:lineRule="auto"/>
        <w:jc w:val="both"/>
        <w:rPr>
          <w:rFonts w:ascii="Times New Roman" w:eastAsia="Times New Roman" w:hAnsi="Times New Roman" w:cs="Times New Roman"/>
          <w:color w:val="000000"/>
          <w:sz w:val="24"/>
          <w:szCs w:val="24"/>
          <w:lang w:eastAsia="ro-RO"/>
        </w:rPr>
      </w:pPr>
      <w:r w:rsidRPr="000922F6">
        <w:rPr>
          <w:rFonts w:ascii="Times New Roman" w:eastAsia="Times New Roman" w:hAnsi="Times New Roman" w:cs="Times New Roman"/>
          <w:b/>
          <w:bCs/>
          <w:color w:val="000000"/>
          <w:sz w:val="24"/>
          <w:szCs w:val="24"/>
          <w:lang w:val="ro-RO" w:eastAsia="ro-RO"/>
        </w:rPr>
        <w:t xml:space="preserve">       </w:t>
      </w:r>
      <w:r w:rsidR="00281AE2">
        <w:rPr>
          <w:rFonts w:ascii="Times New Roman" w:eastAsia="Times New Roman" w:hAnsi="Times New Roman" w:cs="Times New Roman"/>
          <w:b/>
          <w:bCs/>
          <w:color w:val="000000"/>
          <w:sz w:val="24"/>
          <w:szCs w:val="24"/>
          <w:lang w:val="ro-RO" w:eastAsia="ro-RO"/>
        </w:rPr>
        <w:t xml:space="preserve">             </w:t>
      </w:r>
      <w:r w:rsidRPr="000922F6">
        <w:rPr>
          <w:rFonts w:ascii="Times New Roman" w:eastAsia="Times New Roman" w:hAnsi="Times New Roman" w:cs="Times New Roman"/>
          <w:b/>
          <w:bCs/>
          <w:color w:val="000000"/>
          <w:sz w:val="24"/>
          <w:szCs w:val="24"/>
          <w:lang w:val="ro-RO" w:eastAsia="ro-RO"/>
        </w:rPr>
        <w:t>b</w:t>
      </w:r>
      <w:r w:rsidR="00281AE2">
        <w:rPr>
          <w:rFonts w:ascii="Times New Roman" w:eastAsia="Times New Roman" w:hAnsi="Times New Roman" w:cs="Times New Roman"/>
          <w:b/>
          <w:bCs/>
          <w:color w:val="000000"/>
          <w:sz w:val="24"/>
          <w:szCs w:val="24"/>
          <w:vertAlign w:val="superscript"/>
          <w:lang w:val="ro-RO" w:eastAsia="ro-RO"/>
        </w:rPr>
        <w:t>6</w:t>
      </w:r>
      <w:r w:rsidRPr="000922F6">
        <w:rPr>
          <w:rFonts w:ascii="Times New Roman" w:eastAsia="Times New Roman" w:hAnsi="Times New Roman" w:cs="Times New Roman"/>
          <w:b/>
          <w:bCs/>
          <w:color w:val="000000"/>
          <w:sz w:val="24"/>
          <w:szCs w:val="24"/>
          <w:lang w:val="ro-RO" w:eastAsia="ro-RO"/>
        </w:rPr>
        <w:t xml:space="preserve">)  </w:t>
      </w:r>
      <w:r w:rsidRPr="000922F6">
        <w:rPr>
          <w:rFonts w:ascii="Times New Roman" w:eastAsia="Times New Roman" w:hAnsi="Times New Roman" w:cs="Times New Roman"/>
          <w:bCs/>
          <w:color w:val="000000"/>
          <w:sz w:val="24"/>
          <w:szCs w:val="24"/>
          <w:lang w:val="ro-RO" w:eastAsia="ro-RO"/>
        </w:rPr>
        <w:t>muncitor calificat fochist</w:t>
      </w:r>
      <w:r w:rsidR="00281AE2">
        <w:rPr>
          <w:rFonts w:ascii="Times New Roman" w:eastAsia="Times New Roman" w:hAnsi="Times New Roman" w:cs="Times New Roman"/>
          <w:color w:val="000000"/>
          <w:sz w:val="24"/>
          <w:szCs w:val="24"/>
          <w:lang w:eastAsia="ro-RO"/>
        </w:rPr>
        <w:t>.</w:t>
      </w:r>
    </w:p>
    <w:p w:rsidR="000922F6" w:rsidRPr="000922F6" w:rsidRDefault="000922F6" w:rsidP="000922F6">
      <w:pPr>
        <w:spacing w:after="0" w:line="240" w:lineRule="auto"/>
        <w:jc w:val="both"/>
        <w:rPr>
          <w:rFonts w:ascii="Times New Roman" w:eastAsia="Times New Roman" w:hAnsi="Times New Roman" w:cs="Times New Roman"/>
          <w:color w:val="000000"/>
          <w:sz w:val="24"/>
          <w:szCs w:val="24"/>
          <w:lang w:val="ro-RO" w:eastAsia="ro-RO"/>
        </w:rPr>
      </w:pPr>
    </w:p>
    <w:p w:rsidR="000922F6" w:rsidRPr="000922F6" w:rsidRDefault="000922F6" w:rsidP="000922F6">
      <w:pPr>
        <w:spacing w:after="0" w:line="240" w:lineRule="auto"/>
        <w:jc w:val="both"/>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sz w:val="24"/>
          <w:szCs w:val="24"/>
          <w:lang w:val="it-IT" w:eastAsia="ro-RO"/>
        </w:rPr>
        <w:t xml:space="preserve">   </w:t>
      </w:r>
      <w:r w:rsidR="00281AE2">
        <w:rPr>
          <w:rFonts w:ascii="Times New Roman" w:eastAsia="Times New Roman" w:hAnsi="Times New Roman" w:cs="Times New Roman"/>
          <w:sz w:val="24"/>
          <w:szCs w:val="24"/>
          <w:lang w:val="it-IT" w:eastAsia="ro-RO"/>
        </w:rPr>
        <w:tab/>
      </w:r>
      <w:r w:rsidRPr="000922F6">
        <w:rPr>
          <w:rFonts w:ascii="Times New Roman" w:eastAsia="Times New Roman" w:hAnsi="Times New Roman" w:cs="Times New Roman"/>
          <w:b/>
          <w:sz w:val="24"/>
          <w:szCs w:val="24"/>
          <w:lang w:val="it-IT" w:eastAsia="ro-RO"/>
        </w:rPr>
        <w:t>(5)</w:t>
      </w:r>
      <w:r w:rsidRPr="000922F6">
        <w:rPr>
          <w:rFonts w:ascii="Times New Roman" w:eastAsia="Times New Roman" w:hAnsi="Times New Roman" w:cs="Times New Roman"/>
          <w:sz w:val="24"/>
          <w:szCs w:val="24"/>
          <w:lang w:val="it-IT" w:eastAsia="ro-RO"/>
        </w:rPr>
        <w:t xml:space="preserve"> Pentru desfășurarea activităților în </w:t>
      </w:r>
      <w:r w:rsidRPr="000922F6">
        <w:rPr>
          <w:rFonts w:ascii="Times New Roman" w:eastAsia="Times New Roman" w:hAnsi="Times New Roman" w:cs="Times New Roman"/>
          <w:sz w:val="24"/>
          <w:szCs w:val="24"/>
          <w:lang w:val="ro-RO" w:eastAsia="ro-RO"/>
        </w:rPr>
        <w:t>cadrul Serviciului de Consiliere</w:t>
      </w:r>
      <w:r w:rsidRPr="000922F6">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sz w:val="24"/>
          <w:szCs w:val="24"/>
          <w:lang w:val="ro-RO" w:eastAsia="ro-RO"/>
        </w:rPr>
        <w:t>şi Sprijin pentru Părinţi</w:t>
      </w:r>
      <w:r w:rsidRPr="000922F6">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sz w:val="24"/>
          <w:szCs w:val="24"/>
          <w:lang w:val="ro-RO" w:eastAsia="ro-RO"/>
        </w:rPr>
        <w:t xml:space="preserve">şi Copii se </w:t>
      </w:r>
      <w:r w:rsidRPr="000922F6">
        <w:rPr>
          <w:rFonts w:ascii="Times New Roman" w:eastAsia="Times New Roman" w:hAnsi="Times New Roman" w:cs="Times New Roman"/>
          <w:sz w:val="24"/>
          <w:szCs w:val="24"/>
          <w:lang w:val="it-IT" w:eastAsia="ro-RO"/>
        </w:rPr>
        <w:t xml:space="preserve">asigură </w:t>
      </w:r>
      <w:r w:rsidR="006C512B">
        <w:rPr>
          <w:rFonts w:ascii="Times New Roman" w:eastAsia="Times New Roman" w:hAnsi="Times New Roman" w:cs="Times New Roman"/>
          <w:sz w:val="24"/>
          <w:szCs w:val="24"/>
          <w:lang w:val="it-IT" w:eastAsia="ro-RO"/>
        </w:rPr>
        <w:t>și</w:t>
      </w:r>
      <w:r w:rsidRPr="000922F6">
        <w:rPr>
          <w:rFonts w:ascii="Times New Roman" w:eastAsia="Times New Roman" w:hAnsi="Times New Roman" w:cs="Times New Roman"/>
          <w:sz w:val="24"/>
          <w:szCs w:val="24"/>
          <w:lang w:val="it-IT" w:eastAsia="ro-RO"/>
        </w:rPr>
        <w:t xml:space="preserve"> implicarea voluntarilor. Voluntarii acționează în baza unor contracte clare, în acord cu legislația în vigoare.</w:t>
      </w:r>
    </w:p>
    <w:p w:rsidR="000922F6" w:rsidRPr="000922F6" w:rsidRDefault="000922F6" w:rsidP="000922F6">
      <w:pPr>
        <w:spacing w:after="0" w:line="240" w:lineRule="auto"/>
        <w:jc w:val="both"/>
        <w:rPr>
          <w:rFonts w:ascii="Arial" w:eastAsia="Times New Roman" w:hAnsi="Arial" w:cs="Arial"/>
          <w:color w:val="000000"/>
          <w:sz w:val="26"/>
          <w:szCs w:val="26"/>
          <w:lang w:val="ro-RO" w:eastAsia="ro-RO"/>
        </w:rPr>
      </w:pPr>
    </w:p>
    <w:p w:rsidR="000922F6" w:rsidRPr="000922F6" w:rsidRDefault="000922F6" w:rsidP="000922F6">
      <w:pPr>
        <w:spacing w:after="0" w:line="240" w:lineRule="auto"/>
        <w:jc w:val="center"/>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b/>
          <w:bCs/>
          <w:color w:val="000000"/>
          <w:sz w:val="24"/>
          <w:szCs w:val="24"/>
          <w:lang w:val="ro-RO" w:eastAsia="ro-RO"/>
        </w:rPr>
        <w:t>ARTICOLUL 9</w:t>
      </w:r>
      <w:r w:rsidRPr="000922F6">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color w:val="000000"/>
          <w:sz w:val="24"/>
          <w:szCs w:val="24"/>
          <w:lang w:val="ro-RO" w:eastAsia="ro-RO"/>
        </w:rPr>
        <w:br/>
      </w:r>
      <w:r w:rsidRPr="000922F6">
        <w:rPr>
          <w:rFonts w:ascii="Times New Roman" w:eastAsia="Times New Roman" w:hAnsi="Times New Roman" w:cs="Times New Roman"/>
          <w:b/>
          <w:i/>
          <w:color w:val="000000"/>
          <w:sz w:val="24"/>
          <w:szCs w:val="24"/>
          <w:lang w:val="ro-RO" w:eastAsia="ro-RO"/>
        </w:rPr>
        <w:t>PERSONALUL DE CONDUCERE</w:t>
      </w:r>
      <w:r w:rsidRPr="000922F6">
        <w:rPr>
          <w:rFonts w:ascii="Times New Roman" w:eastAsia="Times New Roman" w:hAnsi="Times New Roman" w:cs="Times New Roman"/>
          <w:color w:val="000000"/>
          <w:sz w:val="24"/>
          <w:szCs w:val="24"/>
          <w:lang w:val="ro-RO" w:eastAsia="ro-RO"/>
        </w:rPr>
        <w:t xml:space="preserve">   </w:t>
      </w:r>
    </w:p>
    <w:p w:rsidR="000922F6" w:rsidRPr="000922F6" w:rsidRDefault="000922F6" w:rsidP="000922F6">
      <w:pPr>
        <w:spacing w:after="0" w:line="240" w:lineRule="auto"/>
        <w:rPr>
          <w:rFonts w:ascii="Times New Roman" w:eastAsia="Times New Roman" w:hAnsi="Times New Roman" w:cs="Times New Roman"/>
          <w:b/>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xml:space="preserve">  </w:t>
      </w:r>
    </w:p>
    <w:p w:rsidR="000922F6" w:rsidRPr="000922F6" w:rsidRDefault="00937B93" w:rsidP="000922F6">
      <w:pPr>
        <w:spacing w:after="0" w:line="240" w:lineRule="auto"/>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bCs/>
          <w:color w:val="000000"/>
          <w:sz w:val="24"/>
          <w:szCs w:val="24"/>
          <w:lang w:val="ro-RO" w:eastAsia="ro-RO"/>
        </w:rPr>
        <w:tab/>
      </w:r>
      <w:r w:rsidR="000922F6" w:rsidRPr="000922F6">
        <w:rPr>
          <w:rFonts w:ascii="Times New Roman" w:eastAsia="Times New Roman" w:hAnsi="Times New Roman" w:cs="Times New Roman"/>
          <w:b/>
          <w:bCs/>
          <w:color w:val="000000"/>
          <w:sz w:val="24"/>
          <w:szCs w:val="24"/>
          <w:lang w:val="ro-RO" w:eastAsia="ro-RO"/>
        </w:rPr>
        <w:t>(1)</w:t>
      </w:r>
      <w:r w:rsidR="000922F6" w:rsidRPr="000922F6">
        <w:rPr>
          <w:rFonts w:ascii="Times New Roman" w:eastAsia="Times New Roman" w:hAnsi="Times New Roman" w:cs="Times New Roman"/>
          <w:b/>
          <w:color w:val="000000"/>
          <w:sz w:val="24"/>
          <w:szCs w:val="24"/>
          <w:lang w:val="ro-RO" w:eastAsia="ro-RO"/>
        </w:rPr>
        <w:t xml:space="preserve"> Personalul de conducere - şeful de complex;</w:t>
      </w:r>
      <w:r w:rsidR="000922F6" w:rsidRPr="000922F6">
        <w:rPr>
          <w:rFonts w:ascii="Times New Roman" w:eastAsia="Times New Roman" w:hAnsi="Times New Roman" w:cs="Times New Roman"/>
          <w:color w:val="000000"/>
          <w:sz w:val="24"/>
          <w:szCs w:val="24"/>
          <w:lang w:val="ro-RO" w:eastAsia="ro-RO"/>
        </w:rPr>
        <w:t xml:space="preserve">  </w:t>
      </w:r>
    </w:p>
    <w:p w:rsidR="000922F6" w:rsidRPr="000922F6" w:rsidRDefault="000922F6" w:rsidP="000922F6">
      <w:pPr>
        <w:spacing w:after="0" w:line="240" w:lineRule="auto"/>
        <w:jc w:val="both"/>
        <w:rPr>
          <w:rFonts w:ascii="Times New Roman" w:eastAsia="Times New Roman" w:hAnsi="Times New Roman" w:cs="Times New Roman"/>
          <w:b/>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xml:space="preserve">    </w:t>
      </w:r>
    </w:p>
    <w:p w:rsidR="000922F6" w:rsidRPr="000922F6" w:rsidRDefault="000922F6" w:rsidP="000922F6">
      <w:pPr>
        <w:spacing w:after="0" w:line="240" w:lineRule="auto"/>
        <w:jc w:val="both"/>
        <w:rPr>
          <w:rFonts w:ascii="Times New Roman" w:eastAsia="Times New Roman" w:hAnsi="Times New Roman" w:cs="Times New Roman"/>
          <w:b/>
          <w:color w:val="000000"/>
          <w:sz w:val="24"/>
          <w:szCs w:val="24"/>
          <w:lang w:val="ro-RO" w:eastAsia="ro-RO"/>
        </w:rPr>
      </w:pPr>
      <w:r w:rsidRPr="000922F6">
        <w:rPr>
          <w:rFonts w:ascii="Times New Roman" w:eastAsia="Times New Roman" w:hAnsi="Times New Roman" w:cs="Times New Roman"/>
          <w:b/>
          <w:color w:val="000000"/>
          <w:sz w:val="24"/>
          <w:szCs w:val="24"/>
          <w:lang w:val="ro-RO" w:eastAsia="ro-RO"/>
        </w:rPr>
        <w:t>   </w:t>
      </w:r>
      <w:r w:rsidRPr="000922F6">
        <w:rPr>
          <w:rFonts w:ascii="Times New Roman" w:eastAsia="Times New Roman" w:hAnsi="Times New Roman" w:cs="Times New Roman"/>
          <w:b/>
          <w:color w:val="000000"/>
          <w:sz w:val="24"/>
          <w:szCs w:val="24"/>
          <w:lang w:val="ro-RO" w:eastAsia="ro-RO"/>
        </w:rPr>
        <w:tab/>
      </w:r>
      <w:r w:rsidRPr="000922F6">
        <w:rPr>
          <w:rFonts w:ascii="Times New Roman" w:eastAsia="Times New Roman" w:hAnsi="Times New Roman" w:cs="Times New Roman"/>
          <w:b/>
          <w:bCs/>
          <w:color w:val="000000"/>
          <w:sz w:val="24"/>
          <w:szCs w:val="24"/>
          <w:lang w:val="ro-RO" w:eastAsia="ro-RO"/>
        </w:rPr>
        <w:t>(2)</w:t>
      </w:r>
      <w:r w:rsidRPr="000922F6">
        <w:rPr>
          <w:rFonts w:ascii="Times New Roman" w:eastAsia="Times New Roman" w:hAnsi="Times New Roman" w:cs="Times New Roman"/>
          <w:b/>
          <w:color w:val="000000"/>
          <w:sz w:val="24"/>
          <w:szCs w:val="24"/>
          <w:lang w:val="ro-RO" w:eastAsia="ro-RO"/>
        </w:rPr>
        <w:t xml:space="preserve"> Atribuţiile șefului de complex sunt:  </w:t>
      </w:r>
    </w:p>
    <w:p w:rsidR="00DD4CA0" w:rsidRPr="00372F92" w:rsidRDefault="00DD4CA0" w:rsidP="00DD4CA0">
      <w:pPr>
        <w:numPr>
          <w:ilvl w:val="0"/>
          <w:numId w:val="4"/>
        </w:numPr>
        <w:tabs>
          <w:tab w:val="left" w:pos="180"/>
        </w:tabs>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asigură coordonarea, îndrumarea şi controlul activităţilor desfăşurate de personalul</w:t>
      </w:r>
    </w:p>
    <w:p w:rsidR="00DD4CA0" w:rsidRPr="00372F92" w:rsidRDefault="00DD4CA0" w:rsidP="00DD4CA0">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serviciului şi propune organului competent sancţiuni disciplinare pentru salariaţii care nu îşi îndeplinesc în mod corespunzător atribuţiile, cu respectarea prevederilor legale din domeniul furnizării serviciilor sociale, codului muncii etc.;  </w:t>
      </w:r>
    </w:p>
    <w:p w:rsidR="00DD4CA0" w:rsidRPr="00372F92" w:rsidRDefault="00DD4CA0" w:rsidP="00DD4CA0">
      <w:pPr>
        <w:numPr>
          <w:ilvl w:val="0"/>
          <w:numId w:val="4"/>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elaborează rapoartele generale </w:t>
      </w:r>
      <w:r>
        <w:rPr>
          <w:rFonts w:ascii="Times New Roman" w:eastAsia="Times New Roman" w:hAnsi="Times New Roman" w:cs="Times New Roman"/>
          <w:color w:val="000000"/>
          <w:sz w:val="24"/>
          <w:szCs w:val="24"/>
          <w:lang w:val="ro-RO" w:eastAsia="ro-RO"/>
        </w:rPr>
        <w:t xml:space="preserve">anuale </w:t>
      </w:r>
      <w:r w:rsidRPr="00372F92">
        <w:rPr>
          <w:rFonts w:ascii="Times New Roman" w:eastAsia="Times New Roman" w:hAnsi="Times New Roman" w:cs="Times New Roman"/>
          <w:color w:val="000000"/>
          <w:sz w:val="24"/>
          <w:szCs w:val="24"/>
          <w:lang w:val="ro-RO" w:eastAsia="ro-RO"/>
        </w:rPr>
        <w:t xml:space="preserve">privind activitatea serviciului social, stadiul </w:t>
      </w:r>
    </w:p>
    <w:p w:rsidR="00DD4CA0" w:rsidRPr="00372F92" w:rsidRDefault="00DD4CA0" w:rsidP="00DD4CA0">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implementării obiectivelor şi întocmeşte informări pe care le prezintă furnizorului de servicii sociale;  </w:t>
      </w:r>
    </w:p>
    <w:p w:rsidR="00DD4CA0" w:rsidRPr="00372F92" w:rsidRDefault="00DD4CA0" w:rsidP="00DD4CA0">
      <w:pPr>
        <w:numPr>
          <w:ilvl w:val="0"/>
          <w:numId w:val="4"/>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propune participarea personalului de specialitate la programele de instruire şi</w:t>
      </w:r>
    </w:p>
    <w:p w:rsidR="00DD4CA0" w:rsidRPr="00372F92" w:rsidRDefault="00DD4CA0" w:rsidP="00DD4CA0">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lastRenderedPageBreak/>
        <w:t xml:space="preserve">perfecţionare;  </w:t>
      </w:r>
    </w:p>
    <w:p w:rsidR="00DD4CA0" w:rsidRPr="00372F92" w:rsidRDefault="00DD4CA0" w:rsidP="00DD4CA0">
      <w:pPr>
        <w:numPr>
          <w:ilvl w:val="0"/>
          <w:numId w:val="4"/>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colaborează cu alte centre/alţi furnizori de servicii sociale şi/sau alte structuri ale</w:t>
      </w:r>
    </w:p>
    <w:p w:rsidR="00DD4CA0" w:rsidRPr="00372F92" w:rsidRDefault="00DD4CA0" w:rsidP="00DD4CA0">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societăţii civile în vederea schimbului de bune practici, a îmbunătăţirii permanente a instrumentelor proprii de asigurare a calităţii serviciilor, precum şi pentru identificarea celor mai bune servicii care sa răspundă nevoilor persoanelor beneficiare;  </w:t>
      </w:r>
    </w:p>
    <w:p w:rsidR="00DD4CA0" w:rsidRPr="00372F92" w:rsidRDefault="00DD4CA0" w:rsidP="00DD4CA0">
      <w:pPr>
        <w:numPr>
          <w:ilvl w:val="0"/>
          <w:numId w:val="4"/>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întocmeşte raportul anual de activitate;  </w:t>
      </w:r>
    </w:p>
    <w:p w:rsidR="00DD4CA0" w:rsidRPr="00372F92" w:rsidRDefault="00DD4CA0" w:rsidP="00DD4CA0">
      <w:pPr>
        <w:numPr>
          <w:ilvl w:val="0"/>
          <w:numId w:val="4"/>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asigură buna desfăşurare a raporturilor de muncă dintre angajaţii serviciului/centrului;  </w:t>
      </w:r>
    </w:p>
    <w:p w:rsidR="00DD4CA0" w:rsidRPr="00372F92" w:rsidRDefault="00DD4CA0" w:rsidP="00DD4CA0">
      <w:pPr>
        <w:numPr>
          <w:ilvl w:val="0"/>
          <w:numId w:val="4"/>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propune furnizorului de servicii sociale aprobarea structurii organizatorice şi a</w:t>
      </w:r>
    </w:p>
    <w:p w:rsidR="00DD4CA0" w:rsidRPr="00372F92" w:rsidRDefault="00DD4CA0" w:rsidP="00DD4CA0">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numărului de personal;  </w:t>
      </w:r>
    </w:p>
    <w:p w:rsidR="00DD4CA0" w:rsidRPr="00372F92" w:rsidRDefault="00DD4CA0" w:rsidP="00DD4CA0">
      <w:pPr>
        <w:numPr>
          <w:ilvl w:val="0"/>
          <w:numId w:val="4"/>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desfăşoară activităţi pentru promovarea imaginii centrului în comunitate;  </w:t>
      </w:r>
    </w:p>
    <w:p w:rsidR="00DD4CA0" w:rsidRPr="00372F92" w:rsidRDefault="00DD4CA0" w:rsidP="00DD4CA0">
      <w:pPr>
        <w:numPr>
          <w:ilvl w:val="0"/>
          <w:numId w:val="4"/>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asigură promovarea principiilor şi normelor prevăzute de Convenţia ONU cu privire la</w:t>
      </w:r>
    </w:p>
    <w:p w:rsidR="00DD4CA0" w:rsidRPr="00372F92" w:rsidRDefault="00DD4CA0" w:rsidP="00DD4CA0">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 xml:space="preserve">drepturile copilului; </w:t>
      </w:r>
    </w:p>
    <w:p w:rsidR="00DD4CA0" w:rsidRPr="00372F92" w:rsidRDefault="00DD4CA0" w:rsidP="00DD4CA0">
      <w:pPr>
        <w:numPr>
          <w:ilvl w:val="0"/>
          <w:numId w:val="4"/>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ia în considerare şi analizează orice sesizare care îi este adresată, referitoare la încălcări</w:t>
      </w:r>
    </w:p>
    <w:p w:rsidR="00DD4CA0" w:rsidRPr="00372F92" w:rsidRDefault="00DD4CA0" w:rsidP="00DD4CA0">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ale dre</w:t>
      </w:r>
      <w:r>
        <w:rPr>
          <w:rFonts w:ascii="Times New Roman" w:eastAsia="Times New Roman" w:hAnsi="Times New Roman" w:cs="Times New Roman"/>
          <w:color w:val="000000"/>
          <w:sz w:val="24"/>
          <w:szCs w:val="24"/>
          <w:lang w:val="ro-RO" w:eastAsia="ro-RO"/>
        </w:rPr>
        <w:t>pturilor beneficiarilor</w:t>
      </w:r>
      <w:r w:rsidRPr="00372F92">
        <w:rPr>
          <w:rFonts w:ascii="Times New Roman" w:eastAsia="Times New Roman" w:hAnsi="Times New Roman" w:cs="Times New Roman"/>
          <w:color w:val="000000"/>
          <w:sz w:val="24"/>
          <w:szCs w:val="24"/>
          <w:lang w:val="ro-RO" w:eastAsia="ro-RO"/>
        </w:rPr>
        <w:t xml:space="preserve">;  </w:t>
      </w:r>
    </w:p>
    <w:p w:rsidR="00DD4CA0" w:rsidRPr="00372F92" w:rsidRDefault="00DD4CA0" w:rsidP="00DD4CA0">
      <w:pPr>
        <w:numPr>
          <w:ilvl w:val="0"/>
          <w:numId w:val="4"/>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răspunde de calitatea activităţilor desfăşurate de personalul din cadrul serviciului şi</w:t>
      </w:r>
    </w:p>
    <w:p w:rsidR="00DD4CA0" w:rsidRPr="00372F92" w:rsidRDefault="00DD4CA0" w:rsidP="00DD4CA0">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dispune, în limita competenţei, măsuri de organizare care să conducă la îmbunătăţirea acestor activităţi sau, după caz, formulează propuneri în acest sens;  </w:t>
      </w:r>
    </w:p>
    <w:p w:rsidR="00DD4CA0" w:rsidRPr="00372F92" w:rsidRDefault="00DD4CA0" w:rsidP="00DD4CA0">
      <w:pPr>
        <w:numPr>
          <w:ilvl w:val="0"/>
          <w:numId w:val="4"/>
        </w:numPr>
        <w:spacing w:after="0" w:line="240" w:lineRule="auto"/>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organizează activitatea personalului şi asigură respectarea timpului de lucru şi</w:t>
      </w:r>
    </w:p>
    <w:p w:rsidR="00DD4CA0" w:rsidRPr="00372F92" w:rsidRDefault="00DD4CA0" w:rsidP="00DD4CA0">
      <w:pPr>
        <w:spacing w:after="0" w:line="240" w:lineRule="auto"/>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prezentului regulament de organizare şi funcţionare;  </w:t>
      </w:r>
    </w:p>
    <w:p w:rsidR="00DD4CA0" w:rsidRPr="00372F92" w:rsidRDefault="00DD4CA0" w:rsidP="00DD4CA0">
      <w:pPr>
        <w:numPr>
          <w:ilvl w:val="0"/>
          <w:numId w:val="4"/>
        </w:num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reprezintă serviciile</w:t>
      </w:r>
      <w:r w:rsidRPr="00372F92">
        <w:rPr>
          <w:rFonts w:ascii="Times New Roman" w:eastAsia="Times New Roman" w:hAnsi="Times New Roman" w:cs="Times New Roman"/>
          <w:color w:val="000000"/>
          <w:sz w:val="24"/>
          <w:szCs w:val="24"/>
          <w:lang w:val="ro-RO" w:eastAsia="ro-RO"/>
        </w:rPr>
        <w:t xml:space="preserve"> în relaţiile cu furnizorul de servicii sociale şi, după caz, cu</w:t>
      </w:r>
    </w:p>
    <w:p w:rsidR="00DD4CA0" w:rsidRPr="00372F92" w:rsidRDefault="00DD4CA0" w:rsidP="00DD4CA0">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autorităţile şi instituţiile publice, cu persoanele fizice şi juridice din ţară şi din străinătate, precum şi în justiţie;  </w:t>
      </w:r>
    </w:p>
    <w:p w:rsidR="00DD4CA0" w:rsidRPr="00372F92" w:rsidRDefault="00DD4CA0" w:rsidP="00DD4CA0">
      <w:pPr>
        <w:numPr>
          <w:ilvl w:val="0"/>
          <w:numId w:val="4"/>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asigură comunicarea şi colaborarea permanentă cu serviciul public de asistenţă socială</w:t>
      </w:r>
    </w:p>
    <w:p w:rsidR="00DD4CA0" w:rsidRPr="00372F92" w:rsidRDefault="00DD4CA0" w:rsidP="00DD4CA0">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de la nivelul primăriei şi de la nivel judeţean, cu alte instituţii publice locale şi organizaţii ale societăţii civile active în comunitate, în folosul beneficiarilor; </w:t>
      </w:r>
    </w:p>
    <w:p w:rsidR="00DD4CA0" w:rsidRPr="00372F92" w:rsidRDefault="00DD4CA0" w:rsidP="00DD4CA0">
      <w:pPr>
        <w:numPr>
          <w:ilvl w:val="0"/>
          <w:numId w:val="4"/>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propune, în condițiile legii, scoaterea la concurs a posturilor vacante prevăzute în statul</w:t>
      </w:r>
    </w:p>
    <w:p w:rsidR="00DD4CA0" w:rsidRPr="00372F92" w:rsidRDefault="00DD4CA0" w:rsidP="00DD4CA0">
      <w:pPr>
        <w:tabs>
          <w:tab w:val="left" w:pos="2510"/>
        </w:tabs>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de funcții</w:t>
      </w:r>
      <w:r w:rsidRPr="00372F92">
        <w:rPr>
          <w:rFonts w:ascii="Times New Roman" w:eastAsia="Times New Roman" w:hAnsi="Times New Roman" w:cs="Times New Roman"/>
          <w:sz w:val="24"/>
          <w:szCs w:val="24"/>
          <w:lang w:eastAsia="ro-RO"/>
        </w:rPr>
        <w:t>;</w:t>
      </w:r>
      <w:r w:rsidRPr="00372F92">
        <w:rPr>
          <w:rFonts w:ascii="Times New Roman" w:eastAsia="Times New Roman" w:hAnsi="Times New Roman" w:cs="Times New Roman"/>
          <w:sz w:val="24"/>
          <w:szCs w:val="24"/>
          <w:lang w:eastAsia="ro-RO"/>
        </w:rPr>
        <w:tab/>
      </w:r>
    </w:p>
    <w:p w:rsidR="00DD4CA0" w:rsidRPr="00372F92" w:rsidRDefault="00DD4CA0" w:rsidP="00DD4CA0">
      <w:pPr>
        <w:numPr>
          <w:ilvl w:val="0"/>
          <w:numId w:val="4"/>
        </w:num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participă la luarea deciziilor referitoare la selectarea personalului centrului;</w:t>
      </w:r>
    </w:p>
    <w:p w:rsidR="00DD4CA0" w:rsidRPr="00372F92" w:rsidRDefault="00DD4CA0" w:rsidP="00DD4CA0">
      <w:pPr>
        <w:numPr>
          <w:ilvl w:val="0"/>
          <w:numId w:val="4"/>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întocmeşte proiectul bugetului propriu al complexului şi contul de încheiere a</w:t>
      </w:r>
    </w:p>
    <w:p w:rsidR="00DD4CA0" w:rsidRPr="00372F92" w:rsidRDefault="00DD4CA0" w:rsidP="00DD4CA0">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exerciţiului bugetar;  </w:t>
      </w:r>
    </w:p>
    <w:p w:rsidR="00DD4CA0" w:rsidRPr="00372F92" w:rsidRDefault="00DD4CA0" w:rsidP="00DD4CA0">
      <w:pPr>
        <w:numPr>
          <w:ilvl w:val="0"/>
          <w:numId w:val="4"/>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asigură îndeplinirea măsurilor de aducere la cunoştinţă atât personalului, cât şi</w:t>
      </w:r>
    </w:p>
    <w:p w:rsidR="00DD4CA0" w:rsidRPr="00372F92" w:rsidRDefault="00DD4CA0" w:rsidP="00DD4CA0">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beneficiarilor a prevederilor din regulamentul propriu de organizare şi funcţionare</w:t>
      </w:r>
      <w:r>
        <w:rPr>
          <w:rFonts w:ascii="Times New Roman" w:eastAsia="Times New Roman" w:hAnsi="Times New Roman" w:cs="Times New Roman"/>
          <w:color w:val="000000"/>
          <w:sz w:val="24"/>
          <w:szCs w:val="24"/>
          <w:lang w:val="ro-RO" w:eastAsia="ro-RO"/>
        </w:rPr>
        <w:t xml:space="preserve"> și a celorlalte regulamente</w:t>
      </w:r>
      <w:r w:rsidRPr="00372F92">
        <w:rPr>
          <w:rFonts w:ascii="Times New Roman" w:eastAsia="Times New Roman" w:hAnsi="Times New Roman" w:cs="Times New Roman"/>
          <w:color w:val="000000"/>
          <w:sz w:val="24"/>
          <w:szCs w:val="24"/>
          <w:lang w:val="ro-RO" w:eastAsia="ro-RO"/>
        </w:rPr>
        <w:t xml:space="preserve">;  </w:t>
      </w:r>
    </w:p>
    <w:p w:rsidR="00DD4CA0" w:rsidRDefault="00DD4CA0" w:rsidP="00DD4CA0">
      <w:pPr>
        <w:numPr>
          <w:ilvl w:val="0"/>
          <w:numId w:val="4"/>
        </w:numPr>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semnează, în numele furnizorului, </w:t>
      </w:r>
      <w:r w:rsidRPr="00372F92">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color w:val="000000"/>
          <w:sz w:val="24"/>
          <w:szCs w:val="24"/>
          <w:lang w:val="ro-RO" w:eastAsia="ro-RO"/>
        </w:rPr>
        <w:t>contractele</w:t>
      </w:r>
      <w:r w:rsidRPr="00372F92">
        <w:rPr>
          <w:rFonts w:ascii="Times New Roman" w:eastAsia="Times New Roman" w:hAnsi="Times New Roman" w:cs="Times New Roman"/>
          <w:color w:val="000000"/>
          <w:sz w:val="24"/>
          <w:szCs w:val="24"/>
          <w:lang w:val="ro-RO" w:eastAsia="ro-RO"/>
        </w:rPr>
        <w:t xml:space="preserve">  de furnizare a serviciilor sociale</w:t>
      </w:r>
      <w:r w:rsidRPr="00E3155B">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c</w:t>
      </w:r>
      <w:r>
        <w:rPr>
          <w:rFonts w:ascii="Times New Roman" w:eastAsia="Times New Roman" w:hAnsi="Times New Roman" w:cs="Times New Roman"/>
          <w:color w:val="000000"/>
          <w:sz w:val="24"/>
          <w:szCs w:val="24"/>
          <w:lang w:val="ro-RO" w:eastAsia="ro-RO"/>
        </w:rPr>
        <w:t>u</w:t>
      </w:r>
    </w:p>
    <w:p w:rsidR="00DD4CA0" w:rsidRPr="00E3155B" w:rsidRDefault="00DD4CA0" w:rsidP="00DD4CA0">
      <w:pPr>
        <w:spacing w:after="0" w:line="240" w:lineRule="auto"/>
        <w:rPr>
          <w:rFonts w:ascii="Times New Roman" w:eastAsia="Times New Roman" w:hAnsi="Times New Roman" w:cs="Times New Roman"/>
          <w:color w:val="000000"/>
          <w:sz w:val="24"/>
          <w:szCs w:val="24"/>
          <w:lang w:val="ro-RO" w:eastAsia="ro-RO"/>
        </w:rPr>
      </w:pPr>
      <w:r w:rsidRPr="00E3155B">
        <w:rPr>
          <w:rFonts w:ascii="Times New Roman" w:eastAsia="Times New Roman" w:hAnsi="Times New Roman" w:cs="Times New Roman"/>
          <w:color w:val="000000"/>
          <w:sz w:val="24"/>
          <w:szCs w:val="24"/>
          <w:lang w:val="ro-RO" w:eastAsia="ro-RO"/>
        </w:rPr>
        <w:t>beneficiarii; </w:t>
      </w:r>
    </w:p>
    <w:p w:rsidR="00DD4CA0" w:rsidRPr="00372F92" w:rsidRDefault="00DD4CA0" w:rsidP="00DD4CA0">
      <w:pPr>
        <w:numPr>
          <w:ilvl w:val="0"/>
          <w:numId w:val="4"/>
        </w:num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asigură supervizarea internă şi externă a personalului de specialitate și a voluntarilor;</w:t>
      </w:r>
    </w:p>
    <w:p w:rsidR="00DD4CA0" w:rsidRPr="00372F92" w:rsidRDefault="00DD4CA0" w:rsidP="00DD4CA0">
      <w:pPr>
        <w:numPr>
          <w:ilvl w:val="0"/>
          <w:numId w:val="4"/>
        </w:numPr>
        <w:spacing w:after="0" w:line="240" w:lineRule="auto"/>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rPr>
        <w:t xml:space="preserve">răspunde de confidenţialitatea, corectitudinea şi legalitatea actelor şi datelor prezentate </w:t>
      </w:r>
    </w:p>
    <w:p w:rsidR="00DD4CA0" w:rsidRPr="00372F92" w:rsidRDefault="00DD4CA0" w:rsidP="00DD4CA0">
      <w:pPr>
        <w:spacing w:after="0" w:line="240" w:lineRule="auto"/>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rPr>
        <w:t>şefilor ierarhici;</w:t>
      </w:r>
    </w:p>
    <w:p w:rsidR="00DD4CA0" w:rsidRDefault="00DD4CA0" w:rsidP="00DD4CA0">
      <w:pPr>
        <w:numPr>
          <w:ilvl w:val="0"/>
          <w:numId w:val="4"/>
        </w:numPr>
        <w:spacing w:after="0" w:line="240" w:lineRule="auto"/>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rPr>
        <w:t xml:space="preserve">semnalează,de urgenţă, la DGASPC situaţiile </w:t>
      </w:r>
      <w:r>
        <w:rPr>
          <w:rFonts w:ascii="Times New Roman" w:eastAsia="Times New Roman" w:hAnsi="Times New Roman" w:cs="Times New Roman"/>
          <w:sz w:val="24"/>
          <w:szCs w:val="24"/>
          <w:lang w:val="ro-RO"/>
        </w:rPr>
        <w:t xml:space="preserve">de </w:t>
      </w:r>
      <w:r>
        <w:rPr>
          <w:rFonts w:ascii="Times New Roman" w:eastAsia="Times New Roman" w:hAnsi="Times New Roman" w:cs="Times New Roman"/>
          <w:color w:val="000000"/>
          <w:sz w:val="24"/>
          <w:szCs w:val="24"/>
          <w:lang w:val="ro-RO"/>
        </w:rPr>
        <w:t>abuz, neglijare, hărţuire</w:t>
      </w:r>
      <w:r w:rsidRPr="007D7F69">
        <w:rPr>
          <w:rFonts w:ascii="Times New Roman" w:eastAsia="Times New Roman" w:hAnsi="Times New Roman" w:cs="Times New Roman"/>
          <w:color w:val="000000"/>
          <w:sz w:val="24"/>
          <w:szCs w:val="24"/>
          <w:lang w:val="ro-RO"/>
        </w:rPr>
        <w:t xml:space="preserve"> sau exploata</w:t>
      </w:r>
      <w:r>
        <w:rPr>
          <w:rFonts w:ascii="Times New Roman" w:eastAsia="Times New Roman" w:hAnsi="Times New Roman" w:cs="Times New Roman"/>
          <w:color w:val="000000"/>
          <w:sz w:val="24"/>
          <w:szCs w:val="24"/>
          <w:lang w:val="ro-RO"/>
        </w:rPr>
        <w:t>re</w:t>
      </w:r>
    </w:p>
    <w:p w:rsidR="00DD4CA0" w:rsidRPr="00372F92" w:rsidRDefault="00DD4CA0" w:rsidP="00DD4CA0">
      <w:p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a beneficiarilor</w:t>
      </w:r>
      <w:r w:rsidRPr="00372F92">
        <w:rPr>
          <w:rFonts w:ascii="Times New Roman" w:eastAsia="Times New Roman" w:hAnsi="Times New Roman" w:cs="Times New Roman"/>
          <w:sz w:val="24"/>
          <w:szCs w:val="24"/>
          <w:lang w:val="ro-RO"/>
        </w:rPr>
        <w:t xml:space="preserve">; </w:t>
      </w:r>
    </w:p>
    <w:p w:rsidR="00DD4CA0" w:rsidRPr="00372F92" w:rsidRDefault="00DD4CA0" w:rsidP="00DD4CA0">
      <w:pPr>
        <w:numPr>
          <w:ilvl w:val="0"/>
          <w:numId w:val="4"/>
        </w:numPr>
        <w:spacing w:after="0" w:line="240" w:lineRule="auto"/>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rPr>
        <w:t xml:space="preserve">sesizează, </w:t>
      </w:r>
      <w:r w:rsidRPr="00372F92">
        <w:rPr>
          <w:rFonts w:ascii="Times New Roman" w:eastAsia="Times New Roman" w:hAnsi="Times New Roman" w:cs="Times New Roman"/>
          <w:b/>
          <w:i/>
          <w:sz w:val="24"/>
          <w:szCs w:val="24"/>
          <w:lang w:val="ro-RO"/>
        </w:rPr>
        <w:t>în scris,</w:t>
      </w:r>
      <w:r w:rsidRPr="00372F92">
        <w:rPr>
          <w:rFonts w:ascii="Times New Roman" w:eastAsia="Times New Roman" w:hAnsi="Times New Roman" w:cs="Times New Roman"/>
          <w:sz w:val="24"/>
          <w:szCs w:val="24"/>
          <w:lang w:val="ro-RO"/>
        </w:rPr>
        <w:t xml:space="preserve"> la DGASPC suspiciuni sau situaţii de abuz, neglijare sau exploatare</w:t>
      </w:r>
      <w:r>
        <w:rPr>
          <w:rFonts w:ascii="Times New Roman" w:eastAsia="Times New Roman" w:hAnsi="Times New Roman" w:cs="Times New Roman"/>
          <w:sz w:val="24"/>
          <w:szCs w:val="24"/>
          <w:lang w:val="ro-RO"/>
        </w:rPr>
        <w:t xml:space="preserve"> a</w:t>
      </w:r>
    </w:p>
    <w:p w:rsidR="00DD4CA0" w:rsidRPr="00372F92" w:rsidRDefault="00DD4CA0" w:rsidP="00DD4CA0">
      <w:pPr>
        <w:spacing w:after="0" w:line="240" w:lineRule="auto"/>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rPr>
        <w:t>copilului</w:t>
      </w:r>
      <w:r w:rsidRPr="0005423E">
        <w:rPr>
          <w:rFonts w:ascii="Times New Roman" w:eastAsia="Times New Roman" w:hAnsi="Times New Roman" w:cs="Times New Roman"/>
          <w:sz w:val="24"/>
          <w:szCs w:val="24"/>
          <w:lang w:val="ro-RO"/>
        </w:rPr>
        <w:t xml:space="preserve"> </w:t>
      </w:r>
      <w:r>
        <w:rPr>
          <w:rFonts w:ascii="Times New Roman" w:eastAsia="Times New Roman" w:hAnsi="Times New Roman" w:cs="Times New Roman"/>
          <w:sz w:val="24"/>
          <w:szCs w:val="24"/>
          <w:lang w:val="ro-RO"/>
        </w:rPr>
        <w:t>, complectând fișa A/N/E</w:t>
      </w:r>
      <w:r w:rsidRPr="00372F92">
        <w:rPr>
          <w:rFonts w:ascii="Times New Roman" w:eastAsia="Times New Roman" w:hAnsi="Times New Roman" w:cs="Times New Roman"/>
          <w:sz w:val="24"/>
          <w:szCs w:val="24"/>
          <w:lang w:val="ro-RO"/>
        </w:rPr>
        <w:t>;</w:t>
      </w:r>
    </w:p>
    <w:p w:rsidR="00DD4CA0" w:rsidRPr="00372F92" w:rsidRDefault="00DD4CA0" w:rsidP="00DD4CA0">
      <w:pPr>
        <w:numPr>
          <w:ilvl w:val="0"/>
          <w:numId w:val="4"/>
        </w:numPr>
        <w:tabs>
          <w:tab w:val="left" w:pos="180"/>
          <w:tab w:val="left" w:pos="360"/>
        </w:tabs>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 xml:space="preserve">păstreză confidenţialitatea în legătura cu faptele, informaţiile sau documentele de care a </w:t>
      </w:r>
    </w:p>
    <w:p w:rsidR="00DD4CA0" w:rsidRPr="00372F92" w:rsidRDefault="00DD4CA0" w:rsidP="00DD4CA0">
      <w:pPr>
        <w:spacing w:after="0" w:line="240" w:lineRule="auto"/>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rPr>
        <w:t>luat la cunoştinţă în exercitarea funcţiei;</w:t>
      </w:r>
    </w:p>
    <w:p w:rsidR="00DD4CA0" w:rsidRDefault="00DD4CA0" w:rsidP="00DD4CA0">
      <w:pPr>
        <w:numPr>
          <w:ilvl w:val="0"/>
          <w:numId w:val="4"/>
        </w:numPr>
        <w:spacing w:after="0" w:line="240" w:lineRule="auto"/>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rPr>
        <w:t xml:space="preserve">păstreză confidenţialitatea cu privire la </w:t>
      </w:r>
      <w:r>
        <w:rPr>
          <w:rFonts w:ascii="Times New Roman" w:eastAsia="Times New Roman" w:hAnsi="Times New Roman" w:cs="Times New Roman"/>
          <w:sz w:val="24"/>
          <w:szCs w:val="24"/>
          <w:lang w:val="ro-RO"/>
        </w:rPr>
        <w:t>locaţia adãpostului şi aupra</w:t>
      </w:r>
      <w:r w:rsidRPr="004A34A3">
        <w:rPr>
          <w:rFonts w:ascii="Times New Roman" w:eastAsia="Times New Roman" w:hAnsi="Times New Roman" w:cs="Times New Roman"/>
          <w:color w:val="000000"/>
          <w:sz w:val="24"/>
          <w:szCs w:val="24"/>
          <w:lang w:val="ro-RO"/>
        </w:rPr>
        <w:t xml:space="preserve"> </w:t>
      </w:r>
      <w:r w:rsidRPr="007D7F69">
        <w:rPr>
          <w:rFonts w:ascii="Times New Roman" w:eastAsia="Times New Roman" w:hAnsi="Times New Roman" w:cs="Times New Roman"/>
          <w:color w:val="000000"/>
          <w:sz w:val="24"/>
          <w:szCs w:val="24"/>
          <w:lang w:val="ro-RO"/>
        </w:rPr>
        <w:t>datelor personale</w:t>
      </w:r>
      <w:r>
        <w:rPr>
          <w:rFonts w:ascii="Times New Roman" w:eastAsia="Times New Roman" w:hAnsi="Times New Roman" w:cs="Times New Roman"/>
          <w:sz w:val="24"/>
          <w:szCs w:val="24"/>
          <w:lang w:val="ro-RO"/>
        </w:rPr>
        <w:t xml:space="preserve">  ale </w:t>
      </w:r>
    </w:p>
    <w:p w:rsidR="00DD4CA0" w:rsidRDefault="00DD4CA0" w:rsidP="00DD4CA0">
      <w:p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beneficiarilor;</w:t>
      </w:r>
    </w:p>
    <w:p w:rsidR="00DD4CA0" w:rsidRPr="00F047C4" w:rsidRDefault="00DD4CA0" w:rsidP="00DD4CA0">
      <w:pPr>
        <w:pStyle w:val="ListParagraph"/>
        <w:numPr>
          <w:ilvl w:val="0"/>
          <w:numId w:val="4"/>
        </w:numPr>
        <w:spacing w:after="0" w:line="240" w:lineRule="auto"/>
        <w:rPr>
          <w:rFonts w:ascii="Times New Roman" w:eastAsia="Times New Roman" w:hAnsi="Times New Roman" w:cs="Times New Roman"/>
          <w:sz w:val="24"/>
          <w:szCs w:val="24"/>
          <w:lang w:val="ro-RO"/>
        </w:rPr>
      </w:pPr>
      <w:r w:rsidRPr="00F047C4">
        <w:rPr>
          <w:rFonts w:ascii="Times New Roman" w:eastAsia="Times New Roman" w:hAnsi="Times New Roman" w:cs="Times New Roman"/>
          <w:sz w:val="24"/>
          <w:szCs w:val="24"/>
          <w:lang w:val="ro-RO"/>
        </w:rPr>
        <w:t>pentru buna desfășurare a activității serviciilor, emite note interne</w:t>
      </w:r>
    </w:p>
    <w:p w:rsidR="00DD4CA0" w:rsidRPr="006F0195" w:rsidRDefault="00DD4CA0" w:rsidP="00DD4CA0">
      <w:pPr>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color w:val="000000"/>
          <w:sz w:val="24"/>
          <w:szCs w:val="24"/>
          <w:lang w:val="ro-RO" w:eastAsia="ro-RO"/>
        </w:rPr>
        <w:t xml:space="preserve"> </w:t>
      </w:r>
      <w:r w:rsidRPr="00CB7D75">
        <w:rPr>
          <w:rFonts w:ascii="Times New Roman" w:eastAsia="Times New Roman" w:hAnsi="Times New Roman" w:cs="Times New Roman"/>
          <w:b/>
          <w:color w:val="000000"/>
          <w:sz w:val="24"/>
          <w:szCs w:val="24"/>
          <w:lang w:val="ro-RO" w:eastAsia="ro-RO"/>
        </w:rPr>
        <w:t>aa)</w:t>
      </w:r>
      <w:r>
        <w:rPr>
          <w:rFonts w:ascii="Times New Roman" w:eastAsia="Times New Roman" w:hAnsi="Times New Roman" w:cs="Times New Roman"/>
          <w:b/>
          <w:color w:val="000000"/>
          <w:sz w:val="24"/>
          <w:szCs w:val="24"/>
          <w:lang w:val="ro-RO" w:eastAsia="ro-RO"/>
        </w:rPr>
        <w:t xml:space="preserve">  </w:t>
      </w:r>
      <w:r w:rsidRPr="00CB7D75">
        <w:rPr>
          <w:rFonts w:ascii="Times New Roman" w:eastAsia="Times New Roman" w:hAnsi="Times New Roman" w:cs="Times New Roman"/>
          <w:color w:val="000000"/>
          <w:sz w:val="24"/>
          <w:szCs w:val="24"/>
          <w:lang w:val="ro-RO" w:eastAsia="ro-RO"/>
        </w:rPr>
        <w:t xml:space="preserve">alte atribuţii prevăzute în standardele minime de calitate aplicabile și a legislației </w:t>
      </w:r>
      <w:r>
        <w:rPr>
          <w:rFonts w:ascii="Times New Roman" w:eastAsia="Times New Roman" w:hAnsi="Times New Roman" w:cs="Times New Roman"/>
          <w:color w:val="000000"/>
          <w:sz w:val="24"/>
          <w:szCs w:val="24"/>
          <w:lang w:val="ro-RO" w:eastAsia="ro-RO"/>
        </w:rPr>
        <w:t>conexe</w:t>
      </w:r>
      <w:r w:rsidRPr="006F0195">
        <w:rPr>
          <w:rFonts w:ascii="Times New Roman" w:eastAsia="Times New Roman" w:hAnsi="Times New Roman" w:cs="Times New Roman"/>
          <w:color w:val="000000"/>
          <w:sz w:val="24"/>
          <w:szCs w:val="24"/>
          <w:lang w:val="ro-RO" w:eastAsia="ro-RO"/>
        </w:rPr>
        <w:t>.</w:t>
      </w:r>
    </w:p>
    <w:p w:rsidR="000922F6" w:rsidRPr="000922F6" w:rsidRDefault="000922F6" w:rsidP="000922F6">
      <w:pPr>
        <w:spacing w:after="0" w:line="240" w:lineRule="auto"/>
        <w:jc w:val="both"/>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xml:space="preserve">  </w:t>
      </w:r>
    </w:p>
    <w:p w:rsidR="000922F6" w:rsidRPr="002E3934" w:rsidRDefault="000922F6" w:rsidP="000922F6">
      <w:pPr>
        <w:spacing w:after="0" w:line="240" w:lineRule="auto"/>
        <w:jc w:val="both"/>
        <w:rPr>
          <w:rFonts w:ascii="Times New Roman" w:eastAsia="Times New Roman" w:hAnsi="Times New Roman" w:cs="Times New Roman"/>
          <w:b/>
          <w:color w:val="000000"/>
          <w:sz w:val="24"/>
          <w:szCs w:val="24"/>
          <w:lang w:val="ro-RO" w:eastAsia="ro-RO"/>
        </w:rPr>
      </w:pPr>
      <w:r w:rsidRPr="000922F6">
        <w:rPr>
          <w:rFonts w:ascii="Times New Roman" w:eastAsia="Times New Roman" w:hAnsi="Times New Roman" w:cs="Times New Roman"/>
          <w:b/>
          <w:color w:val="000000"/>
          <w:sz w:val="24"/>
          <w:szCs w:val="24"/>
          <w:lang w:val="ro-RO" w:eastAsia="ro-RO"/>
        </w:rPr>
        <w:lastRenderedPageBreak/>
        <w:t>   </w:t>
      </w:r>
      <w:r w:rsidRPr="000922F6">
        <w:rPr>
          <w:rFonts w:ascii="Times New Roman" w:eastAsia="Times New Roman" w:hAnsi="Times New Roman" w:cs="Times New Roman"/>
          <w:b/>
          <w:color w:val="000000"/>
          <w:sz w:val="24"/>
          <w:szCs w:val="24"/>
          <w:lang w:val="ro-RO" w:eastAsia="ro-RO"/>
        </w:rPr>
        <w:tab/>
      </w:r>
      <w:r w:rsidRPr="000922F6">
        <w:rPr>
          <w:rFonts w:ascii="Times New Roman" w:eastAsia="Times New Roman" w:hAnsi="Times New Roman" w:cs="Times New Roman"/>
          <w:b/>
          <w:bCs/>
          <w:color w:val="000000"/>
          <w:sz w:val="24"/>
          <w:szCs w:val="24"/>
          <w:lang w:val="ro-RO" w:eastAsia="ro-RO"/>
        </w:rPr>
        <w:t>(3)</w:t>
      </w:r>
      <w:r w:rsidRPr="000922F6">
        <w:rPr>
          <w:rFonts w:ascii="Times New Roman" w:eastAsia="Times New Roman" w:hAnsi="Times New Roman" w:cs="Times New Roman"/>
          <w:b/>
          <w:color w:val="000000"/>
          <w:sz w:val="24"/>
          <w:szCs w:val="24"/>
          <w:lang w:val="ro-RO" w:eastAsia="ro-RO"/>
        </w:rPr>
        <w:t xml:space="preserve"> Funcţiile de conducere se ocupă prin concurs sau, după caz, examen, în condiţiile legii.  </w:t>
      </w:r>
    </w:p>
    <w:p w:rsidR="000922F6" w:rsidRPr="000922F6" w:rsidRDefault="000922F6" w:rsidP="000922F6">
      <w:pPr>
        <w:spacing w:after="0" w:line="240" w:lineRule="auto"/>
        <w:jc w:val="both"/>
        <w:rPr>
          <w:rFonts w:ascii="Times New Roman" w:eastAsia="Times New Roman" w:hAnsi="Times New Roman" w:cs="Times New Roman"/>
          <w:b/>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color w:val="000000"/>
          <w:sz w:val="24"/>
          <w:szCs w:val="24"/>
          <w:lang w:val="ro-RO" w:eastAsia="ro-RO"/>
        </w:rPr>
        <w:tab/>
      </w:r>
      <w:r w:rsidRPr="000922F6">
        <w:rPr>
          <w:rFonts w:ascii="Times New Roman" w:eastAsia="Times New Roman" w:hAnsi="Times New Roman" w:cs="Times New Roman"/>
          <w:b/>
          <w:bCs/>
          <w:color w:val="000000"/>
          <w:sz w:val="24"/>
          <w:szCs w:val="24"/>
          <w:lang w:val="ro-RO" w:eastAsia="ro-RO"/>
        </w:rPr>
        <w:t>(4)</w:t>
      </w:r>
      <w:r w:rsidRPr="000922F6">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b/>
          <w:color w:val="000000"/>
          <w:sz w:val="24"/>
          <w:szCs w:val="24"/>
          <w:lang w:val="ro-RO" w:eastAsia="ro-RO"/>
        </w:rPr>
        <w:t xml:space="preserve">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  </w:t>
      </w:r>
    </w:p>
    <w:p w:rsidR="000922F6" w:rsidRPr="000922F6" w:rsidRDefault="002E3934" w:rsidP="000922F6">
      <w:pPr>
        <w:spacing w:after="0" w:line="240" w:lineRule="auto"/>
        <w:jc w:val="both"/>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bCs/>
          <w:color w:val="000000"/>
          <w:sz w:val="24"/>
          <w:szCs w:val="24"/>
          <w:lang w:val="ro-RO" w:eastAsia="ro-RO"/>
        </w:rPr>
        <w:tab/>
      </w:r>
      <w:r w:rsidR="000922F6" w:rsidRPr="000922F6">
        <w:rPr>
          <w:rFonts w:ascii="Times New Roman" w:eastAsia="Times New Roman" w:hAnsi="Times New Roman" w:cs="Times New Roman"/>
          <w:b/>
          <w:bCs/>
          <w:color w:val="000000"/>
          <w:sz w:val="24"/>
          <w:szCs w:val="24"/>
          <w:lang w:val="ro-RO" w:eastAsia="ro-RO"/>
        </w:rPr>
        <w:t>(5)</w:t>
      </w:r>
      <w:r w:rsidR="000922F6" w:rsidRPr="000922F6">
        <w:rPr>
          <w:rFonts w:ascii="Times New Roman" w:eastAsia="Times New Roman" w:hAnsi="Times New Roman" w:cs="Times New Roman"/>
          <w:b/>
          <w:color w:val="000000"/>
          <w:sz w:val="24"/>
          <w:szCs w:val="24"/>
          <w:lang w:val="ro-RO" w:eastAsia="ro-RO"/>
        </w:rPr>
        <w:t xml:space="preserve"> Sancţionarea disciplinară sau eliberarea din funcţie a conducătorilor instituţiei se face în condiţiile legii.   </w:t>
      </w:r>
    </w:p>
    <w:p w:rsidR="000922F6" w:rsidRPr="000922F6" w:rsidRDefault="000922F6" w:rsidP="000922F6">
      <w:pPr>
        <w:spacing w:after="0" w:line="240" w:lineRule="auto"/>
        <w:jc w:val="center"/>
        <w:rPr>
          <w:rFonts w:ascii="Times New Roman" w:eastAsia="Times New Roman" w:hAnsi="Times New Roman" w:cs="Times New Roman"/>
          <w:b/>
          <w:bCs/>
          <w:color w:val="000000"/>
          <w:sz w:val="24"/>
          <w:szCs w:val="24"/>
          <w:lang w:val="ro-RO" w:eastAsia="ro-RO"/>
        </w:rPr>
      </w:pPr>
    </w:p>
    <w:p w:rsidR="000922F6" w:rsidRPr="000922F6" w:rsidRDefault="000922F6" w:rsidP="000922F6">
      <w:pPr>
        <w:spacing w:after="0" w:line="240" w:lineRule="auto"/>
        <w:jc w:val="center"/>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b/>
          <w:bCs/>
          <w:color w:val="000000"/>
          <w:sz w:val="24"/>
          <w:szCs w:val="24"/>
          <w:lang w:val="ro-RO" w:eastAsia="ro-RO"/>
        </w:rPr>
        <w:t>ARTICOLUL 10</w:t>
      </w:r>
      <w:r w:rsidRPr="000922F6">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color w:val="000000"/>
          <w:sz w:val="24"/>
          <w:szCs w:val="24"/>
          <w:lang w:val="ro-RO" w:eastAsia="ro-RO"/>
        </w:rPr>
        <w:br/>
      </w:r>
      <w:r w:rsidRPr="000922F6">
        <w:rPr>
          <w:rFonts w:ascii="Times New Roman" w:eastAsia="Times New Roman" w:hAnsi="Times New Roman" w:cs="Times New Roman"/>
          <w:b/>
          <w:i/>
          <w:color w:val="000000"/>
          <w:sz w:val="24"/>
          <w:szCs w:val="24"/>
          <w:lang w:val="ro-RO" w:eastAsia="ro-RO"/>
        </w:rPr>
        <w:t xml:space="preserve">PERSONALUL DE SPECIALITATE DE ÎNGRIJIRE </w:t>
      </w:r>
      <w:r w:rsidR="006C512B">
        <w:rPr>
          <w:rFonts w:ascii="Times New Roman" w:eastAsia="Times New Roman" w:hAnsi="Times New Roman" w:cs="Times New Roman"/>
          <w:b/>
          <w:i/>
          <w:color w:val="000000"/>
          <w:sz w:val="24"/>
          <w:szCs w:val="24"/>
          <w:lang w:val="ro-RO" w:eastAsia="ro-RO"/>
        </w:rPr>
        <w:t>ȘI</w:t>
      </w:r>
      <w:r w:rsidRPr="000922F6">
        <w:rPr>
          <w:rFonts w:ascii="Times New Roman" w:eastAsia="Times New Roman" w:hAnsi="Times New Roman" w:cs="Times New Roman"/>
          <w:b/>
          <w:i/>
          <w:color w:val="000000"/>
          <w:sz w:val="24"/>
          <w:szCs w:val="24"/>
          <w:lang w:val="ro-RO" w:eastAsia="ro-RO"/>
        </w:rPr>
        <w:t xml:space="preserve"> ASISTENŢĂ.</w:t>
      </w:r>
      <w:r w:rsidRPr="000922F6">
        <w:rPr>
          <w:rFonts w:ascii="Times New Roman" w:eastAsia="Times New Roman" w:hAnsi="Times New Roman" w:cs="Times New Roman"/>
          <w:color w:val="000000"/>
          <w:sz w:val="24"/>
          <w:szCs w:val="24"/>
          <w:lang w:val="ro-RO" w:eastAsia="ro-RO"/>
        </w:rPr>
        <w:t xml:space="preserve"> </w:t>
      </w:r>
    </w:p>
    <w:p w:rsidR="000922F6" w:rsidRPr="000922F6" w:rsidRDefault="000922F6" w:rsidP="000922F6">
      <w:pPr>
        <w:spacing w:after="0" w:line="240" w:lineRule="auto"/>
        <w:rPr>
          <w:rFonts w:ascii="Times New Roman" w:eastAsia="Times New Roman" w:hAnsi="Times New Roman" w:cs="Times New Roman"/>
          <w:color w:val="000000"/>
          <w:sz w:val="24"/>
          <w:szCs w:val="24"/>
          <w:lang w:val="ro-RO" w:eastAsia="ro-RO"/>
        </w:rPr>
      </w:pPr>
    </w:p>
    <w:p w:rsidR="000922F6" w:rsidRPr="000922F6" w:rsidRDefault="002E3934" w:rsidP="000922F6">
      <w:pPr>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ab/>
      </w:r>
      <w:r w:rsidR="000922F6" w:rsidRPr="000922F6">
        <w:rPr>
          <w:rFonts w:ascii="Times New Roman" w:eastAsia="Times New Roman" w:hAnsi="Times New Roman" w:cs="Times New Roman"/>
          <w:b/>
          <w:bCs/>
          <w:color w:val="000000"/>
          <w:sz w:val="24"/>
          <w:szCs w:val="24"/>
          <w:lang w:val="ro-RO" w:eastAsia="ro-RO"/>
        </w:rPr>
        <w:t>(1)</w:t>
      </w:r>
      <w:r w:rsidR="000922F6" w:rsidRPr="000922F6">
        <w:rPr>
          <w:rFonts w:ascii="Times New Roman" w:eastAsia="Times New Roman" w:hAnsi="Times New Roman" w:cs="Times New Roman"/>
          <w:b/>
          <w:color w:val="000000"/>
          <w:sz w:val="24"/>
          <w:szCs w:val="24"/>
          <w:lang w:val="ro-RO" w:eastAsia="ro-RO"/>
        </w:rPr>
        <w:t xml:space="preserve"> Personalul de specialitate este format din</w:t>
      </w:r>
      <w:r w:rsidR="000922F6" w:rsidRPr="000922F6">
        <w:rPr>
          <w:rFonts w:ascii="Times New Roman" w:eastAsia="Times New Roman" w:hAnsi="Times New Roman" w:cs="Times New Roman"/>
          <w:color w:val="000000"/>
          <w:sz w:val="24"/>
          <w:szCs w:val="24"/>
          <w:lang w:val="ro-RO" w:eastAsia="ro-RO"/>
        </w:rPr>
        <w:t xml:space="preserve">:  </w:t>
      </w:r>
    </w:p>
    <w:p w:rsidR="000922F6" w:rsidRPr="000922F6" w:rsidRDefault="000922F6" w:rsidP="000922F6">
      <w:pPr>
        <w:spacing w:before="50" w:after="50" w:line="240" w:lineRule="auto"/>
        <w:ind w:right="50"/>
        <w:rPr>
          <w:rFonts w:ascii="Tahoma" w:eastAsia="Times New Roman" w:hAnsi="Tahoma" w:cs="Tahoma"/>
          <w:color w:val="000000"/>
          <w:sz w:val="14"/>
          <w:szCs w:val="14"/>
          <w:shd w:val="clear" w:color="auto" w:fill="FFFFFF"/>
          <w:lang w:eastAsia="ro-RO"/>
        </w:rPr>
      </w:pPr>
      <w:r w:rsidRPr="000922F6">
        <w:rPr>
          <w:rFonts w:ascii="Times New Roman" w:eastAsia="Times New Roman" w:hAnsi="Times New Roman" w:cs="Times New Roman"/>
          <w:color w:val="000000"/>
          <w:sz w:val="24"/>
          <w:szCs w:val="24"/>
          <w:lang w:val="ro-RO" w:eastAsia="ro-RO"/>
        </w:rPr>
        <w:t xml:space="preserve">        </w:t>
      </w:r>
      <w:r w:rsidR="002E3934">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b/>
          <w:bCs/>
          <w:color w:val="000000"/>
          <w:sz w:val="24"/>
          <w:szCs w:val="24"/>
          <w:lang w:val="ro-RO" w:eastAsia="ro-RO"/>
        </w:rPr>
        <w:t>a)</w:t>
      </w:r>
      <w:r w:rsidRPr="000922F6">
        <w:rPr>
          <w:rFonts w:ascii="Times New Roman" w:eastAsia="Times New Roman" w:hAnsi="Times New Roman" w:cs="Times New Roman"/>
          <w:color w:val="000000"/>
          <w:sz w:val="24"/>
          <w:szCs w:val="24"/>
          <w:lang w:val="ro-RO" w:eastAsia="ro-RO"/>
        </w:rPr>
        <w:t xml:space="preserve"> asistent social,</w:t>
      </w:r>
      <w:r w:rsidRPr="000922F6">
        <w:rPr>
          <w:rFonts w:ascii="Times New Roman" w:eastAsia="Times New Roman" w:hAnsi="Times New Roman" w:cs="Times New Roman"/>
          <w:b/>
          <w:sz w:val="24"/>
          <w:szCs w:val="24"/>
          <w:lang w:val="ro-RO" w:eastAsia="ro-RO"/>
        </w:rPr>
        <w:t xml:space="preserve"> poziţia din COR – </w:t>
      </w:r>
      <w:r w:rsidRPr="000922F6">
        <w:rPr>
          <w:rFonts w:ascii="Times New Roman" w:eastAsia="Times New Roman" w:hAnsi="Times New Roman" w:cs="Times New Roman"/>
          <w:b/>
          <w:color w:val="000000"/>
          <w:sz w:val="24"/>
          <w:szCs w:val="24"/>
          <w:lang w:val="ro-RO" w:eastAsia="ro-RO"/>
        </w:rPr>
        <w:t>263501;</w:t>
      </w:r>
      <w:r w:rsidRPr="000922F6">
        <w:rPr>
          <w:rFonts w:ascii="Times New Roman" w:eastAsia="Times New Roman" w:hAnsi="Times New Roman" w:cs="Times New Roman"/>
          <w:color w:val="000000"/>
          <w:sz w:val="24"/>
          <w:szCs w:val="24"/>
          <w:lang w:val="ro-RO" w:eastAsia="ro-RO"/>
        </w:rPr>
        <w:t xml:space="preserve">  </w:t>
      </w:r>
    </w:p>
    <w:p w:rsidR="000922F6" w:rsidRPr="000922F6" w:rsidRDefault="000922F6" w:rsidP="000922F6">
      <w:pPr>
        <w:spacing w:after="0" w:line="240" w:lineRule="auto"/>
        <w:jc w:val="both"/>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w:t>
      </w:r>
      <w:r w:rsidR="004D41F6">
        <w:rPr>
          <w:rFonts w:ascii="Times New Roman" w:eastAsia="Times New Roman" w:hAnsi="Times New Roman" w:cs="Times New Roman"/>
          <w:color w:val="000000"/>
          <w:sz w:val="24"/>
          <w:szCs w:val="24"/>
          <w:lang w:val="ro-RO" w:eastAsia="ro-RO"/>
        </w:rPr>
        <w:t xml:space="preserve">    </w:t>
      </w:r>
      <w:r w:rsidR="002E3934">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b/>
          <w:bCs/>
          <w:color w:val="000000"/>
          <w:sz w:val="24"/>
          <w:szCs w:val="24"/>
          <w:lang w:val="ro-RO" w:eastAsia="ro-RO"/>
        </w:rPr>
        <w:t>b)</w:t>
      </w:r>
      <w:r w:rsidRPr="000922F6">
        <w:rPr>
          <w:rFonts w:ascii="Times New Roman" w:eastAsia="Times New Roman" w:hAnsi="Times New Roman" w:cs="Times New Roman"/>
          <w:color w:val="000000"/>
          <w:sz w:val="24"/>
          <w:szCs w:val="24"/>
          <w:lang w:val="ro-RO" w:eastAsia="ro-RO"/>
        </w:rPr>
        <w:t xml:space="preserve"> consilier juridic,</w:t>
      </w:r>
      <w:r w:rsidRPr="000922F6">
        <w:rPr>
          <w:rFonts w:ascii="Times New Roman" w:eastAsia="Times New Roman" w:hAnsi="Times New Roman" w:cs="Times New Roman"/>
          <w:sz w:val="24"/>
          <w:szCs w:val="24"/>
          <w:lang w:val="ro-RO" w:eastAsia="ro-RO"/>
        </w:rPr>
        <w:t xml:space="preserve"> </w:t>
      </w:r>
      <w:r w:rsidRPr="000922F6">
        <w:rPr>
          <w:rFonts w:ascii="Times New Roman" w:eastAsia="Times New Roman" w:hAnsi="Times New Roman" w:cs="Times New Roman"/>
          <w:b/>
          <w:sz w:val="24"/>
          <w:szCs w:val="24"/>
          <w:lang w:val="ro-RO" w:eastAsia="ro-RO"/>
        </w:rPr>
        <w:t xml:space="preserve">poziţia din COR – </w:t>
      </w:r>
      <w:r w:rsidRPr="000922F6">
        <w:rPr>
          <w:rFonts w:ascii="Times New Roman" w:eastAsia="Times New Roman" w:hAnsi="Times New Roman" w:cs="Times New Roman"/>
          <w:b/>
          <w:color w:val="000000"/>
          <w:sz w:val="24"/>
          <w:szCs w:val="24"/>
          <w:lang w:val="ro-RO" w:eastAsia="ro-RO"/>
        </w:rPr>
        <w:t>234203.</w:t>
      </w:r>
      <w:r w:rsidRPr="000922F6">
        <w:rPr>
          <w:rFonts w:ascii="Times New Roman" w:eastAsia="Times New Roman" w:hAnsi="Times New Roman" w:cs="Times New Roman"/>
          <w:color w:val="000000"/>
          <w:sz w:val="24"/>
          <w:szCs w:val="24"/>
          <w:lang w:val="ro-RO" w:eastAsia="ro-RO"/>
        </w:rPr>
        <w:t> </w:t>
      </w:r>
    </w:p>
    <w:p w:rsidR="000922F6" w:rsidRPr="000922F6" w:rsidRDefault="000922F6" w:rsidP="000922F6">
      <w:pPr>
        <w:spacing w:after="0" w:line="240" w:lineRule="auto"/>
        <w:jc w:val="both"/>
        <w:rPr>
          <w:rFonts w:ascii="Times New Roman" w:eastAsia="Times New Roman" w:hAnsi="Times New Roman" w:cs="Times New Roman"/>
          <w:color w:val="000000"/>
          <w:sz w:val="24"/>
          <w:szCs w:val="24"/>
          <w:lang w:val="ro-RO" w:eastAsia="ro-RO"/>
        </w:rPr>
      </w:pPr>
    </w:p>
    <w:p w:rsidR="000922F6" w:rsidRPr="000922F6" w:rsidRDefault="000922F6" w:rsidP="000922F6">
      <w:pPr>
        <w:spacing w:after="0" w:line="240" w:lineRule="auto"/>
        <w:jc w:val="both"/>
        <w:rPr>
          <w:rFonts w:ascii="Times New Roman" w:eastAsia="Times New Roman" w:hAnsi="Times New Roman" w:cs="Times New Roman"/>
          <w:b/>
          <w:color w:val="000000"/>
          <w:sz w:val="24"/>
          <w:szCs w:val="24"/>
          <w:lang w:val="ro-RO" w:eastAsia="ro-RO"/>
        </w:rPr>
      </w:pPr>
      <w:r w:rsidRPr="000922F6">
        <w:rPr>
          <w:rFonts w:ascii="Times New Roman" w:eastAsia="Times New Roman" w:hAnsi="Times New Roman" w:cs="Times New Roman"/>
          <w:b/>
          <w:bCs/>
          <w:color w:val="000000"/>
          <w:sz w:val="24"/>
          <w:szCs w:val="24"/>
          <w:lang w:val="ro-RO" w:eastAsia="ro-RO"/>
        </w:rPr>
        <w:t xml:space="preserve"> </w:t>
      </w:r>
      <w:r w:rsidR="002E3934">
        <w:rPr>
          <w:rFonts w:ascii="Times New Roman" w:eastAsia="Times New Roman" w:hAnsi="Times New Roman" w:cs="Times New Roman"/>
          <w:b/>
          <w:bCs/>
          <w:color w:val="000000"/>
          <w:sz w:val="24"/>
          <w:szCs w:val="24"/>
          <w:lang w:val="ro-RO" w:eastAsia="ro-RO"/>
        </w:rPr>
        <w:tab/>
      </w:r>
      <w:r w:rsidRPr="000922F6">
        <w:rPr>
          <w:rFonts w:ascii="Times New Roman" w:eastAsia="Times New Roman" w:hAnsi="Times New Roman" w:cs="Times New Roman"/>
          <w:b/>
          <w:bCs/>
          <w:color w:val="000000"/>
          <w:sz w:val="24"/>
          <w:szCs w:val="24"/>
          <w:lang w:val="ro-RO" w:eastAsia="ro-RO"/>
        </w:rPr>
        <w:t>(2)</w:t>
      </w:r>
      <w:r w:rsidRPr="000922F6">
        <w:rPr>
          <w:rFonts w:ascii="Times New Roman" w:eastAsia="Times New Roman" w:hAnsi="Times New Roman" w:cs="Times New Roman"/>
          <w:b/>
          <w:color w:val="000000"/>
          <w:sz w:val="24"/>
          <w:szCs w:val="24"/>
          <w:lang w:val="ro-RO" w:eastAsia="ro-RO"/>
        </w:rPr>
        <w:t xml:space="preserve"> Atribuţii ale personalului de specialitate - asistentui social:  </w:t>
      </w:r>
    </w:p>
    <w:p w:rsidR="00CD6AAB" w:rsidRPr="00065699" w:rsidRDefault="00CD6AAB" w:rsidP="00CD6AAB">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b/>
          <w:bCs/>
          <w:color w:val="000000"/>
          <w:sz w:val="24"/>
          <w:szCs w:val="24"/>
          <w:lang w:val="ro-RO" w:eastAsia="ro-RO"/>
        </w:rPr>
        <w:t>a)</w:t>
      </w:r>
      <w:r w:rsidRPr="00065699">
        <w:rPr>
          <w:rFonts w:ascii="Times New Roman" w:eastAsia="Times New Roman" w:hAnsi="Times New Roman" w:cs="Times New Roman"/>
          <w:color w:val="000000"/>
          <w:sz w:val="24"/>
          <w:szCs w:val="24"/>
          <w:lang w:val="ro-RO" w:eastAsia="ro-RO"/>
        </w:rPr>
        <w:t xml:space="preserve">   asigură derularea etapelor procesului de acordare a serviciilor sociale cu respectarea</w:t>
      </w:r>
    </w:p>
    <w:p w:rsidR="00CD6AAB" w:rsidRDefault="00CD6AAB" w:rsidP="00CD6AAB">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prevederilor legii, a standardelor minime de calitate aplicabile şi a prezentului regulament;  </w:t>
      </w:r>
    </w:p>
    <w:p w:rsidR="00CD6AAB" w:rsidRPr="00372F92" w:rsidRDefault="00CD6AAB" w:rsidP="00CD6AAB">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365DBA">
        <w:rPr>
          <w:rFonts w:ascii="Times New Roman" w:eastAsia="Times New Roman" w:hAnsi="Times New Roman" w:cs="Times New Roman"/>
          <w:b/>
          <w:sz w:val="24"/>
          <w:szCs w:val="24"/>
          <w:lang w:val="ro-RO" w:eastAsia="ro-RO"/>
        </w:rPr>
        <w:t>b)</w:t>
      </w:r>
      <w:r>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sz w:val="24"/>
          <w:szCs w:val="24"/>
          <w:lang w:val="ro-RO" w:eastAsia="ro-RO"/>
        </w:rPr>
        <w:t>asigură elaborarea, implementarea şi monit</w:t>
      </w:r>
      <w:r>
        <w:rPr>
          <w:rFonts w:ascii="Times New Roman" w:eastAsia="Times New Roman" w:hAnsi="Times New Roman" w:cs="Times New Roman"/>
          <w:sz w:val="24"/>
          <w:szCs w:val="24"/>
          <w:lang w:val="ro-RO" w:eastAsia="ro-RO"/>
        </w:rPr>
        <w:t>orizarea programului/plan personalizat</w:t>
      </w:r>
      <w:r w:rsidRPr="00372F92">
        <w:rPr>
          <w:rFonts w:ascii="Times New Roman" w:eastAsia="Times New Roman" w:hAnsi="Times New Roman" w:cs="Times New Roman"/>
          <w:sz w:val="24"/>
          <w:szCs w:val="24"/>
          <w:lang w:val="ro-RO" w:eastAsia="ro-RO"/>
        </w:rPr>
        <w:t xml:space="preserve"> de intervenţie</w:t>
      </w:r>
      <w:r>
        <w:rPr>
          <w:rFonts w:ascii="Times New Roman" w:eastAsia="Times New Roman" w:hAnsi="Times New Roman" w:cs="Times New Roman"/>
          <w:sz w:val="24"/>
          <w:szCs w:val="24"/>
          <w:lang w:val="ro-RO" w:eastAsia="ro-RO"/>
        </w:rPr>
        <w:t xml:space="preserve">și a celorlalte planuri </w:t>
      </w:r>
      <w:r w:rsidRPr="00372F92">
        <w:rPr>
          <w:rFonts w:ascii="Times New Roman" w:eastAsia="Times New Roman" w:hAnsi="Times New Roman" w:cs="Times New Roman"/>
          <w:sz w:val="24"/>
          <w:szCs w:val="24"/>
          <w:lang w:val="ro-RO" w:eastAsia="ro-RO"/>
        </w:rPr>
        <w:t>, conform necesitaţi</w:t>
      </w:r>
      <w:r>
        <w:rPr>
          <w:rFonts w:ascii="Times New Roman" w:eastAsia="Times New Roman" w:hAnsi="Times New Roman" w:cs="Times New Roman"/>
          <w:sz w:val="24"/>
          <w:szCs w:val="24"/>
          <w:lang w:val="ro-RO" w:eastAsia="ro-RO"/>
        </w:rPr>
        <w:t>lor  beneficiarului</w:t>
      </w:r>
      <w:r w:rsidRPr="00372F92">
        <w:rPr>
          <w:rFonts w:ascii="Times New Roman" w:eastAsia="Times New Roman" w:hAnsi="Times New Roman" w:cs="Times New Roman"/>
          <w:sz w:val="24"/>
          <w:szCs w:val="24"/>
          <w:lang w:val="ro-RO" w:eastAsia="ro-RO"/>
        </w:rPr>
        <w:t xml:space="preserve">;   </w:t>
      </w:r>
    </w:p>
    <w:p w:rsidR="00CD6AAB" w:rsidRPr="00372F92" w:rsidRDefault="00CD6AAB" w:rsidP="00CD6AAB">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color w:val="000000"/>
          <w:sz w:val="24"/>
          <w:szCs w:val="24"/>
          <w:lang w:val="ro-RO" w:eastAsia="ro-RO"/>
        </w:rPr>
        <w:t xml:space="preserve">   c</w:t>
      </w:r>
      <w:r w:rsidRPr="00057524">
        <w:rPr>
          <w:rFonts w:ascii="Times New Roman" w:eastAsia="Times New Roman" w:hAnsi="Times New Roman" w:cs="Times New Roman"/>
          <w:b/>
          <w:color w:val="000000"/>
          <w:sz w:val="24"/>
          <w:szCs w:val="24"/>
          <w:lang w:val="ro-RO" w:eastAsia="ro-RO"/>
        </w:rPr>
        <w:t>)</w:t>
      </w:r>
      <w:r>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 xml:space="preserve">mediază relaţia dintre beneficiar, pe de o parte, şi diferite instituţii cu responsabilităţi în </w:t>
      </w:r>
    </w:p>
    <w:p w:rsidR="00CD6AAB" w:rsidRDefault="00CD6AAB" w:rsidP="00CD6AAB">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domeniu social, pe de altă parte</w:t>
      </w:r>
      <w:r w:rsidRPr="00372F92">
        <w:rPr>
          <w:rFonts w:ascii="Times New Roman" w:eastAsia="Times New Roman" w:hAnsi="Times New Roman" w:cs="Times New Roman"/>
          <w:color w:val="000000"/>
          <w:sz w:val="24"/>
          <w:szCs w:val="24"/>
          <w:lang w:val="ro-RO" w:eastAsia="ro-RO"/>
        </w:rPr>
        <w:t xml:space="preserve">; </w:t>
      </w:r>
    </w:p>
    <w:p w:rsidR="00CD6AAB" w:rsidRPr="00372F92" w:rsidRDefault="00CD6AAB" w:rsidP="00CD6AAB">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b/>
          <w:color w:val="000000"/>
          <w:sz w:val="24"/>
          <w:szCs w:val="24"/>
          <w:lang w:val="ro-RO" w:eastAsia="ro-RO"/>
        </w:rPr>
        <w:t>d</w:t>
      </w:r>
      <w:r w:rsidRPr="00057524">
        <w:rPr>
          <w:rFonts w:ascii="Times New Roman" w:eastAsia="Times New Roman" w:hAnsi="Times New Roman" w:cs="Times New Roman"/>
          <w:b/>
          <w:color w:val="000000"/>
          <w:sz w:val="24"/>
          <w:szCs w:val="24"/>
          <w:lang w:val="ro-RO" w:eastAsia="ro-RO"/>
        </w:rPr>
        <w:t>)</w:t>
      </w:r>
      <w:r>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participă la activităţile de sensibilizare a comunităţii cu privire la nevoile specifice ale</w:t>
      </w:r>
    </w:p>
    <w:p w:rsidR="00CD6AAB" w:rsidRPr="00D02286" w:rsidRDefault="00CD6AAB" w:rsidP="00CD6AAB">
      <w:pPr>
        <w:spacing w:after="0" w:line="240" w:lineRule="auto"/>
        <w:jc w:val="both"/>
        <w:rPr>
          <w:rFonts w:ascii="Times New Roman" w:eastAsia="Times New Roman" w:hAnsi="Times New Roman" w:cs="Times New Roman"/>
          <w:color w:val="000000"/>
          <w:sz w:val="24"/>
          <w:szCs w:val="24"/>
          <w:lang w:eastAsia="ro-RO"/>
        </w:rPr>
      </w:pPr>
      <w:r>
        <w:rPr>
          <w:rFonts w:ascii="Times New Roman" w:eastAsia="Times New Roman" w:hAnsi="Times New Roman" w:cs="Times New Roman"/>
          <w:sz w:val="24"/>
          <w:szCs w:val="24"/>
          <w:lang w:val="ro-RO" w:eastAsia="ro-RO"/>
        </w:rPr>
        <w:t>beneficiarului</w:t>
      </w:r>
      <w:r>
        <w:rPr>
          <w:rFonts w:ascii="Times New Roman" w:eastAsia="Times New Roman" w:hAnsi="Times New Roman" w:cs="Times New Roman"/>
          <w:sz w:val="24"/>
          <w:szCs w:val="24"/>
          <w:lang w:eastAsia="ro-RO"/>
        </w:rPr>
        <w:t>;</w:t>
      </w:r>
    </w:p>
    <w:p w:rsidR="00CD6AAB" w:rsidRPr="00065699" w:rsidRDefault="00CD6AAB" w:rsidP="00CD6AAB">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Pr>
          <w:rFonts w:ascii="Times New Roman" w:eastAsia="Times New Roman" w:hAnsi="Times New Roman" w:cs="Times New Roman"/>
          <w:b/>
          <w:bCs/>
          <w:color w:val="000000"/>
          <w:sz w:val="24"/>
          <w:szCs w:val="24"/>
          <w:lang w:val="ro-RO" w:eastAsia="ro-RO"/>
        </w:rPr>
        <w:t>e</w:t>
      </w:r>
      <w:r w:rsidRPr="00065699">
        <w:rPr>
          <w:rFonts w:ascii="Times New Roman" w:eastAsia="Times New Roman" w:hAnsi="Times New Roman" w:cs="Times New Roman"/>
          <w:b/>
          <w:bCs/>
          <w:color w:val="000000"/>
          <w:sz w:val="24"/>
          <w:szCs w:val="24"/>
          <w:lang w:val="ro-RO" w:eastAsia="ro-RO"/>
        </w:rPr>
        <w:t>)</w:t>
      </w:r>
      <w:r w:rsidRPr="00065699">
        <w:rPr>
          <w:rFonts w:ascii="Times New Roman" w:eastAsia="Times New Roman" w:hAnsi="Times New Roman" w:cs="Times New Roman"/>
          <w:color w:val="000000"/>
          <w:sz w:val="24"/>
          <w:szCs w:val="24"/>
          <w:lang w:val="ro-RO" w:eastAsia="ro-RO"/>
        </w:rPr>
        <w:t xml:space="preserve">  colaborează cu specialişti din alte centre în vederea soluţionării cazurilor; identificării de </w:t>
      </w:r>
    </w:p>
    <w:p w:rsidR="00CD6AAB" w:rsidRDefault="00CD6AAB" w:rsidP="00CD6AAB">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resurse etc.;  </w:t>
      </w:r>
    </w:p>
    <w:p w:rsidR="00CD6AAB" w:rsidRPr="00372F92" w:rsidRDefault="00CD6AAB" w:rsidP="00CD6AAB">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b/>
          <w:color w:val="000000"/>
          <w:sz w:val="24"/>
          <w:szCs w:val="24"/>
          <w:lang w:val="ro-RO" w:eastAsia="ro-RO"/>
        </w:rPr>
        <w:t>f</w:t>
      </w:r>
      <w:r w:rsidRPr="00057524">
        <w:rPr>
          <w:rFonts w:ascii="Times New Roman" w:eastAsia="Times New Roman" w:hAnsi="Times New Roman" w:cs="Times New Roman"/>
          <w:b/>
          <w:color w:val="000000"/>
          <w:sz w:val="24"/>
          <w:szCs w:val="24"/>
          <w:lang w:val="ro-RO" w:eastAsia="ro-RO"/>
        </w:rPr>
        <w:t>)</w:t>
      </w:r>
      <w:r>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sz w:val="24"/>
          <w:szCs w:val="24"/>
          <w:lang w:val="ro-RO" w:eastAsia="ro-RO"/>
        </w:rPr>
        <w:t>consilierea beneficiarilor</w:t>
      </w:r>
      <w:r w:rsidRPr="00372F92">
        <w:rPr>
          <w:rFonts w:ascii="Times New Roman" w:eastAsia="Times New Roman" w:hAnsi="Times New Roman" w:cs="Times New Roman"/>
          <w:sz w:val="24"/>
          <w:szCs w:val="24"/>
          <w:lang w:val="ro-RO" w:eastAsia="ro-RO"/>
        </w:rPr>
        <w:t xml:space="preserve"> pentru evitarea legăturil</w:t>
      </w:r>
      <w:r>
        <w:rPr>
          <w:rFonts w:ascii="Times New Roman" w:eastAsia="Times New Roman" w:hAnsi="Times New Roman" w:cs="Times New Roman"/>
          <w:sz w:val="24"/>
          <w:szCs w:val="24"/>
          <w:lang w:val="ro-RO" w:eastAsia="ro-RO"/>
        </w:rPr>
        <w:t>or de dependență ale acestora față</w:t>
      </w:r>
      <w:r w:rsidRPr="00372F92">
        <w:rPr>
          <w:rFonts w:ascii="Times New Roman" w:eastAsia="Times New Roman" w:hAnsi="Times New Roman" w:cs="Times New Roman"/>
          <w:sz w:val="24"/>
          <w:szCs w:val="24"/>
          <w:lang w:val="ro-RO" w:eastAsia="ro-RO"/>
        </w:rPr>
        <w:t xml:space="preserve"> de</w:t>
      </w:r>
    </w:p>
    <w:p w:rsidR="00CD6AAB" w:rsidRDefault="00CD6AAB" w:rsidP="00CD6AAB">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serviciile sociale de care beneficiază la un moment dat;</w:t>
      </w:r>
    </w:p>
    <w:p w:rsidR="00CD6AAB" w:rsidRPr="00372F92" w:rsidRDefault="00CD6AAB" w:rsidP="00CD6AAB">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color w:val="000000"/>
          <w:sz w:val="24"/>
          <w:szCs w:val="24"/>
          <w:lang w:val="ro-RO" w:eastAsia="ro-RO"/>
        </w:rPr>
        <w:t xml:space="preserve">   g</w:t>
      </w:r>
      <w:r w:rsidRPr="00057524">
        <w:rPr>
          <w:rFonts w:ascii="Times New Roman" w:eastAsia="Times New Roman" w:hAnsi="Times New Roman" w:cs="Times New Roman"/>
          <w:b/>
          <w:color w:val="000000"/>
          <w:sz w:val="24"/>
          <w:szCs w:val="24"/>
          <w:lang w:val="ro-RO" w:eastAsia="ro-RO"/>
        </w:rPr>
        <w:t>)</w:t>
      </w:r>
      <w:r>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realizează întrevederi de tip psiho-social (ascultă, susţine, sprijină clientul în dezvoltarea</w:t>
      </w:r>
    </w:p>
    <w:p w:rsidR="00CD6AAB" w:rsidRDefault="00CD6AAB" w:rsidP="00CD6AAB">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de competenţe sociale);  </w:t>
      </w:r>
    </w:p>
    <w:p w:rsidR="00CD6AAB" w:rsidRDefault="00CD6AAB" w:rsidP="00CD6AAB">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b/>
          <w:color w:val="000000"/>
          <w:sz w:val="24"/>
          <w:szCs w:val="24"/>
          <w:lang w:val="ro-RO" w:eastAsia="ro-RO"/>
        </w:rPr>
        <w:t>h</w:t>
      </w:r>
      <w:r w:rsidRPr="00057524">
        <w:rPr>
          <w:rFonts w:ascii="Times New Roman" w:eastAsia="Times New Roman" w:hAnsi="Times New Roman" w:cs="Times New Roman"/>
          <w:b/>
          <w:color w:val="000000"/>
          <w:sz w:val="24"/>
          <w:szCs w:val="24"/>
          <w:lang w:val="ro-RO" w:eastAsia="ro-RO"/>
        </w:rPr>
        <w:t>)</w:t>
      </w:r>
      <w:r>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 xml:space="preserve">monitorizează respectarea standardelor minime de calitate;  </w:t>
      </w:r>
    </w:p>
    <w:p w:rsidR="00CD6AAB" w:rsidRPr="00065699" w:rsidRDefault="00CD6AAB" w:rsidP="00CD6AAB">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b/>
          <w:color w:val="000000"/>
          <w:sz w:val="24"/>
          <w:szCs w:val="24"/>
          <w:lang w:val="ro-RO" w:eastAsia="ro-RO"/>
        </w:rPr>
        <w:t>i</w:t>
      </w:r>
      <w:r w:rsidRPr="00057524">
        <w:rPr>
          <w:rFonts w:ascii="Times New Roman" w:eastAsia="Times New Roman" w:hAnsi="Times New Roman" w:cs="Times New Roman"/>
          <w:b/>
          <w:color w:val="000000"/>
          <w:sz w:val="24"/>
          <w:szCs w:val="24"/>
          <w:lang w:val="ro-RO" w:eastAsia="ro-RO"/>
        </w:rPr>
        <w:t>)</w:t>
      </w:r>
      <w:r>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monitorizează activităţile stabilite cu beneficiarul,</w:t>
      </w:r>
      <w:r>
        <w:rPr>
          <w:rFonts w:ascii="Times New Roman" w:eastAsia="Times New Roman" w:hAnsi="Times New Roman" w:cs="Times New Roman"/>
          <w:sz w:val="24"/>
          <w:szCs w:val="24"/>
          <w:lang w:val="ro-RO" w:eastAsia="ro-RO"/>
        </w:rPr>
        <w:t xml:space="preserve"> derulate sau cele facilitate de centru</w:t>
      </w:r>
      <w:r w:rsidRPr="00372F92">
        <w:rPr>
          <w:rFonts w:ascii="Times New Roman" w:eastAsia="Times New Roman" w:hAnsi="Times New Roman" w:cs="Times New Roman"/>
          <w:sz w:val="24"/>
          <w:szCs w:val="24"/>
          <w:lang w:val="ro-RO" w:eastAsia="ro-RO"/>
        </w:rPr>
        <w:t>, în vederea realizării obiectivelor aferente;</w:t>
      </w:r>
    </w:p>
    <w:p w:rsidR="00CD6AAB" w:rsidRPr="00D02286" w:rsidRDefault="00CD6AAB" w:rsidP="00CD6AAB">
      <w:pPr>
        <w:pStyle w:val="ListParagraph"/>
        <w:numPr>
          <w:ilvl w:val="0"/>
          <w:numId w:val="20"/>
        </w:numPr>
        <w:spacing w:after="0" w:line="240" w:lineRule="auto"/>
        <w:jc w:val="both"/>
        <w:rPr>
          <w:rFonts w:ascii="Times New Roman" w:eastAsia="Times New Roman" w:hAnsi="Times New Roman" w:cs="Times New Roman"/>
          <w:color w:val="000000"/>
          <w:sz w:val="24"/>
          <w:szCs w:val="24"/>
          <w:lang w:val="ro-RO" w:eastAsia="ro-RO"/>
        </w:rPr>
      </w:pPr>
      <w:r w:rsidRPr="00D02286">
        <w:rPr>
          <w:rFonts w:ascii="Times New Roman" w:eastAsia="Times New Roman" w:hAnsi="Times New Roman" w:cs="Times New Roman"/>
          <w:bCs/>
          <w:color w:val="000000"/>
          <w:sz w:val="24"/>
          <w:szCs w:val="24"/>
          <w:lang w:val="ro-RO" w:eastAsia="ro-RO"/>
        </w:rPr>
        <w:t>susţine demersurilor de (re)integrare şcolară şi profesională a mamei</w:t>
      </w:r>
      <w:r w:rsidRPr="00D02286">
        <w:rPr>
          <w:rFonts w:ascii="Times New Roman" w:eastAsia="Times New Roman" w:hAnsi="Times New Roman" w:cs="Times New Roman"/>
          <w:color w:val="000000"/>
          <w:sz w:val="24"/>
          <w:szCs w:val="24"/>
          <w:lang w:val="ro-RO" w:eastAsia="ro-RO"/>
        </w:rPr>
        <w:t xml:space="preserve">;  </w:t>
      </w:r>
    </w:p>
    <w:p w:rsidR="00CD6AAB" w:rsidRPr="00D02286" w:rsidRDefault="00CD6AAB" w:rsidP="00CD6AAB">
      <w:pPr>
        <w:pStyle w:val="ListParagraph"/>
        <w:numPr>
          <w:ilvl w:val="0"/>
          <w:numId w:val="20"/>
        </w:numPr>
        <w:spacing w:after="0" w:line="240" w:lineRule="auto"/>
        <w:jc w:val="both"/>
        <w:rPr>
          <w:rFonts w:ascii="Times New Roman" w:eastAsia="Times New Roman" w:hAnsi="Times New Roman" w:cs="Times New Roman"/>
          <w:color w:val="000000"/>
          <w:sz w:val="24"/>
          <w:szCs w:val="24"/>
          <w:lang w:val="ro-RO" w:eastAsia="ro-RO"/>
        </w:rPr>
      </w:pPr>
      <w:r w:rsidRPr="00D02286">
        <w:rPr>
          <w:rFonts w:ascii="Times New Roman" w:eastAsia="Times New Roman" w:hAnsi="Times New Roman" w:cs="Times New Roman"/>
          <w:color w:val="000000"/>
          <w:sz w:val="24"/>
          <w:szCs w:val="24"/>
          <w:lang w:val="ro-RO" w:eastAsia="ro-RO"/>
        </w:rPr>
        <w:t xml:space="preserve">monitorizează respectarea standardelor minime de calitate;  </w:t>
      </w:r>
    </w:p>
    <w:p w:rsidR="00CD6AAB" w:rsidRPr="00065699" w:rsidRDefault="00CD6AAB" w:rsidP="00CD6AAB">
      <w:pPr>
        <w:numPr>
          <w:ilvl w:val="0"/>
          <w:numId w:val="20"/>
        </w:numPr>
        <w:spacing w:after="0" w:line="240" w:lineRule="auto"/>
        <w:jc w:val="both"/>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color w:val="000000"/>
          <w:sz w:val="24"/>
          <w:szCs w:val="24"/>
          <w:lang w:val="ro-RO" w:eastAsia="ro-RO"/>
        </w:rPr>
        <w:t>asigură colaborarea şi implicarea activă a familiei/reprezentantului legal, şi îi sprijină pe</w:t>
      </w:r>
    </w:p>
    <w:p w:rsidR="00CD6AAB" w:rsidRPr="00065699" w:rsidRDefault="00CD6AAB" w:rsidP="00CD6AAB">
      <w:pPr>
        <w:spacing w:after="0" w:line="240" w:lineRule="auto"/>
        <w:jc w:val="both"/>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aceştia în toate demersurile întreprinse pe tot parcursul managementului de caz (de ex. organizarea de întâlniri periodice sau la  solicitarea acestora, acompaniere, sprijin emoţional, consiliere);                  </w:t>
      </w:r>
    </w:p>
    <w:p w:rsidR="00CD6AAB" w:rsidRPr="00D02286" w:rsidRDefault="00CD6AAB" w:rsidP="00CD6AAB">
      <w:pPr>
        <w:pStyle w:val="ListParagraph"/>
        <w:numPr>
          <w:ilvl w:val="0"/>
          <w:numId w:val="20"/>
        </w:numPr>
        <w:tabs>
          <w:tab w:val="left" w:pos="180"/>
          <w:tab w:val="left" w:pos="360"/>
        </w:tabs>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 </w:t>
      </w:r>
      <w:r w:rsidRPr="00D02286">
        <w:rPr>
          <w:rFonts w:ascii="Times New Roman" w:eastAsia="Times New Roman" w:hAnsi="Times New Roman" w:cs="Times New Roman"/>
          <w:sz w:val="24"/>
          <w:szCs w:val="24"/>
          <w:lang w:val="ro-RO" w:eastAsia="ro-RO"/>
        </w:rPr>
        <w:t xml:space="preserve">semnalează, </w:t>
      </w:r>
      <w:r w:rsidRPr="00D02286">
        <w:rPr>
          <w:rFonts w:ascii="Times New Roman" w:eastAsia="Times New Roman" w:hAnsi="Times New Roman" w:cs="Times New Roman"/>
          <w:b/>
          <w:i/>
          <w:sz w:val="24"/>
          <w:szCs w:val="24"/>
          <w:lang w:val="ro-RO" w:eastAsia="ro-RO"/>
        </w:rPr>
        <w:t>urgent,</w:t>
      </w:r>
      <w:r w:rsidRPr="00D02286">
        <w:rPr>
          <w:rFonts w:ascii="Times New Roman" w:eastAsia="Times New Roman" w:hAnsi="Times New Roman" w:cs="Times New Roman"/>
          <w:sz w:val="24"/>
          <w:szCs w:val="24"/>
          <w:lang w:val="ro-RO" w:eastAsia="ro-RO"/>
        </w:rPr>
        <w:t xml:space="preserve"> şefului de complex suspiciuni sau situaţii de abuz, neglijare </w:t>
      </w:r>
      <w:r w:rsidRPr="00D02286">
        <w:rPr>
          <w:rFonts w:ascii="Times New Roman" w:eastAsia="Times New Roman" w:hAnsi="Times New Roman" w:cs="Times New Roman"/>
          <w:color w:val="000000"/>
          <w:sz w:val="24"/>
          <w:szCs w:val="24"/>
          <w:lang w:val="ro-RO"/>
        </w:rPr>
        <w:t>hărţuire</w:t>
      </w:r>
    </w:p>
    <w:p w:rsidR="00CD6AAB" w:rsidRPr="00D02286" w:rsidRDefault="00CD6AAB" w:rsidP="00CD6AAB">
      <w:pPr>
        <w:tabs>
          <w:tab w:val="left" w:pos="180"/>
          <w:tab w:val="left" w:pos="360"/>
        </w:tabs>
        <w:spacing w:after="0" w:line="240" w:lineRule="auto"/>
        <w:jc w:val="both"/>
        <w:rPr>
          <w:rFonts w:ascii="Times New Roman" w:eastAsia="Times New Roman" w:hAnsi="Times New Roman" w:cs="Times New Roman"/>
          <w:sz w:val="24"/>
          <w:szCs w:val="24"/>
          <w:lang w:val="ro-RO"/>
        </w:rPr>
      </w:pPr>
      <w:r w:rsidRPr="00D02286">
        <w:rPr>
          <w:rFonts w:ascii="Times New Roman" w:eastAsia="Times New Roman" w:hAnsi="Times New Roman" w:cs="Times New Roman"/>
          <w:sz w:val="24"/>
          <w:szCs w:val="24"/>
          <w:lang w:val="ro-RO" w:eastAsia="ro-RO"/>
        </w:rPr>
        <w:t xml:space="preserve">sau exploatare a </w:t>
      </w:r>
      <w:r w:rsidRPr="00D02286">
        <w:rPr>
          <w:rFonts w:ascii="Times New Roman" w:eastAsia="Times New Roman" w:hAnsi="Times New Roman" w:cs="Times New Roman"/>
          <w:sz w:val="24"/>
          <w:szCs w:val="24"/>
          <w:lang w:val="ro-RO"/>
        </w:rPr>
        <w:t>beneficiarilor;</w:t>
      </w:r>
    </w:p>
    <w:p w:rsidR="00CD6AAB" w:rsidRPr="00D02286" w:rsidRDefault="00CD6AAB" w:rsidP="00CD6AAB">
      <w:pPr>
        <w:pStyle w:val="ListParagraph"/>
        <w:numPr>
          <w:ilvl w:val="0"/>
          <w:numId w:val="20"/>
        </w:numPr>
        <w:tabs>
          <w:tab w:val="left" w:pos="180"/>
          <w:tab w:val="left" w:pos="360"/>
        </w:tabs>
        <w:spacing w:after="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w:t>
      </w:r>
      <w:r w:rsidRPr="00D02286">
        <w:rPr>
          <w:rFonts w:ascii="Times New Roman" w:eastAsia="Times New Roman" w:hAnsi="Times New Roman" w:cs="Times New Roman"/>
          <w:sz w:val="24"/>
          <w:szCs w:val="24"/>
          <w:lang w:val="ro-RO"/>
        </w:rPr>
        <w:t xml:space="preserve">răspunde de confidenţialitatea, corectitudinea şi legalitatea actelor şi datelor prezentate </w:t>
      </w:r>
    </w:p>
    <w:p w:rsidR="00CD6AAB" w:rsidRPr="00D02286" w:rsidRDefault="00CD6AAB" w:rsidP="00CD6AAB">
      <w:pPr>
        <w:spacing w:after="0" w:line="240" w:lineRule="auto"/>
        <w:rPr>
          <w:rFonts w:ascii="Times New Roman" w:eastAsia="Times New Roman" w:hAnsi="Times New Roman" w:cs="Times New Roman"/>
          <w:sz w:val="24"/>
          <w:szCs w:val="24"/>
          <w:lang w:val="ro-RO"/>
        </w:rPr>
      </w:pPr>
      <w:r w:rsidRPr="00D02286">
        <w:rPr>
          <w:rFonts w:ascii="Times New Roman" w:eastAsia="Times New Roman" w:hAnsi="Times New Roman" w:cs="Times New Roman"/>
          <w:sz w:val="24"/>
          <w:szCs w:val="24"/>
          <w:lang w:val="ro-RO"/>
        </w:rPr>
        <w:t>şefui de complex;</w:t>
      </w:r>
    </w:p>
    <w:p w:rsidR="00CD6AAB" w:rsidRPr="00D02286" w:rsidRDefault="00CD6AAB" w:rsidP="00CD6AAB">
      <w:pPr>
        <w:pStyle w:val="ListParagraph"/>
        <w:numPr>
          <w:ilvl w:val="0"/>
          <w:numId w:val="20"/>
        </w:num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w:t>
      </w:r>
      <w:r w:rsidRPr="00D02286">
        <w:rPr>
          <w:rFonts w:ascii="Times New Roman" w:eastAsia="Times New Roman" w:hAnsi="Times New Roman" w:cs="Times New Roman"/>
          <w:sz w:val="24"/>
          <w:szCs w:val="24"/>
          <w:lang w:val="ro-RO" w:eastAsia="ro-RO"/>
        </w:rPr>
        <w:t>păstreză confidenţialitatea în legătura cu faptele, informaţiile sau documentele de care</w:t>
      </w:r>
    </w:p>
    <w:p w:rsidR="00CD6AAB" w:rsidRPr="00D02286" w:rsidRDefault="00CD6AAB" w:rsidP="00CD6AAB">
      <w:pPr>
        <w:spacing w:after="0" w:line="240" w:lineRule="auto"/>
        <w:rPr>
          <w:rFonts w:ascii="Times New Roman" w:eastAsia="Times New Roman" w:hAnsi="Times New Roman" w:cs="Times New Roman"/>
          <w:sz w:val="24"/>
          <w:szCs w:val="24"/>
          <w:lang w:val="ro-RO"/>
        </w:rPr>
      </w:pPr>
      <w:r w:rsidRPr="00D02286">
        <w:rPr>
          <w:rFonts w:ascii="Times New Roman" w:eastAsia="Times New Roman" w:hAnsi="Times New Roman" w:cs="Times New Roman"/>
          <w:sz w:val="24"/>
          <w:szCs w:val="24"/>
          <w:lang w:val="ro-RO"/>
        </w:rPr>
        <w:t xml:space="preserve">ia la cunoştinţă în exercitarea funcţiei; </w:t>
      </w:r>
    </w:p>
    <w:p w:rsidR="00CD6AAB" w:rsidRPr="00D02286" w:rsidRDefault="00CD6AAB" w:rsidP="00CD6AAB">
      <w:pPr>
        <w:pStyle w:val="ListParagraph"/>
        <w:numPr>
          <w:ilvl w:val="0"/>
          <w:numId w:val="20"/>
        </w:num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lastRenderedPageBreak/>
        <w:t xml:space="preserve"> </w:t>
      </w:r>
      <w:r w:rsidRPr="00D02286">
        <w:rPr>
          <w:rFonts w:ascii="Times New Roman" w:eastAsia="Times New Roman" w:hAnsi="Times New Roman" w:cs="Times New Roman"/>
          <w:sz w:val="24"/>
          <w:szCs w:val="24"/>
          <w:lang w:val="ro-RO" w:eastAsia="ro-RO"/>
        </w:rPr>
        <w:t>păstreză confidenţialitatea cu privire la locaţia adãpostului şi a datelor personale ale</w:t>
      </w:r>
    </w:p>
    <w:p w:rsidR="00CD6AAB" w:rsidRPr="00D02286" w:rsidRDefault="00CD6AAB" w:rsidP="00CD6AAB">
      <w:pPr>
        <w:spacing w:after="0" w:line="240" w:lineRule="auto"/>
        <w:jc w:val="both"/>
        <w:rPr>
          <w:rFonts w:ascii="Times New Roman" w:eastAsia="Times New Roman" w:hAnsi="Times New Roman" w:cs="Times New Roman"/>
          <w:sz w:val="24"/>
          <w:szCs w:val="24"/>
          <w:lang w:val="ro-RO" w:eastAsia="ro-RO"/>
        </w:rPr>
      </w:pPr>
      <w:r w:rsidRPr="00D02286">
        <w:rPr>
          <w:rFonts w:ascii="Times New Roman" w:eastAsia="Times New Roman" w:hAnsi="Times New Roman" w:cs="Times New Roman"/>
          <w:sz w:val="24"/>
          <w:szCs w:val="24"/>
          <w:lang w:val="ro-RO" w:eastAsia="ro-RO"/>
        </w:rPr>
        <w:t>beneficiarilor;</w:t>
      </w:r>
    </w:p>
    <w:p w:rsidR="00CD6AAB" w:rsidRPr="00D02286" w:rsidRDefault="00CD6AAB" w:rsidP="00CD6AAB">
      <w:pPr>
        <w:pStyle w:val="ListParagraph"/>
        <w:numPr>
          <w:ilvl w:val="0"/>
          <w:numId w:val="20"/>
        </w:num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sz w:val="24"/>
          <w:szCs w:val="24"/>
          <w:lang w:val="ro-RO" w:eastAsia="ro-RO"/>
        </w:rPr>
        <w:t xml:space="preserve"> </w:t>
      </w:r>
      <w:r w:rsidRPr="00D02286">
        <w:rPr>
          <w:rFonts w:ascii="Times New Roman" w:eastAsia="Times New Roman" w:hAnsi="Times New Roman" w:cs="Times New Roman"/>
          <w:color w:val="000000"/>
          <w:sz w:val="24"/>
          <w:szCs w:val="24"/>
          <w:lang w:val="ro-RO" w:eastAsia="ro-RO"/>
        </w:rPr>
        <w:t>sesizează,</w:t>
      </w:r>
      <w:r w:rsidRPr="00D02286">
        <w:rPr>
          <w:rFonts w:ascii="Times New Roman" w:eastAsia="Times New Roman" w:hAnsi="Times New Roman" w:cs="Times New Roman"/>
          <w:b/>
          <w:i/>
          <w:sz w:val="24"/>
          <w:szCs w:val="24"/>
          <w:lang w:val="ro-RO"/>
        </w:rPr>
        <w:t xml:space="preserve"> în scris,</w:t>
      </w:r>
      <w:r w:rsidRPr="00D02286">
        <w:rPr>
          <w:rFonts w:ascii="Times New Roman" w:eastAsia="Times New Roman" w:hAnsi="Times New Roman" w:cs="Times New Roman"/>
          <w:sz w:val="24"/>
          <w:szCs w:val="24"/>
          <w:lang w:val="ro-RO"/>
        </w:rPr>
        <w:t xml:space="preserve"> </w:t>
      </w:r>
      <w:r w:rsidRPr="00D02286">
        <w:rPr>
          <w:rFonts w:ascii="Times New Roman" w:eastAsia="Times New Roman" w:hAnsi="Times New Roman" w:cs="Times New Roman"/>
          <w:color w:val="000000"/>
          <w:sz w:val="24"/>
          <w:szCs w:val="24"/>
          <w:lang w:val="ro-RO" w:eastAsia="ro-RO"/>
        </w:rPr>
        <w:t xml:space="preserve"> șefului de complex situaţiile care pun în pericol siguranţa</w:t>
      </w:r>
    </w:p>
    <w:p w:rsidR="00CD6AAB" w:rsidRPr="00D02286" w:rsidRDefault="00CD6AAB" w:rsidP="00CD6AAB">
      <w:pPr>
        <w:spacing w:after="0" w:line="240" w:lineRule="auto"/>
        <w:jc w:val="both"/>
        <w:rPr>
          <w:rFonts w:ascii="Times New Roman" w:eastAsia="Times New Roman" w:hAnsi="Times New Roman" w:cs="Times New Roman"/>
          <w:sz w:val="24"/>
          <w:szCs w:val="24"/>
          <w:lang w:val="ro-RO" w:eastAsia="ro-RO"/>
        </w:rPr>
      </w:pPr>
      <w:r w:rsidRPr="00D02286">
        <w:rPr>
          <w:rFonts w:ascii="Times New Roman" w:eastAsia="Times New Roman" w:hAnsi="Times New Roman" w:cs="Times New Roman"/>
          <w:color w:val="000000"/>
          <w:sz w:val="24"/>
          <w:szCs w:val="24"/>
          <w:lang w:val="ro-RO" w:eastAsia="ro-RO"/>
        </w:rPr>
        <w:t>beneficiarului, situaţiile</w:t>
      </w:r>
      <w:r w:rsidRPr="00D02286">
        <w:rPr>
          <w:rFonts w:ascii="Times New Roman" w:eastAsia="Times New Roman" w:hAnsi="Times New Roman" w:cs="Times New Roman"/>
          <w:sz w:val="24"/>
          <w:szCs w:val="24"/>
          <w:lang w:val="ro-RO" w:eastAsia="ro-RO"/>
        </w:rPr>
        <w:t xml:space="preserve"> </w:t>
      </w:r>
      <w:r w:rsidRPr="00D02286">
        <w:rPr>
          <w:rFonts w:ascii="Times New Roman" w:eastAsia="Times New Roman" w:hAnsi="Times New Roman" w:cs="Times New Roman"/>
          <w:color w:val="000000"/>
          <w:sz w:val="24"/>
          <w:szCs w:val="24"/>
          <w:lang w:val="ro-RO" w:eastAsia="ro-RO"/>
        </w:rPr>
        <w:t>de nerespectare a prevederilor prezentului regulament etc.; </w:t>
      </w:r>
    </w:p>
    <w:p w:rsidR="00CD6AAB" w:rsidRDefault="00CD6AAB" w:rsidP="00CD6AAB">
      <w:pPr>
        <w:pStyle w:val="ListParagraph"/>
        <w:numPr>
          <w:ilvl w:val="0"/>
          <w:numId w:val="20"/>
        </w:num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D02286">
        <w:rPr>
          <w:rFonts w:ascii="Times New Roman" w:eastAsia="Times New Roman" w:hAnsi="Times New Roman" w:cs="Times New Roman"/>
          <w:sz w:val="24"/>
          <w:szCs w:val="24"/>
          <w:lang w:val="ro-RO"/>
        </w:rPr>
        <w:t xml:space="preserve">sesizează, </w:t>
      </w:r>
      <w:r w:rsidRPr="00D02286">
        <w:rPr>
          <w:rFonts w:ascii="Times New Roman" w:eastAsia="Times New Roman" w:hAnsi="Times New Roman" w:cs="Times New Roman"/>
          <w:b/>
          <w:i/>
          <w:sz w:val="24"/>
          <w:szCs w:val="24"/>
          <w:lang w:val="ro-RO"/>
        </w:rPr>
        <w:t>în scris,</w:t>
      </w:r>
      <w:r w:rsidRPr="00D02286">
        <w:rPr>
          <w:rFonts w:ascii="Times New Roman" w:eastAsia="Times New Roman" w:hAnsi="Times New Roman" w:cs="Times New Roman"/>
          <w:sz w:val="24"/>
          <w:szCs w:val="24"/>
          <w:lang w:val="ro-RO"/>
        </w:rPr>
        <w:t xml:space="preserve"> </w:t>
      </w:r>
      <w:r w:rsidRPr="00D02286">
        <w:rPr>
          <w:rFonts w:ascii="Times New Roman" w:eastAsia="Times New Roman" w:hAnsi="Times New Roman" w:cs="Times New Roman"/>
          <w:color w:val="000000"/>
          <w:sz w:val="24"/>
          <w:szCs w:val="24"/>
          <w:lang w:val="ro-RO" w:eastAsia="ro-RO"/>
        </w:rPr>
        <w:t>șefului de complex</w:t>
      </w:r>
      <w:r w:rsidRPr="00D02286">
        <w:rPr>
          <w:rFonts w:ascii="Times New Roman" w:eastAsia="Times New Roman" w:hAnsi="Times New Roman" w:cs="Times New Roman"/>
          <w:sz w:val="24"/>
          <w:szCs w:val="24"/>
          <w:lang w:val="ro-RO"/>
        </w:rPr>
        <w:t xml:space="preserve"> suspiciuni sau </w:t>
      </w:r>
      <w:r>
        <w:rPr>
          <w:rFonts w:ascii="Times New Roman" w:eastAsia="Times New Roman" w:hAnsi="Times New Roman" w:cs="Times New Roman"/>
          <w:sz w:val="24"/>
          <w:szCs w:val="24"/>
          <w:lang w:val="ro-RO"/>
        </w:rPr>
        <w:t>situaţii de abuz, neglijare sau</w:t>
      </w:r>
    </w:p>
    <w:p w:rsidR="00CD6AAB" w:rsidRPr="00D02286" w:rsidRDefault="00CD6AAB" w:rsidP="00CD6AAB">
      <w:pPr>
        <w:spacing w:after="0" w:line="240" w:lineRule="auto"/>
        <w:jc w:val="both"/>
        <w:rPr>
          <w:rFonts w:ascii="Times New Roman" w:eastAsia="Times New Roman" w:hAnsi="Times New Roman" w:cs="Times New Roman"/>
          <w:sz w:val="24"/>
          <w:szCs w:val="24"/>
          <w:lang w:val="ro-RO" w:eastAsia="ro-RO"/>
        </w:rPr>
      </w:pPr>
      <w:r w:rsidRPr="00D02286">
        <w:rPr>
          <w:rFonts w:ascii="Times New Roman" w:eastAsia="Times New Roman" w:hAnsi="Times New Roman" w:cs="Times New Roman"/>
          <w:sz w:val="24"/>
          <w:szCs w:val="24"/>
          <w:lang w:val="ro-RO"/>
        </w:rPr>
        <w:t>exploatare acopilului, complectând fișa A/N/E;</w:t>
      </w:r>
    </w:p>
    <w:p w:rsidR="00CD6AAB" w:rsidRPr="00D02286" w:rsidRDefault="00CD6AAB" w:rsidP="00CD6AAB">
      <w:pPr>
        <w:pStyle w:val="ListParagraph"/>
        <w:numPr>
          <w:ilvl w:val="0"/>
          <w:numId w:val="20"/>
        </w:num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D02286">
        <w:rPr>
          <w:rFonts w:ascii="Times New Roman" w:eastAsia="Times New Roman" w:hAnsi="Times New Roman" w:cs="Times New Roman"/>
          <w:color w:val="000000"/>
          <w:sz w:val="24"/>
          <w:szCs w:val="24"/>
          <w:lang w:val="ro-RO" w:eastAsia="ro-RO"/>
        </w:rPr>
        <w:t xml:space="preserve">întocmeşte rapoarte periodice cu privire la activitatea derulată;  </w:t>
      </w:r>
    </w:p>
    <w:p w:rsidR="00CD6AAB" w:rsidRPr="00D02286" w:rsidRDefault="00CD6AAB" w:rsidP="00CD6AAB">
      <w:pPr>
        <w:pStyle w:val="ListParagraph"/>
        <w:numPr>
          <w:ilvl w:val="0"/>
          <w:numId w:val="20"/>
        </w:num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D02286">
        <w:rPr>
          <w:rFonts w:ascii="Times New Roman" w:eastAsia="Times New Roman" w:hAnsi="Times New Roman" w:cs="Times New Roman"/>
          <w:color w:val="000000"/>
          <w:sz w:val="24"/>
          <w:szCs w:val="24"/>
          <w:lang w:val="ro-RO" w:eastAsia="ro-RO"/>
        </w:rPr>
        <w:t>informează şi consiliază clientul despre drepturile şi obligaţiile sale precum şi a</w:t>
      </w:r>
    </w:p>
    <w:p w:rsidR="00CD6AAB" w:rsidRPr="00D02286" w:rsidRDefault="00CD6AAB" w:rsidP="00CD6AAB">
      <w:pPr>
        <w:spacing w:after="0" w:line="240" w:lineRule="auto"/>
        <w:jc w:val="both"/>
        <w:rPr>
          <w:rFonts w:ascii="Times New Roman" w:eastAsia="Times New Roman" w:hAnsi="Times New Roman" w:cs="Times New Roman"/>
          <w:sz w:val="24"/>
          <w:szCs w:val="24"/>
          <w:lang w:val="ro-RO" w:eastAsia="ro-RO"/>
        </w:rPr>
      </w:pPr>
      <w:r w:rsidRPr="00D02286">
        <w:rPr>
          <w:rFonts w:ascii="Times New Roman" w:eastAsia="Times New Roman" w:hAnsi="Times New Roman" w:cs="Times New Roman"/>
          <w:color w:val="000000"/>
          <w:sz w:val="24"/>
          <w:szCs w:val="24"/>
          <w:lang w:val="ro-RO" w:eastAsia="ro-RO"/>
        </w:rPr>
        <w:t>posibilităţilor de sprijin, regulamentul de organizare și funcționare a serviciului și a celorlalte regulamente;</w:t>
      </w:r>
    </w:p>
    <w:p w:rsidR="00CD6AAB" w:rsidRPr="00D02286" w:rsidRDefault="00CD6AAB" w:rsidP="00CD6AAB">
      <w:pPr>
        <w:pStyle w:val="ListParagraph"/>
        <w:numPr>
          <w:ilvl w:val="0"/>
          <w:numId w:val="20"/>
        </w:numPr>
        <w:spacing w:after="0" w:line="240" w:lineRule="auto"/>
        <w:jc w:val="both"/>
        <w:rPr>
          <w:rFonts w:ascii="Times New Roman" w:eastAsia="Times New Roman" w:hAnsi="Times New Roman" w:cs="Times New Roman"/>
          <w:sz w:val="24"/>
          <w:szCs w:val="24"/>
          <w:lang w:val="ro-RO" w:eastAsia="ro-RO"/>
        </w:rPr>
      </w:pPr>
      <w:r w:rsidRPr="00D02286">
        <w:rPr>
          <w:rFonts w:ascii="Times New Roman" w:eastAsia="Times New Roman" w:hAnsi="Times New Roman" w:cs="Times New Roman"/>
          <w:color w:val="000000"/>
          <w:sz w:val="24"/>
          <w:szCs w:val="24"/>
          <w:lang w:val="ro-RO" w:eastAsia="ro-RO"/>
        </w:rPr>
        <w:t>face propuneri de îmbunătăţire a activităţii în vederea creşterii calităţii serviciului şi</w:t>
      </w:r>
    </w:p>
    <w:p w:rsidR="00CD6AAB" w:rsidRPr="00D02286" w:rsidRDefault="00CD6AAB" w:rsidP="00CD6AAB">
      <w:pPr>
        <w:spacing w:after="0" w:line="240" w:lineRule="auto"/>
        <w:jc w:val="both"/>
        <w:rPr>
          <w:rFonts w:ascii="Times New Roman" w:eastAsia="Times New Roman" w:hAnsi="Times New Roman" w:cs="Times New Roman"/>
          <w:sz w:val="24"/>
          <w:szCs w:val="24"/>
          <w:lang w:val="ro-RO" w:eastAsia="ro-RO"/>
        </w:rPr>
      </w:pPr>
      <w:r w:rsidRPr="00D02286">
        <w:rPr>
          <w:rFonts w:ascii="Times New Roman" w:eastAsia="Times New Roman" w:hAnsi="Times New Roman" w:cs="Times New Roman"/>
          <w:color w:val="000000"/>
          <w:sz w:val="24"/>
          <w:szCs w:val="24"/>
          <w:lang w:val="ro-RO" w:eastAsia="ro-RO"/>
        </w:rPr>
        <w:t xml:space="preserve">respectării legislaţiei;  </w:t>
      </w:r>
    </w:p>
    <w:p w:rsidR="00CD6AAB" w:rsidRPr="00CD6AAB" w:rsidRDefault="00CD6AAB" w:rsidP="00CD6AAB">
      <w:pPr>
        <w:pStyle w:val="ListParagraph"/>
        <w:numPr>
          <w:ilvl w:val="0"/>
          <w:numId w:val="20"/>
        </w:numPr>
        <w:spacing w:after="0" w:line="240" w:lineRule="auto"/>
        <w:jc w:val="both"/>
        <w:rPr>
          <w:rFonts w:ascii="Times New Roman" w:eastAsia="Times New Roman" w:hAnsi="Times New Roman" w:cs="Times New Roman"/>
          <w:sz w:val="24"/>
          <w:szCs w:val="24"/>
          <w:lang w:val="ro-RO" w:eastAsia="ro-RO"/>
        </w:rPr>
      </w:pPr>
      <w:r w:rsidRPr="00D02286">
        <w:rPr>
          <w:rFonts w:ascii="Times New Roman" w:eastAsia="Times New Roman" w:hAnsi="Times New Roman" w:cs="Times New Roman"/>
          <w:color w:val="000000"/>
          <w:sz w:val="24"/>
          <w:szCs w:val="24"/>
          <w:lang w:val="ro-RO" w:eastAsia="ro-RO"/>
        </w:rPr>
        <w:t xml:space="preserve">alte atribuţii prevăzute în standardul minim de calitate aplicabil și a legislației </w:t>
      </w:r>
      <w:r w:rsidRPr="00CD6AAB">
        <w:rPr>
          <w:rFonts w:ascii="Times New Roman" w:eastAsia="Times New Roman" w:hAnsi="Times New Roman" w:cs="Times New Roman"/>
          <w:color w:val="000000"/>
          <w:sz w:val="24"/>
          <w:szCs w:val="24"/>
          <w:lang w:val="ro-RO" w:eastAsia="ro-RO"/>
        </w:rPr>
        <w:t>conexe.</w:t>
      </w:r>
    </w:p>
    <w:p w:rsidR="000922F6" w:rsidRPr="000922F6" w:rsidRDefault="000922F6" w:rsidP="000922F6">
      <w:pPr>
        <w:spacing w:after="0" w:line="240" w:lineRule="auto"/>
        <w:jc w:val="both"/>
        <w:rPr>
          <w:rFonts w:ascii="Times New Roman" w:eastAsia="Times New Roman" w:hAnsi="Times New Roman" w:cs="Times New Roman"/>
          <w:sz w:val="24"/>
          <w:szCs w:val="24"/>
          <w:lang w:val="ro-RO" w:eastAsia="ro-RO"/>
        </w:rPr>
      </w:pPr>
      <w:r w:rsidRPr="000922F6">
        <w:rPr>
          <w:rFonts w:ascii="Times New Roman" w:eastAsia="Times New Roman" w:hAnsi="Times New Roman" w:cs="Times New Roman"/>
          <w:color w:val="000000"/>
          <w:sz w:val="24"/>
          <w:szCs w:val="24"/>
          <w:lang w:val="ro-RO" w:eastAsia="ro-RO"/>
        </w:rPr>
        <w:t xml:space="preserve">         </w:t>
      </w:r>
    </w:p>
    <w:p w:rsidR="000922F6" w:rsidRPr="000922F6" w:rsidRDefault="000922F6" w:rsidP="000922F6">
      <w:pPr>
        <w:spacing w:after="0" w:line="240" w:lineRule="auto"/>
        <w:jc w:val="both"/>
        <w:rPr>
          <w:rFonts w:ascii="Times New Roman" w:eastAsia="Times New Roman" w:hAnsi="Times New Roman" w:cs="Times New Roman"/>
          <w:b/>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color w:val="000000"/>
          <w:sz w:val="24"/>
          <w:szCs w:val="24"/>
          <w:lang w:val="ro-RO" w:eastAsia="ro-RO"/>
        </w:rPr>
        <w:tab/>
      </w:r>
      <w:r w:rsidRPr="000922F6">
        <w:rPr>
          <w:rFonts w:ascii="Times New Roman" w:eastAsia="Times New Roman" w:hAnsi="Times New Roman" w:cs="Times New Roman"/>
          <w:b/>
          <w:bCs/>
          <w:color w:val="000000"/>
          <w:sz w:val="24"/>
          <w:szCs w:val="24"/>
          <w:lang w:val="ro-RO" w:eastAsia="ro-RO"/>
        </w:rPr>
        <w:t>3)</w:t>
      </w:r>
      <w:r w:rsidRPr="000922F6">
        <w:rPr>
          <w:rFonts w:ascii="Times New Roman" w:eastAsia="Times New Roman" w:hAnsi="Times New Roman" w:cs="Times New Roman"/>
          <w:b/>
          <w:color w:val="000000"/>
          <w:sz w:val="24"/>
          <w:szCs w:val="24"/>
          <w:lang w:val="ro-RO" w:eastAsia="ro-RO"/>
        </w:rPr>
        <w:t xml:space="preserve"> Atribuţii ale personalului de specialitate – consilier juridic,</w:t>
      </w:r>
      <w:r w:rsidRPr="000922F6">
        <w:rPr>
          <w:rFonts w:ascii="Times New Roman" w:eastAsia="Times New Roman" w:hAnsi="Times New Roman" w:cs="Times New Roman"/>
          <w:sz w:val="24"/>
          <w:szCs w:val="24"/>
          <w:lang w:val="ro-RO" w:eastAsia="ro-RO"/>
        </w:rPr>
        <w:t xml:space="preserve"> </w:t>
      </w:r>
      <w:r w:rsidRPr="000922F6">
        <w:rPr>
          <w:rFonts w:ascii="Times New Roman" w:eastAsia="Times New Roman" w:hAnsi="Times New Roman" w:cs="Times New Roman"/>
          <w:b/>
          <w:sz w:val="24"/>
          <w:szCs w:val="24"/>
          <w:lang w:val="ro-RO" w:eastAsia="ro-RO"/>
        </w:rPr>
        <w:t>:</w:t>
      </w:r>
      <w:r w:rsidRPr="000922F6">
        <w:rPr>
          <w:rFonts w:ascii="Times New Roman" w:eastAsia="Times New Roman" w:hAnsi="Times New Roman" w:cs="Times New Roman"/>
          <w:b/>
          <w:color w:val="000000"/>
          <w:sz w:val="24"/>
          <w:szCs w:val="24"/>
          <w:lang w:val="ro-RO" w:eastAsia="ro-RO"/>
        </w:rPr>
        <w:t> </w:t>
      </w:r>
    </w:p>
    <w:p w:rsidR="00042215" w:rsidRPr="00042215" w:rsidRDefault="00042215" w:rsidP="00042215">
      <w:pPr>
        <w:shd w:val="clear" w:color="auto" w:fill="FFFFFF"/>
        <w:spacing w:after="0" w:line="240" w:lineRule="auto"/>
        <w:ind w:left="215"/>
        <w:rPr>
          <w:rFonts w:ascii="Times New Roman" w:eastAsia="Times New Roman" w:hAnsi="Times New Roman" w:cs="Times New Roman"/>
          <w:color w:val="000000"/>
          <w:sz w:val="24"/>
          <w:szCs w:val="24"/>
        </w:rPr>
      </w:pPr>
      <w:r w:rsidRPr="00042215">
        <w:rPr>
          <w:rFonts w:ascii="Times New Roman" w:eastAsia="Times New Roman" w:hAnsi="Times New Roman" w:cs="Times New Roman"/>
          <w:b/>
          <w:color w:val="000000"/>
          <w:sz w:val="24"/>
          <w:szCs w:val="24"/>
          <w:lang w:val="ro-RO"/>
        </w:rPr>
        <w:t>a)</w:t>
      </w:r>
      <w:r>
        <w:rPr>
          <w:rFonts w:ascii="Times New Roman" w:eastAsia="Times New Roman" w:hAnsi="Times New Roman" w:cs="Times New Roman"/>
          <w:color w:val="000000"/>
          <w:sz w:val="24"/>
          <w:szCs w:val="24"/>
          <w:lang w:val="ro-RO"/>
        </w:rPr>
        <w:t xml:space="preserve">  să</w:t>
      </w:r>
      <w:r w:rsidRPr="00042215">
        <w:rPr>
          <w:rFonts w:ascii="Times New Roman" w:eastAsia="Times New Roman" w:hAnsi="Times New Roman" w:cs="Times New Roman"/>
          <w:color w:val="000000"/>
          <w:sz w:val="24"/>
          <w:szCs w:val="24"/>
          <w:lang w:val="ro-RO"/>
        </w:rPr>
        <w:t xml:space="preserve"> furnizeze servicii de consi</w:t>
      </w:r>
      <w:r>
        <w:rPr>
          <w:rFonts w:ascii="Times New Roman" w:eastAsia="Times New Roman" w:hAnsi="Times New Roman" w:cs="Times New Roman"/>
          <w:color w:val="000000"/>
          <w:sz w:val="24"/>
          <w:szCs w:val="24"/>
          <w:lang w:val="ro-RO"/>
        </w:rPr>
        <w:t>liere juridică tuturor serviciilor din cadrul complexului;</w:t>
      </w:r>
    </w:p>
    <w:p w:rsidR="00042215" w:rsidRPr="00042215" w:rsidRDefault="00042215" w:rsidP="00042215">
      <w:pPr>
        <w:shd w:val="clear" w:color="auto" w:fill="FFFFFF"/>
        <w:spacing w:after="0" w:line="240" w:lineRule="auto"/>
        <w:ind w:left="215"/>
        <w:rPr>
          <w:rFonts w:ascii="Times New Roman" w:eastAsia="Times New Roman" w:hAnsi="Times New Roman" w:cs="Times New Roman"/>
          <w:color w:val="000000"/>
          <w:sz w:val="24"/>
          <w:szCs w:val="24"/>
          <w:lang w:val="ro-RO"/>
        </w:rPr>
      </w:pPr>
      <w:r w:rsidRPr="00042215">
        <w:rPr>
          <w:rFonts w:ascii="Times New Roman" w:eastAsia="Times New Roman" w:hAnsi="Times New Roman" w:cs="Times New Roman"/>
          <w:b/>
          <w:color w:val="000000"/>
          <w:sz w:val="24"/>
          <w:szCs w:val="24"/>
          <w:lang w:val="ro-RO"/>
        </w:rPr>
        <w:t>b)</w:t>
      </w:r>
      <w:r>
        <w:rPr>
          <w:rFonts w:ascii="Times New Roman" w:eastAsia="Times New Roman" w:hAnsi="Times New Roman" w:cs="Times New Roman"/>
          <w:color w:val="000000"/>
          <w:sz w:val="24"/>
          <w:szCs w:val="24"/>
          <w:lang w:val="ro-RO"/>
        </w:rPr>
        <w:t xml:space="preserve">  să asigure asistență juridică pentru complex în fața oricaror organe jurisdicț</w:t>
      </w:r>
      <w:r w:rsidRPr="00042215">
        <w:rPr>
          <w:rFonts w:ascii="Times New Roman" w:eastAsia="Times New Roman" w:hAnsi="Times New Roman" w:cs="Times New Roman"/>
          <w:color w:val="000000"/>
          <w:sz w:val="24"/>
          <w:szCs w:val="24"/>
          <w:lang w:val="ro-RO"/>
        </w:rPr>
        <w:t>ionale;</w:t>
      </w:r>
    </w:p>
    <w:p w:rsidR="00D9778C" w:rsidRDefault="00042215" w:rsidP="00042215">
      <w:pPr>
        <w:shd w:val="clear" w:color="auto" w:fill="FFFFFF"/>
        <w:spacing w:after="0" w:line="240" w:lineRule="auto"/>
        <w:ind w:left="215"/>
        <w:rPr>
          <w:rFonts w:ascii="Times New Roman" w:eastAsia="Times New Roman" w:hAnsi="Times New Roman" w:cs="Times New Roman"/>
          <w:color w:val="000000"/>
          <w:sz w:val="24"/>
          <w:szCs w:val="24"/>
          <w:lang w:val="ro-RO"/>
        </w:rPr>
      </w:pPr>
      <w:r w:rsidRPr="005E1AC9">
        <w:rPr>
          <w:rFonts w:ascii="Times New Roman" w:eastAsia="Times New Roman" w:hAnsi="Times New Roman" w:cs="Times New Roman"/>
          <w:b/>
          <w:sz w:val="24"/>
          <w:szCs w:val="24"/>
          <w:lang w:val="ro-RO"/>
        </w:rPr>
        <w:t>c)</w:t>
      </w:r>
      <w:r>
        <w:rPr>
          <w:rFonts w:ascii="Times New Roman" w:eastAsia="Times New Roman" w:hAnsi="Times New Roman" w:cs="Times New Roman"/>
          <w:color w:val="000000"/>
          <w:sz w:val="24"/>
          <w:szCs w:val="24"/>
          <w:lang w:val="ro-RO"/>
        </w:rPr>
        <w:t xml:space="preserve">  să urmarească apariția actelor normative ș</w:t>
      </w:r>
      <w:r w:rsidR="00D9778C">
        <w:rPr>
          <w:rFonts w:ascii="Times New Roman" w:eastAsia="Times New Roman" w:hAnsi="Times New Roman" w:cs="Times New Roman"/>
          <w:color w:val="000000"/>
          <w:sz w:val="24"/>
          <w:szCs w:val="24"/>
          <w:lang w:val="ro-RO"/>
        </w:rPr>
        <w:t>i aduce la cunoștința șefului de complex</w:t>
      </w:r>
    </w:p>
    <w:p w:rsidR="00042215" w:rsidRPr="00D9778C" w:rsidRDefault="00D9778C" w:rsidP="006B6587">
      <w:pPr>
        <w:shd w:val="clear" w:color="auto" w:fill="FFFFFF"/>
        <w:spacing w:after="0" w:line="240" w:lineRule="auto"/>
        <w:rPr>
          <w:rFonts w:ascii="Times New Roman" w:eastAsia="Times New Roman" w:hAnsi="Times New Roman" w:cs="Times New Roman"/>
          <w:color w:val="000000"/>
          <w:sz w:val="24"/>
          <w:szCs w:val="24"/>
          <w:lang w:val="ro-RO"/>
        </w:rPr>
      </w:pPr>
      <w:r>
        <w:rPr>
          <w:rFonts w:ascii="Times New Roman" w:eastAsia="Times New Roman" w:hAnsi="Times New Roman" w:cs="Times New Roman"/>
          <w:color w:val="000000"/>
          <w:sz w:val="24"/>
          <w:szCs w:val="24"/>
          <w:lang w:val="ro-RO"/>
        </w:rPr>
        <w:t>obligațiile ce revin unității;</w:t>
      </w:r>
    </w:p>
    <w:p w:rsidR="00042215" w:rsidRPr="005E1AC9" w:rsidRDefault="005E1AC9" w:rsidP="006B6587">
      <w:pPr>
        <w:shd w:val="clear" w:color="auto" w:fill="FFFFFF"/>
        <w:spacing w:after="0" w:line="240" w:lineRule="auto"/>
        <w:ind w:left="215"/>
        <w:rPr>
          <w:rFonts w:ascii="Times New Roman" w:eastAsia="Times New Roman" w:hAnsi="Times New Roman" w:cs="Times New Roman"/>
          <w:color w:val="000000"/>
          <w:sz w:val="24"/>
          <w:szCs w:val="24"/>
        </w:rPr>
      </w:pPr>
      <w:r w:rsidRPr="005E1AC9">
        <w:rPr>
          <w:rFonts w:ascii="Times New Roman" w:eastAsia="Times New Roman" w:hAnsi="Times New Roman" w:cs="Times New Roman"/>
          <w:b/>
          <w:color w:val="000000"/>
          <w:sz w:val="24"/>
          <w:szCs w:val="24"/>
          <w:lang w:val="ro-RO"/>
        </w:rPr>
        <w:t>d)</w:t>
      </w:r>
      <w:r>
        <w:rPr>
          <w:rFonts w:ascii="Times New Roman" w:eastAsia="Times New Roman" w:hAnsi="Times New Roman" w:cs="Times New Roman"/>
          <w:color w:val="000000"/>
          <w:sz w:val="24"/>
          <w:szCs w:val="24"/>
          <w:lang w:val="ro-RO"/>
        </w:rPr>
        <w:t xml:space="preserve">  să</w:t>
      </w:r>
      <w:r w:rsidR="00042215" w:rsidRPr="00042215">
        <w:rPr>
          <w:rFonts w:ascii="Times New Roman" w:eastAsia="Times New Roman" w:hAnsi="Times New Roman" w:cs="Times New Roman"/>
          <w:color w:val="000000"/>
          <w:sz w:val="24"/>
          <w:szCs w:val="24"/>
          <w:lang w:val="ro-RO"/>
        </w:rPr>
        <w:t xml:space="preserve"> vi</w:t>
      </w:r>
      <w:r>
        <w:rPr>
          <w:rFonts w:ascii="Times New Roman" w:eastAsia="Times New Roman" w:hAnsi="Times New Roman" w:cs="Times New Roman"/>
          <w:color w:val="000000"/>
          <w:sz w:val="24"/>
          <w:szCs w:val="24"/>
          <w:lang w:val="ro-RO"/>
        </w:rPr>
        <w:t>zeze pentru legalitate notele interne emise de șeful de complex;</w:t>
      </w:r>
    </w:p>
    <w:p w:rsidR="00042215" w:rsidRPr="00042215" w:rsidRDefault="005E1AC9" w:rsidP="005E1AC9">
      <w:pPr>
        <w:shd w:val="clear" w:color="auto" w:fill="FFFFFF"/>
        <w:spacing w:after="0" w:line="240" w:lineRule="auto"/>
        <w:rPr>
          <w:rFonts w:ascii="Times New Roman" w:eastAsia="Times New Roman" w:hAnsi="Times New Roman" w:cs="Times New Roman"/>
          <w:color w:val="000000"/>
          <w:sz w:val="24"/>
          <w:szCs w:val="24"/>
          <w:lang w:val="ro-RO"/>
        </w:rPr>
      </w:pPr>
      <w:r>
        <w:rPr>
          <w:rFonts w:ascii="Times New Roman" w:eastAsia="Times New Roman" w:hAnsi="Times New Roman" w:cs="Times New Roman"/>
          <w:b/>
          <w:color w:val="000000"/>
          <w:sz w:val="24"/>
          <w:szCs w:val="24"/>
          <w:lang w:val="ro-RO"/>
        </w:rPr>
        <w:t xml:space="preserve">    </w:t>
      </w:r>
      <w:r w:rsidRPr="005E1AC9">
        <w:rPr>
          <w:rFonts w:ascii="Times New Roman" w:eastAsia="Times New Roman" w:hAnsi="Times New Roman" w:cs="Times New Roman"/>
          <w:b/>
          <w:color w:val="000000"/>
          <w:sz w:val="24"/>
          <w:szCs w:val="24"/>
          <w:lang w:val="ro-RO"/>
        </w:rPr>
        <w:t>e)</w:t>
      </w:r>
      <w:r>
        <w:rPr>
          <w:rFonts w:ascii="Times New Roman" w:eastAsia="Times New Roman" w:hAnsi="Times New Roman" w:cs="Times New Roman"/>
          <w:color w:val="000000"/>
          <w:sz w:val="24"/>
          <w:szCs w:val="24"/>
          <w:lang w:val="ro-RO"/>
        </w:rPr>
        <w:t xml:space="preserve">  să</w:t>
      </w:r>
      <w:r w:rsidR="00042215" w:rsidRPr="00042215">
        <w:rPr>
          <w:rFonts w:ascii="Times New Roman" w:eastAsia="Times New Roman" w:hAnsi="Times New Roman" w:cs="Times New Roman"/>
          <w:color w:val="000000"/>
          <w:sz w:val="24"/>
          <w:szCs w:val="24"/>
          <w:lang w:val="ro-RO"/>
        </w:rPr>
        <w:t xml:space="preserve"> participe la elabora</w:t>
      </w:r>
      <w:r>
        <w:rPr>
          <w:rFonts w:ascii="Times New Roman" w:eastAsia="Times New Roman" w:hAnsi="Times New Roman" w:cs="Times New Roman"/>
          <w:color w:val="000000"/>
          <w:sz w:val="24"/>
          <w:szCs w:val="24"/>
          <w:lang w:val="ro-RO"/>
        </w:rPr>
        <w:t>rea Regulamentului intern, aducând la cunoștinț</w:t>
      </w:r>
      <w:r w:rsidR="00042215" w:rsidRPr="00042215">
        <w:rPr>
          <w:rFonts w:ascii="Times New Roman" w:eastAsia="Times New Roman" w:hAnsi="Times New Roman" w:cs="Times New Roman"/>
          <w:color w:val="000000"/>
          <w:sz w:val="24"/>
          <w:szCs w:val="24"/>
          <w:lang w:val="ro-RO"/>
        </w:rPr>
        <w:t xml:space="preserve">a </w:t>
      </w:r>
      <w:r>
        <w:rPr>
          <w:rFonts w:ascii="Times New Roman" w:eastAsia="Times New Roman" w:hAnsi="Times New Roman" w:cs="Times New Roman"/>
          <w:color w:val="000000"/>
          <w:sz w:val="24"/>
          <w:szCs w:val="24"/>
          <w:lang w:val="ro-RO"/>
        </w:rPr>
        <w:t>șefului de complex dispoziț</w:t>
      </w:r>
      <w:r w:rsidR="00042215" w:rsidRPr="00042215">
        <w:rPr>
          <w:rFonts w:ascii="Times New Roman" w:eastAsia="Times New Roman" w:hAnsi="Times New Roman" w:cs="Times New Roman"/>
          <w:color w:val="000000"/>
          <w:sz w:val="24"/>
          <w:szCs w:val="24"/>
          <w:lang w:val="ro-RO"/>
        </w:rPr>
        <w:t xml:space="preserve">iile </w:t>
      </w:r>
      <w:r>
        <w:rPr>
          <w:rFonts w:ascii="Times New Roman" w:eastAsia="Times New Roman" w:hAnsi="Times New Roman" w:cs="Times New Roman"/>
          <w:color w:val="000000"/>
          <w:sz w:val="24"/>
          <w:szCs w:val="24"/>
          <w:lang w:val="ro-RO"/>
        </w:rPr>
        <w:t>legale care trebuie respectate î</w:t>
      </w:r>
      <w:r w:rsidR="00042215" w:rsidRPr="00042215">
        <w:rPr>
          <w:rFonts w:ascii="Times New Roman" w:eastAsia="Times New Roman" w:hAnsi="Times New Roman" w:cs="Times New Roman"/>
          <w:color w:val="000000"/>
          <w:sz w:val="24"/>
          <w:szCs w:val="24"/>
          <w:lang w:val="ro-RO"/>
        </w:rPr>
        <w:t>n acest caz;</w:t>
      </w:r>
    </w:p>
    <w:p w:rsidR="00042215" w:rsidRPr="005E1AC9" w:rsidRDefault="005E1AC9" w:rsidP="005E1AC9">
      <w:pPr>
        <w:shd w:val="clear" w:color="auto" w:fill="FFFFFF"/>
        <w:spacing w:after="0" w:line="240" w:lineRule="auto"/>
        <w:ind w:left="215"/>
        <w:rPr>
          <w:rFonts w:ascii="Times New Roman" w:eastAsia="Times New Roman" w:hAnsi="Times New Roman" w:cs="Times New Roman"/>
          <w:color w:val="000000"/>
          <w:sz w:val="24"/>
          <w:szCs w:val="24"/>
        </w:rPr>
      </w:pPr>
      <w:r w:rsidRPr="005E1AC9">
        <w:rPr>
          <w:rFonts w:ascii="Times New Roman" w:eastAsia="Times New Roman" w:hAnsi="Times New Roman" w:cs="Times New Roman"/>
          <w:b/>
          <w:color w:val="000000"/>
          <w:sz w:val="24"/>
          <w:szCs w:val="24"/>
          <w:lang w:val="ro-RO"/>
        </w:rPr>
        <w:t>f)</w:t>
      </w:r>
      <w:r>
        <w:rPr>
          <w:rFonts w:ascii="Times New Roman" w:eastAsia="Times New Roman" w:hAnsi="Times New Roman" w:cs="Times New Roman"/>
          <w:color w:val="000000"/>
          <w:sz w:val="24"/>
          <w:szCs w:val="24"/>
          <w:lang w:val="ro-RO"/>
        </w:rPr>
        <w:t xml:space="preserve">  să</w:t>
      </w:r>
      <w:r w:rsidR="00042215" w:rsidRPr="00042215">
        <w:rPr>
          <w:rFonts w:ascii="Times New Roman" w:eastAsia="Times New Roman" w:hAnsi="Times New Roman" w:cs="Times New Roman"/>
          <w:color w:val="000000"/>
          <w:sz w:val="24"/>
          <w:szCs w:val="24"/>
          <w:lang w:val="ro-RO"/>
        </w:rPr>
        <w:t xml:space="preserve"> participe activ la rezolvarea sarcinilor echipei</w:t>
      </w:r>
      <w:r>
        <w:rPr>
          <w:rFonts w:ascii="Times New Roman" w:eastAsia="Times New Roman" w:hAnsi="Times New Roman" w:cs="Times New Roman"/>
          <w:color w:val="000000"/>
          <w:sz w:val="24"/>
          <w:szCs w:val="24"/>
          <w:lang w:val="ro-RO"/>
        </w:rPr>
        <w:t xml:space="preserve"> complexului;</w:t>
      </w:r>
    </w:p>
    <w:p w:rsidR="009E018B" w:rsidRDefault="005E1AC9" w:rsidP="005E1AC9">
      <w:pPr>
        <w:shd w:val="clear" w:color="auto" w:fill="FFFFFF"/>
        <w:spacing w:after="0" w:line="240" w:lineRule="auto"/>
        <w:ind w:left="215"/>
        <w:rPr>
          <w:rFonts w:ascii="Times New Roman" w:hAnsi="Times New Roman" w:cs="Times New Roman"/>
          <w:color w:val="000000"/>
          <w:sz w:val="24"/>
          <w:szCs w:val="24"/>
          <w:shd w:val="clear" w:color="auto" w:fill="FFFFFF"/>
          <w:lang w:val="ro-RO"/>
        </w:rPr>
      </w:pPr>
      <w:r w:rsidRPr="005E1AC9">
        <w:rPr>
          <w:rFonts w:ascii="Times New Roman" w:eastAsia="Times New Roman" w:hAnsi="Times New Roman" w:cs="Times New Roman"/>
          <w:b/>
          <w:color w:val="000000"/>
          <w:sz w:val="24"/>
          <w:szCs w:val="24"/>
          <w:lang w:val="ro-RO"/>
        </w:rPr>
        <w:t>g)</w:t>
      </w:r>
      <w:r>
        <w:rPr>
          <w:rFonts w:ascii="Times New Roman" w:eastAsia="Times New Roman" w:hAnsi="Times New Roman" w:cs="Times New Roman"/>
          <w:color w:val="000000"/>
          <w:sz w:val="24"/>
          <w:szCs w:val="24"/>
          <w:lang w:val="ro-RO"/>
        </w:rPr>
        <w:t xml:space="preserve">  asigur</w:t>
      </w:r>
      <w:r>
        <w:rPr>
          <w:rFonts w:ascii="Times New Roman" w:eastAsia="Times New Roman" w:hAnsi="Times New Roman" w:cs="Times New Roman"/>
          <w:color w:val="000000"/>
          <w:sz w:val="24"/>
          <w:szCs w:val="24"/>
        </w:rPr>
        <w:t xml:space="preserve">ă </w:t>
      </w:r>
      <w:r>
        <w:rPr>
          <w:rFonts w:ascii="Times New Roman" w:hAnsi="Times New Roman" w:cs="Times New Roman"/>
          <w:color w:val="000000"/>
          <w:sz w:val="24"/>
          <w:szCs w:val="24"/>
          <w:shd w:val="clear" w:color="auto" w:fill="FFFFFF"/>
          <w:lang w:val="ro-RO"/>
        </w:rPr>
        <w:t>consultații ș</w:t>
      </w:r>
      <w:r w:rsidR="00042215" w:rsidRPr="00042215">
        <w:rPr>
          <w:rFonts w:ascii="Times New Roman" w:hAnsi="Times New Roman" w:cs="Times New Roman"/>
          <w:color w:val="000000"/>
          <w:sz w:val="24"/>
          <w:szCs w:val="24"/>
          <w:shd w:val="clear" w:color="auto" w:fill="FFFFFF"/>
          <w:lang w:val="ro-RO"/>
        </w:rPr>
        <w:t xml:space="preserve">i </w:t>
      </w:r>
      <w:r>
        <w:rPr>
          <w:rFonts w:ascii="Times New Roman" w:hAnsi="Times New Roman" w:cs="Times New Roman"/>
          <w:color w:val="000000"/>
          <w:sz w:val="24"/>
          <w:szCs w:val="24"/>
          <w:shd w:val="clear" w:color="auto" w:fill="FFFFFF"/>
          <w:lang w:val="ro-RO"/>
        </w:rPr>
        <w:t>întocmește cereri cu caracter juridic beneficiarilor complexului</w:t>
      </w:r>
      <w:r w:rsidR="00042215" w:rsidRPr="00042215">
        <w:rPr>
          <w:rFonts w:ascii="Times New Roman" w:hAnsi="Times New Roman" w:cs="Times New Roman"/>
          <w:color w:val="000000"/>
          <w:sz w:val="24"/>
          <w:szCs w:val="24"/>
          <w:shd w:val="clear" w:color="auto" w:fill="FFFFFF"/>
          <w:lang w:val="ro-RO"/>
        </w:rPr>
        <w:t>;</w:t>
      </w:r>
      <w:r w:rsidR="00042215" w:rsidRPr="00042215">
        <w:rPr>
          <w:rFonts w:ascii="Times New Roman" w:hAnsi="Times New Roman" w:cs="Times New Roman"/>
          <w:color w:val="000000"/>
          <w:sz w:val="24"/>
          <w:szCs w:val="24"/>
          <w:lang w:val="ro-RO"/>
        </w:rPr>
        <w:br/>
      </w:r>
      <w:r w:rsidR="009E018B">
        <w:rPr>
          <w:rFonts w:ascii="Times New Roman" w:hAnsi="Times New Roman" w:cs="Times New Roman"/>
          <w:color w:val="000000"/>
          <w:sz w:val="24"/>
          <w:szCs w:val="24"/>
          <w:shd w:val="clear" w:color="auto" w:fill="FFFFFF"/>
          <w:lang w:val="ro-RO"/>
        </w:rPr>
        <w:t xml:space="preserve">h)  </w:t>
      </w:r>
      <w:r w:rsidR="00042215" w:rsidRPr="00042215">
        <w:rPr>
          <w:rFonts w:ascii="Times New Roman" w:hAnsi="Times New Roman" w:cs="Times New Roman"/>
          <w:color w:val="000000"/>
          <w:sz w:val="24"/>
          <w:szCs w:val="24"/>
          <w:shd w:val="clear" w:color="auto" w:fill="FFFFFF"/>
          <w:lang w:val="ro-RO"/>
        </w:rPr>
        <w:t>redactarea de opinii juridice cu privire la aspecte legale</w:t>
      </w:r>
      <w:r w:rsidR="009E018B">
        <w:rPr>
          <w:rFonts w:ascii="Times New Roman" w:hAnsi="Times New Roman" w:cs="Times New Roman"/>
          <w:color w:val="000000"/>
          <w:sz w:val="24"/>
          <w:szCs w:val="24"/>
          <w:shd w:val="clear" w:color="auto" w:fill="FFFFFF"/>
          <w:lang w:val="ro-RO"/>
        </w:rPr>
        <w:t xml:space="preserve"> ce privesc activitatea serviciilor</w:t>
      </w:r>
    </w:p>
    <w:p w:rsidR="009E018B" w:rsidRDefault="009E018B" w:rsidP="009E018B">
      <w:pPr>
        <w:shd w:val="clear" w:color="auto" w:fill="FFFFFF"/>
        <w:spacing w:after="0" w:line="240" w:lineRule="auto"/>
        <w:rPr>
          <w:rFonts w:ascii="Times New Roman" w:hAnsi="Times New Roman" w:cs="Times New Roman"/>
          <w:color w:val="000000"/>
          <w:sz w:val="24"/>
          <w:szCs w:val="24"/>
          <w:shd w:val="clear" w:color="auto" w:fill="FFFFFF"/>
          <w:lang w:val="ro-RO"/>
        </w:rPr>
      </w:pPr>
      <w:r>
        <w:rPr>
          <w:rFonts w:ascii="Times New Roman" w:hAnsi="Times New Roman" w:cs="Times New Roman"/>
          <w:color w:val="000000"/>
          <w:sz w:val="24"/>
          <w:szCs w:val="24"/>
          <w:shd w:val="clear" w:color="auto" w:fill="FFFFFF"/>
          <w:lang w:val="ro-RO"/>
        </w:rPr>
        <w:t>din cadrul complexului</w:t>
      </w:r>
      <w:r w:rsidR="00042215" w:rsidRPr="00042215">
        <w:rPr>
          <w:rFonts w:ascii="Times New Roman" w:hAnsi="Times New Roman" w:cs="Times New Roman"/>
          <w:color w:val="000000"/>
          <w:sz w:val="24"/>
          <w:szCs w:val="24"/>
          <w:shd w:val="clear" w:color="auto" w:fill="FFFFFF"/>
          <w:lang w:val="ro-RO"/>
        </w:rPr>
        <w:t>;</w:t>
      </w:r>
      <w:r w:rsidR="00042215" w:rsidRPr="00042215">
        <w:rPr>
          <w:rFonts w:ascii="Times New Roman" w:hAnsi="Times New Roman" w:cs="Times New Roman"/>
          <w:color w:val="000000"/>
          <w:sz w:val="24"/>
          <w:szCs w:val="24"/>
          <w:lang w:val="ro-RO"/>
        </w:rPr>
        <w:br/>
      </w:r>
      <w:r>
        <w:rPr>
          <w:rFonts w:ascii="Times New Roman" w:hAnsi="Times New Roman" w:cs="Times New Roman"/>
          <w:color w:val="000000"/>
          <w:sz w:val="24"/>
          <w:szCs w:val="24"/>
          <w:shd w:val="clear" w:color="auto" w:fill="FFFFFF"/>
          <w:lang w:val="ro-RO"/>
        </w:rPr>
        <w:t xml:space="preserve">    </w:t>
      </w:r>
      <w:r w:rsidRPr="009E018B">
        <w:rPr>
          <w:rFonts w:ascii="Times New Roman" w:hAnsi="Times New Roman" w:cs="Times New Roman"/>
          <w:b/>
          <w:color w:val="000000"/>
          <w:sz w:val="24"/>
          <w:szCs w:val="24"/>
          <w:shd w:val="clear" w:color="auto" w:fill="FFFFFF"/>
          <w:lang w:val="ro-RO"/>
        </w:rPr>
        <w:t>i)</w:t>
      </w:r>
      <w:r>
        <w:rPr>
          <w:rFonts w:ascii="Times New Roman" w:hAnsi="Times New Roman" w:cs="Times New Roman"/>
          <w:color w:val="000000"/>
          <w:sz w:val="24"/>
          <w:szCs w:val="24"/>
          <w:shd w:val="clear" w:color="auto" w:fill="FFFFFF"/>
          <w:lang w:val="ro-RO"/>
        </w:rPr>
        <w:t xml:space="preserve">  asigură reprezentarea juridică</w:t>
      </w:r>
      <w:r w:rsidR="00042215" w:rsidRPr="00042215">
        <w:rPr>
          <w:rFonts w:ascii="Times New Roman" w:hAnsi="Times New Roman" w:cs="Times New Roman"/>
          <w:color w:val="000000"/>
          <w:sz w:val="24"/>
          <w:szCs w:val="24"/>
          <w:shd w:val="clear" w:color="auto" w:fill="FFFFFF"/>
          <w:lang w:val="ro-RO"/>
        </w:rPr>
        <w:t xml:space="preserve"> a </w:t>
      </w:r>
      <w:r>
        <w:rPr>
          <w:rFonts w:ascii="Times New Roman" w:hAnsi="Times New Roman" w:cs="Times New Roman"/>
          <w:color w:val="000000"/>
          <w:sz w:val="24"/>
          <w:szCs w:val="24"/>
          <w:shd w:val="clear" w:color="auto" w:fill="FFFFFF"/>
          <w:lang w:val="ro-RO"/>
        </w:rPr>
        <w:t>DGASPC Argeș, numai cu mandat special din partea directorului general</w:t>
      </w:r>
      <w:r w:rsidR="00042215" w:rsidRPr="00042215">
        <w:rPr>
          <w:rFonts w:ascii="Times New Roman" w:hAnsi="Times New Roman" w:cs="Times New Roman"/>
          <w:color w:val="000000"/>
          <w:sz w:val="24"/>
          <w:szCs w:val="24"/>
          <w:shd w:val="clear" w:color="auto" w:fill="FFFFFF"/>
          <w:lang w:val="ro-RO"/>
        </w:rPr>
        <w:t>;</w:t>
      </w:r>
      <w:r w:rsidR="00042215" w:rsidRPr="00042215">
        <w:rPr>
          <w:rFonts w:ascii="Times New Roman" w:hAnsi="Times New Roman" w:cs="Times New Roman"/>
          <w:color w:val="000000"/>
          <w:sz w:val="24"/>
          <w:szCs w:val="24"/>
          <w:lang w:val="ro-RO"/>
        </w:rPr>
        <w:br/>
      </w:r>
      <w:r>
        <w:rPr>
          <w:rFonts w:ascii="Times New Roman" w:hAnsi="Times New Roman" w:cs="Times New Roman"/>
          <w:color w:val="000000"/>
          <w:sz w:val="24"/>
          <w:szCs w:val="24"/>
        </w:rPr>
        <w:t xml:space="preserve">    </w:t>
      </w:r>
      <w:r w:rsidRPr="009E018B">
        <w:rPr>
          <w:rFonts w:ascii="Times New Roman" w:hAnsi="Times New Roman" w:cs="Times New Roman"/>
          <w:b/>
          <w:color w:val="000000"/>
          <w:sz w:val="24"/>
          <w:szCs w:val="24"/>
        </w:rPr>
        <w:t>j)</w:t>
      </w:r>
      <w:r>
        <w:rPr>
          <w:rFonts w:ascii="Times New Roman" w:hAnsi="Times New Roman" w:cs="Times New Roman"/>
          <w:color w:val="000000"/>
          <w:sz w:val="24"/>
          <w:szCs w:val="24"/>
        </w:rPr>
        <w:t xml:space="preserve">  </w:t>
      </w:r>
      <w:r>
        <w:rPr>
          <w:rFonts w:ascii="Times New Roman" w:eastAsia="Times New Roman" w:hAnsi="Times New Roman" w:cs="Times New Roman"/>
          <w:sz w:val="24"/>
          <w:szCs w:val="24"/>
          <w:lang w:val="ro-RO" w:eastAsia="ro-RO"/>
        </w:rPr>
        <w:t>participă la  evaluarea situaţiei</w:t>
      </w:r>
      <w:r w:rsidRPr="009E018B">
        <w:rPr>
          <w:rFonts w:ascii="Times New Roman" w:hAnsi="Times New Roman" w:cs="Times New Roman"/>
          <w:color w:val="000000"/>
          <w:sz w:val="24"/>
          <w:szCs w:val="24"/>
          <w:shd w:val="clear" w:color="auto" w:fill="FFFFFF"/>
          <w:lang w:val="ro-RO"/>
        </w:rPr>
        <w:t xml:space="preserve"> </w:t>
      </w:r>
      <w:r>
        <w:rPr>
          <w:rFonts w:ascii="Times New Roman" w:hAnsi="Times New Roman" w:cs="Times New Roman"/>
          <w:color w:val="000000"/>
          <w:sz w:val="24"/>
          <w:szCs w:val="24"/>
          <w:shd w:val="clear" w:color="auto" w:fill="FFFFFF"/>
          <w:lang w:val="ro-RO"/>
        </w:rPr>
        <w:t>beneficiarilor complexului</w:t>
      </w:r>
      <w:r w:rsidR="000922F6" w:rsidRPr="00042215">
        <w:rPr>
          <w:rFonts w:ascii="Times New Roman" w:eastAsia="Times New Roman" w:hAnsi="Times New Roman" w:cs="Times New Roman"/>
          <w:sz w:val="24"/>
          <w:szCs w:val="24"/>
          <w:lang w:val="ro-RO" w:eastAsia="ro-RO"/>
        </w:rPr>
        <w:t>;</w:t>
      </w:r>
      <w:r>
        <w:rPr>
          <w:rFonts w:ascii="Times New Roman" w:hAnsi="Times New Roman" w:cs="Times New Roman"/>
          <w:color w:val="000000"/>
          <w:sz w:val="24"/>
          <w:szCs w:val="24"/>
          <w:shd w:val="clear" w:color="auto" w:fill="FFFFFF"/>
          <w:lang w:val="ro-RO"/>
        </w:rPr>
        <w:t xml:space="preserve">  </w:t>
      </w:r>
    </w:p>
    <w:p w:rsidR="000922F6" w:rsidRPr="009E018B" w:rsidRDefault="009E018B" w:rsidP="009E018B">
      <w:pPr>
        <w:shd w:val="clear" w:color="auto" w:fill="FFFFFF"/>
        <w:spacing w:after="0" w:line="240" w:lineRule="auto"/>
        <w:rPr>
          <w:rFonts w:ascii="Times New Roman" w:hAnsi="Times New Roman" w:cs="Times New Roman"/>
          <w:color w:val="000000"/>
          <w:sz w:val="24"/>
          <w:szCs w:val="24"/>
          <w:shd w:val="clear" w:color="auto" w:fill="FFFFFF"/>
          <w:lang w:val="ro-RO"/>
        </w:rPr>
      </w:pPr>
      <w:r>
        <w:rPr>
          <w:rFonts w:ascii="Times New Roman" w:hAnsi="Times New Roman" w:cs="Times New Roman"/>
          <w:color w:val="000000"/>
          <w:sz w:val="24"/>
          <w:szCs w:val="24"/>
          <w:shd w:val="clear" w:color="auto" w:fill="FFFFFF"/>
          <w:lang w:val="ro-RO"/>
        </w:rPr>
        <w:t xml:space="preserve">    </w:t>
      </w:r>
      <w:r w:rsidRPr="00FA0019">
        <w:rPr>
          <w:rFonts w:ascii="Times New Roman" w:hAnsi="Times New Roman" w:cs="Times New Roman"/>
          <w:b/>
          <w:color w:val="000000"/>
          <w:sz w:val="24"/>
          <w:szCs w:val="24"/>
          <w:shd w:val="clear" w:color="auto" w:fill="FFFFFF"/>
          <w:lang w:val="ro-RO"/>
        </w:rPr>
        <w:t>k)</w:t>
      </w:r>
      <w:r>
        <w:rPr>
          <w:rFonts w:ascii="Times New Roman" w:hAnsi="Times New Roman" w:cs="Times New Roman"/>
          <w:color w:val="000000"/>
          <w:sz w:val="24"/>
          <w:szCs w:val="24"/>
          <w:shd w:val="clear" w:color="auto" w:fill="FFFFFF"/>
          <w:lang w:val="ro-RO"/>
        </w:rPr>
        <w:t xml:space="preserve"> </w:t>
      </w:r>
      <w:r w:rsidR="000922F6" w:rsidRPr="00042215">
        <w:rPr>
          <w:rFonts w:ascii="Times New Roman" w:eastAsia="Times New Roman" w:hAnsi="Times New Roman" w:cs="Times New Roman"/>
          <w:sz w:val="24"/>
          <w:szCs w:val="24"/>
          <w:lang w:val="it-IT" w:eastAsia="ro-RO"/>
        </w:rPr>
        <w:t xml:space="preserve">întocmeste </w:t>
      </w:r>
      <w:r w:rsidR="006C512B" w:rsidRPr="00042215">
        <w:rPr>
          <w:rFonts w:ascii="Times New Roman" w:eastAsia="Times New Roman" w:hAnsi="Times New Roman" w:cs="Times New Roman"/>
          <w:sz w:val="24"/>
          <w:szCs w:val="24"/>
          <w:lang w:val="it-IT" w:eastAsia="ro-RO"/>
        </w:rPr>
        <w:t>și</w:t>
      </w:r>
      <w:r w:rsidR="000922F6" w:rsidRPr="00042215">
        <w:rPr>
          <w:rFonts w:ascii="Times New Roman" w:eastAsia="Times New Roman" w:hAnsi="Times New Roman" w:cs="Times New Roman"/>
          <w:sz w:val="24"/>
          <w:szCs w:val="24"/>
          <w:lang w:val="it-IT" w:eastAsia="ro-RO"/>
        </w:rPr>
        <w:t xml:space="preserve"> semnează procesului verbal de constatare a părăsirii copilului în </w:t>
      </w:r>
      <w:r w:rsidR="000922F6" w:rsidRPr="00042215">
        <w:rPr>
          <w:rFonts w:ascii="Times New Roman" w:eastAsia="Times New Roman" w:hAnsi="Times New Roman" w:cs="Times New Roman"/>
          <w:b/>
          <w:i/>
          <w:sz w:val="24"/>
          <w:szCs w:val="24"/>
          <w:lang w:val="ro-RO" w:eastAsia="ro-RO"/>
        </w:rPr>
        <w:t xml:space="preserve">Spitalul </w:t>
      </w:r>
    </w:p>
    <w:p w:rsidR="00FA0019" w:rsidRDefault="000922F6" w:rsidP="00FA0019">
      <w:pPr>
        <w:spacing w:after="0" w:line="240" w:lineRule="auto"/>
        <w:jc w:val="both"/>
        <w:rPr>
          <w:rFonts w:ascii="Times New Roman" w:eastAsia="Times New Roman" w:hAnsi="Times New Roman" w:cs="Times New Roman"/>
          <w:sz w:val="24"/>
          <w:szCs w:val="24"/>
          <w:lang w:val="ro-RO" w:eastAsia="ro-RO"/>
        </w:rPr>
      </w:pPr>
      <w:r w:rsidRPr="00042215">
        <w:rPr>
          <w:rFonts w:ascii="Times New Roman" w:eastAsia="Times New Roman" w:hAnsi="Times New Roman" w:cs="Times New Roman"/>
          <w:b/>
          <w:i/>
          <w:sz w:val="24"/>
          <w:szCs w:val="24"/>
          <w:lang w:val="ro-RO" w:eastAsia="ro-RO"/>
        </w:rPr>
        <w:t>municipal</w:t>
      </w:r>
      <w:r w:rsidRPr="00042215">
        <w:rPr>
          <w:rFonts w:ascii="Times New Roman" w:eastAsia="Times New Roman" w:hAnsi="Times New Roman" w:cs="Times New Roman"/>
          <w:sz w:val="24"/>
          <w:szCs w:val="24"/>
          <w:lang w:val="ro-RO" w:eastAsia="ro-RO"/>
        </w:rPr>
        <w:t xml:space="preserve"> </w:t>
      </w:r>
      <w:r w:rsidRPr="00042215">
        <w:rPr>
          <w:rFonts w:ascii="Times New Roman" w:eastAsia="Times New Roman" w:hAnsi="Times New Roman" w:cs="Times New Roman"/>
          <w:b/>
          <w:i/>
          <w:sz w:val="24"/>
          <w:szCs w:val="24"/>
          <w:lang w:val="ro-RO" w:eastAsia="ro-RO"/>
        </w:rPr>
        <w:t>Câmpulung</w:t>
      </w:r>
      <w:r w:rsidRPr="00042215">
        <w:rPr>
          <w:rFonts w:ascii="Times New Roman" w:eastAsia="Times New Roman" w:hAnsi="Times New Roman" w:cs="Times New Roman"/>
          <w:i/>
          <w:sz w:val="24"/>
          <w:szCs w:val="24"/>
          <w:lang w:val="ro-RO" w:eastAsia="ro-RO"/>
        </w:rPr>
        <w:t>, judeţul Argeş</w:t>
      </w:r>
      <w:r w:rsidRPr="00042215">
        <w:rPr>
          <w:rFonts w:ascii="Times New Roman" w:eastAsia="Times New Roman" w:hAnsi="Times New Roman" w:cs="Times New Roman"/>
          <w:sz w:val="24"/>
          <w:szCs w:val="24"/>
          <w:lang w:val="it-IT" w:eastAsia="ro-RO"/>
        </w:rPr>
        <w:t xml:space="preserve">, în termenele </w:t>
      </w:r>
      <w:r w:rsidR="006C512B" w:rsidRPr="00042215">
        <w:rPr>
          <w:rFonts w:ascii="Times New Roman" w:eastAsia="Times New Roman" w:hAnsi="Times New Roman" w:cs="Times New Roman"/>
          <w:sz w:val="24"/>
          <w:szCs w:val="24"/>
          <w:lang w:val="it-IT" w:eastAsia="ro-RO"/>
        </w:rPr>
        <w:t>și</w:t>
      </w:r>
      <w:r w:rsidRPr="00042215">
        <w:rPr>
          <w:rFonts w:ascii="Times New Roman" w:eastAsia="Times New Roman" w:hAnsi="Times New Roman" w:cs="Times New Roman"/>
          <w:sz w:val="24"/>
          <w:szCs w:val="24"/>
          <w:lang w:val="it-IT" w:eastAsia="ro-RO"/>
        </w:rPr>
        <w:t xml:space="preserve"> condiţiile prevăzute în HG 1103/2004. De asemenea, semneaz</w:t>
      </w:r>
      <w:r w:rsidRPr="00042215">
        <w:rPr>
          <w:rFonts w:ascii="Times New Roman" w:eastAsia="Times New Roman" w:hAnsi="Times New Roman" w:cs="Times New Roman"/>
          <w:sz w:val="24"/>
          <w:szCs w:val="24"/>
          <w:lang w:val="ro-RO" w:eastAsia="ro-RO"/>
        </w:rPr>
        <w:t>ă</w:t>
      </w:r>
      <w:r w:rsidRPr="00042215">
        <w:rPr>
          <w:rFonts w:ascii="Times New Roman" w:eastAsia="Times New Roman" w:hAnsi="Times New Roman" w:cs="Times New Roman"/>
          <w:sz w:val="24"/>
          <w:szCs w:val="24"/>
          <w:lang w:val="it-IT" w:eastAsia="ro-RO"/>
        </w:rPr>
        <w:t>, după caz, referatul de constatare a revenirii mamei/ocrotitorului legal/însoţitorului ori</w:t>
      </w:r>
      <w:r w:rsidRPr="00042215">
        <w:rPr>
          <w:rFonts w:ascii="Times New Roman" w:eastAsia="Times New Roman" w:hAnsi="Times New Roman" w:cs="Times New Roman"/>
          <w:sz w:val="24"/>
          <w:szCs w:val="24"/>
          <w:lang w:val="ro-RO" w:eastAsia="ro-RO"/>
        </w:rPr>
        <w:t xml:space="preserve"> </w:t>
      </w:r>
      <w:r w:rsidRPr="00042215">
        <w:rPr>
          <w:rFonts w:ascii="Times New Roman" w:eastAsia="Times New Roman" w:hAnsi="Times New Roman" w:cs="Times New Roman"/>
          <w:sz w:val="24"/>
          <w:szCs w:val="24"/>
          <w:lang w:val="it-IT" w:eastAsia="ro-RO"/>
        </w:rPr>
        <w:t>procesul verbal de constatare a revenirii mamei/ocrotitorului legal/însoţit</w:t>
      </w:r>
      <w:r w:rsidR="00FA0019">
        <w:rPr>
          <w:rFonts w:ascii="Times New Roman" w:eastAsia="Times New Roman" w:hAnsi="Times New Roman" w:cs="Times New Roman"/>
          <w:sz w:val="24"/>
          <w:szCs w:val="24"/>
          <w:lang w:val="it-IT" w:eastAsia="ro-RO"/>
        </w:rPr>
        <w:t>orului, dacă situaţia se impune;</w:t>
      </w:r>
      <w:r w:rsidRPr="00042215">
        <w:rPr>
          <w:rFonts w:ascii="Times New Roman" w:eastAsia="Times New Roman" w:hAnsi="Times New Roman" w:cs="Times New Roman"/>
          <w:sz w:val="24"/>
          <w:szCs w:val="24"/>
          <w:lang w:val="it-IT" w:eastAsia="ro-RO"/>
        </w:rPr>
        <w:t xml:space="preserve"> </w:t>
      </w:r>
    </w:p>
    <w:p w:rsidR="00FA0019" w:rsidRDefault="00FA0019" w:rsidP="00FA0019">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Cs/>
          <w:sz w:val="24"/>
          <w:szCs w:val="24"/>
          <w:lang w:val="ro-RO" w:eastAsia="ro-RO"/>
        </w:rPr>
        <w:t xml:space="preserve">   </w:t>
      </w:r>
      <w:r w:rsidRPr="00FA0019">
        <w:rPr>
          <w:rFonts w:ascii="Times New Roman" w:eastAsia="Times New Roman" w:hAnsi="Times New Roman" w:cs="Times New Roman"/>
          <w:b/>
          <w:bCs/>
          <w:sz w:val="24"/>
          <w:szCs w:val="24"/>
          <w:lang w:val="ro-RO" w:eastAsia="ro-RO"/>
        </w:rPr>
        <w:t>l)</w:t>
      </w:r>
      <w:r>
        <w:rPr>
          <w:rFonts w:ascii="Times New Roman" w:eastAsia="Times New Roman" w:hAnsi="Times New Roman" w:cs="Times New Roman"/>
          <w:bCs/>
          <w:sz w:val="24"/>
          <w:szCs w:val="24"/>
          <w:lang w:val="ro-RO" w:eastAsia="ro-RO"/>
        </w:rPr>
        <w:t xml:space="preserve">  </w:t>
      </w:r>
      <w:r w:rsidR="000922F6" w:rsidRPr="00042215">
        <w:rPr>
          <w:rFonts w:ascii="Times New Roman" w:eastAsia="Times New Roman" w:hAnsi="Times New Roman" w:cs="Times New Roman"/>
          <w:bCs/>
          <w:sz w:val="24"/>
          <w:szCs w:val="24"/>
          <w:lang w:val="ro-RO" w:eastAsia="ro-RO"/>
        </w:rPr>
        <w:t>asigură</w:t>
      </w:r>
      <w:r w:rsidR="000922F6" w:rsidRPr="00042215">
        <w:rPr>
          <w:rFonts w:ascii="Times New Roman" w:eastAsia="Times New Roman" w:hAnsi="Times New Roman" w:cs="Times New Roman"/>
          <w:sz w:val="24"/>
          <w:szCs w:val="24"/>
          <w:lang w:val="ro-RO" w:eastAsia="ro-RO"/>
        </w:rPr>
        <w:t xml:space="preserve"> consilierea părinţilor cu privire la drepturile </w:t>
      </w:r>
      <w:r w:rsidR="006C512B" w:rsidRPr="00042215">
        <w:rPr>
          <w:rFonts w:ascii="Times New Roman" w:eastAsia="Times New Roman" w:hAnsi="Times New Roman" w:cs="Times New Roman"/>
          <w:sz w:val="24"/>
          <w:szCs w:val="24"/>
          <w:lang w:val="ro-RO" w:eastAsia="ro-RO"/>
        </w:rPr>
        <w:t>și</w:t>
      </w:r>
      <w:r w:rsidR="000922F6" w:rsidRPr="00042215">
        <w:rPr>
          <w:rFonts w:ascii="Times New Roman" w:eastAsia="Times New Roman" w:hAnsi="Times New Roman" w:cs="Times New Roman"/>
          <w:sz w:val="24"/>
          <w:szCs w:val="24"/>
          <w:lang w:val="ro-RO" w:eastAsia="ro-RO"/>
        </w:rPr>
        <w:t xml:space="preserve"> îndatoririle părinteşti</w:t>
      </w:r>
      <w:r w:rsidR="000922F6" w:rsidRPr="00042215">
        <w:rPr>
          <w:rFonts w:ascii="Times New Roman" w:eastAsia="Times New Roman" w:hAnsi="Times New Roman" w:cs="Times New Roman"/>
          <w:sz w:val="24"/>
          <w:szCs w:val="24"/>
          <w:lang w:eastAsia="ro-RO"/>
        </w:rPr>
        <w:t>;</w:t>
      </w:r>
      <w:r w:rsidR="000922F6" w:rsidRPr="00042215">
        <w:rPr>
          <w:rFonts w:ascii="Times New Roman" w:eastAsia="Times New Roman" w:hAnsi="Times New Roman" w:cs="Times New Roman"/>
          <w:sz w:val="24"/>
          <w:szCs w:val="24"/>
          <w:lang w:val="ro-RO" w:eastAsia="ro-RO"/>
        </w:rPr>
        <w:t xml:space="preserve"> </w:t>
      </w:r>
    </w:p>
    <w:p w:rsidR="00FA0019" w:rsidRDefault="000922F6" w:rsidP="00FA0019">
      <w:pPr>
        <w:spacing w:after="0" w:line="240" w:lineRule="auto"/>
        <w:jc w:val="right"/>
        <w:rPr>
          <w:rFonts w:ascii="Times New Roman" w:eastAsia="Times New Roman" w:hAnsi="Times New Roman" w:cs="Times New Roman"/>
          <w:sz w:val="24"/>
          <w:szCs w:val="24"/>
          <w:lang w:val="ro-RO" w:eastAsia="ro-RO"/>
        </w:rPr>
      </w:pPr>
      <w:r w:rsidRPr="00042215">
        <w:rPr>
          <w:rFonts w:ascii="Times New Roman" w:eastAsia="Times New Roman" w:hAnsi="Times New Roman" w:cs="Times New Roman"/>
          <w:sz w:val="24"/>
          <w:szCs w:val="24"/>
          <w:lang w:val="ro-RO" w:eastAsia="ro-RO"/>
        </w:rPr>
        <w:t xml:space="preserve"> </w:t>
      </w:r>
      <w:r w:rsidR="00FA0019" w:rsidRPr="00FA0019">
        <w:rPr>
          <w:rFonts w:ascii="Times New Roman" w:eastAsia="Times New Roman" w:hAnsi="Times New Roman" w:cs="Times New Roman"/>
          <w:b/>
          <w:sz w:val="24"/>
          <w:szCs w:val="24"/>
          <w:lang w:val="ro-RO" w:eastAsia="ro-RO"/>
        </w:rPr>
        <w:t>m)</w:t>
      </w:r>
      <w:r w:rsidR="00FA0019">
        <w:rPr>
          <w:rFonts w:ascii="Times New Roman" w:eastAsia="Times New Roman" w:hAnsi="Times New Roman" w:cs="Times New Roman"/>
          <w:sz w:val="24"/>
          <w:szCs w:val="24"/>
          <w:lang w:val="ro-RO" w:eastAsia="ro-RO"/>
        </w:rPr>
        <w:t xml:space="preserve">  </w:t>
      </w:r>
      <w:r w:rsidRPr="00042215">
        <w:rPr>
          <w:rFonts w:ascii="Times New Roman" w:eastAsia="Times New Roman" w:hAnsi="Times New Roman" w:cs="Times New Roman"/>
          <w:sz w:val="24"/>
          <w:szCs w:val="24"/>
          <w:lang w:val="ro-RO" w:eastAsia="ro-RO"/>
        </w:rPr>
        <w:t xml:space="preserve">intermediază relaţia clienţilor cu instituţiile, autorităţile </w:t>
      </w:r>
      <w:r w:rsidR="006C512B" w:rsidRPr="00042215">
        <w:rPr>
          <w:rFonts w:ascii="Times New Roman" w:eastAsia="Times New Roman" w:hAnsi="Times New Roman" w:cs="Times New Roman"/>
          <w:sz w:val="24"/>
          <w:szCs w:val="24"/>
          <w:lang w:val="ro-RO" w:eastAsia="ro-RO"/>
        </w:rPr>
        <w:t>și</w:t>
      </w:r>
      <w:r w:rsidRPr="00042215">
        <w:rPr>
          <w:rFonts w:ascii="Times New Roman" w:eastAsia="Times New Roman" w:hAnsi="Times New Roman" w:cs="Times New Roman"/>
          <w:sz w:val="24"/>
          <w:szCs w:val="24"/>
          <w:lang w:val="ro-RO" w:eastAsia="ro-RO"/>
        </w:rPr>
        <w:t xml:space="preserve"> serviciile pentru părinţi </w:t>
      </w:r>
      <w:r w:rsidR="006C512B" w:rsidRPr="00042215">
        <w:rPr>
          <w:rFonts w:ascii="Times New Roman" w:eastAsia="Times New Roman" w:hAnsi="Times New Roman" w:cs="Times New Roman"/>
          <w:sz w:val="24"/>
          <w:szCs w:val="24"/>
          <w:lang w:val="ro-RO" w:eastAsia="ro-RO"/>
        </w:rPr>
        <w:t>și</w:t>
      </w:r>
      <w:r w:rsidR="00FA0019">
        <w:rPr>
          <w:rFonts w:ascii="Times New Roman" w:eastAsia="Times New Roman" w:hAnsi="Times New Roman" w:cs="Times New Roman"/>
          <w:sz w:val="24"/>
          <w:szCs w:val="24"/>
          <w:lang w:val="ro-RO" w:eastAsia="ro-RO"/>
        </w:rPr>
        <w:t xml:space="preserve"> copii        </w:t>
      </w:r>
      <w:r w:rsidR="00FA0019" w:rsidRPr="00FA0019">
        <w:rPr>
          <w:rFonts w:ascii="Times New Roman" w:eastAsia="Times New Roman" w:hAnsi="Times New Roman" w:cs="Times New Roman"/>
          <w:b/>
          <w:sz w:val="24"/>
          <w:szCs w:val="24"/>
          <w:lang w:val="ro-RO" w:eastAsia="ro-RO"/>
        </w:rPr>
        <w:t>n)</w:t>
      </w:r>
      <w:r w:rsidR="00FA0019">
        <w:rPr>
          <w:rFonts w:ascii="Times New Roman" w:eastAsia="Times New Roman" w:hAnsi="Times New Roman" w:cs="Times New Roman"/>
          <w:sz w:val="24"/>
          <w:szCs w:val="24"/>
          <w:lang w:val="ro-RO" w:eastAsia="ro-RO"/>
        </w:rPr>
        <w:t xml:space="preserve">  </w:t>
      </w:r>
      <w:r w:rsidRPr="00042215">
        <w:rPr>
          <w:rFonts w:ascii="Times New Roman" w:eastAsia="Times New Roman" w:hAnsi="Times New Roman" w:cs="Times New Roman"/>
          <w:sz w:val="24"/>
          <w:szCs w:val="24"/>
          <w:lang w:val="ro-RO" w:eastAsia="ro-RO"/>
        </w:rPr>
        <w:t>întocmește contractele</w:t>
      </w:r>
      <w:r w:rsidR="00FA0019">
        <w:rPr>
          <w:rFonts w:ascii="Times New Roman" w:eastAsia="Times New Roman" w:hAnsi="Times New Roman" w:cs="Times New Roman"/>
          <w:sz w:val="24"/>
          <w:szCs w:val="24"/>
          <w:lang w:val="ro-RO" w:eastAsia="ro-RO"/>
        </w:rPr>
        <w:t xml:space="preserve"> de furnizare servicii</w:t>
      </w:r>
      <w:r w:rsidRPr="00042215">
        <w:rPr>
          <w:rFonts w:ascii="Times New Roman" w:eastAsia="Times New Roman" w:hAnsi="Times New Roman" w:cs="Times New Roman"/>
          <w:sz w:val="24"/>
          <w:szCs w:val="24"/>
          <w:lang w:val="ro-RO" w:eastAsia="ro-RO"/>
        </w:rPr>
        <w:t xml:space="preserve"> prevăzute î</w:t>
      </w:r>
      <w:r w:rsidR="00FA0019">
        <w:rPr>
          <w:rFonts w:ascii="Times New Roman" w:eastAsia="Times New Roman" w:hAnsi="Times New Roman" w:cs="Times New Roman"/>
          <w:sz w:val="24"/>
          <w:szCs w:val="24"/>
          <w:lang w:val="ro-RO" w:eastAsia="ro-RO"/>
        </w:rPr>
        <w:t>n standardele minime de calitate</w:t>
      </w:r>
      <w:r w:rsidR="00F81698" w:rsidRPr="00042215">
        <w:rPr>
          <w:rFonts w:ascii="Times New Roman" w:eastAsia="Times New Roman" w:hAnsi="Times New Roman" w:cs="Times New Roman"/>
          <w:sz w:val="24"/>
          <w:szCs w:val="24"/>
          <w:lang w:val="ro-RO" w:eastAsia="ro-RO"/>
        </w:rPr>
        <w:t xml:space="preserve"> și</w:t>
      </w:r>
    </w:p>
    <w:p w:rsidR="000922F6" w:rsidRPr="00042215" w:rsidRDefault="00F81698" w:rsidP="00FA0019">
      <w:pPr>
        <w:spacing w:after="0" w:line="240" w:lineRule="auto"/>
        <w:jc w:val="both"/>
        <w:rPr>
          <w:rFonts w:ascii="Times New Roman" w:eastAsia="Times New Roman" w:hAnsi="Times New Roman" w:cs="Times New Roman"/>
          <w:sz w:val="24"/>
          <w:szCs w:val="24"/>
          <w:lang w:val="ro-RO" w:eastAsia="ro-RO"/>
        </w:rPr>
      </w:pPr>
      <w:r w:rsidRPr="00042215">
        <w:rPr>
          <w:rFonts w:ascii="Times New Roman" w:eastAsia="Times New Roman" w:hAnsi="Times New Roman" w:cs="Times New Roman"/>
          <w:sz w:val="24"/>
          <w:szCs w:val="24"/>
          <w:lang w:val="ro-RO" w:eastAsia="ro-RO"/>
        </w:rPr>
        <w:t>le vizează pentru legalitate</w:t>
      </w:r>
      <w:r w:rsidR="000922F6" w:rsidRPr="00042215">
        <w:rPr>
          <w:rFonts w:ascii="Times New Roman" w:eastAsia="Times New Roman" w:hAnsi="Times New Roman" w:cs="Times New Roman"/>
          <w:sz w:val="24"/>
          <w:szCs w:val="24"/>
          <w:lang w:eastAsia="ro-RO"/>
        </w:rPr>
        <w:t>;</w:t>
      </w:r>
      <w:r w:rsidR="000922F6" w:rsidRPr="00042215">
        <w:rPr>
          <w:rFonts w:ascii="Times New Roman" w:eastAsia="Times New Roman" w:hAnsi="Times New Roman" w:cs="Times New Roman"/>
          <w:sz w:val="24"/>
          <w:szCs w:val="24"/>
          <w:lang w:val="ro-RO" w:eastAsia="ro-RO"/>
        </w:rPr>
        <w:t xml:space="preserve"> </w:t>
      </w:r>
    </w:p>
    <w:p w:rsidR="00044D12" w:rsidRPr="00057524" w:rsidRDefault="00044D12" w:rsidP="00044D12">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color w:val="000000"/>
          <w:sz w:val="24"/>
          <w:szCs w:val="24"/>
          <w:lang w:val="ro-RO" w:eastAsia="ro-RO"/>
        </w:rPr>
        <w:t xml:space="preserve">  o</w:t>
      </w:r>
      <w:r w:rsidRPr="00057524">
        <w:rPr>
          <w:rFonts w:ascii="Times New Roman" w:eastAsia="Times New Roman" w:hAnsi="Times New Roman" w:cs="Times New Roman"/>
          <w:b/>
          <w:color w:val="000000"/>
          <w:sz w:val="24"/>
          <w:szCs w:val="24"/>
          <w:lang w:val="ro-RO" w:eastAsia="ro-RO"/>
        </w:rPr>
        <w:t>)</w:t>
      </w:r>
      <w:r>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sz w:val="24"/>
          <w:szCs w:val="24"/>
          <w:lang w:val="ro-RO" w:eastAsia="ro-RO"/>
        </w:rPr>
        <w:t>semnalează</w:t>
      </w:r>
      <w:r w:rsidRPr="00372F92">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b/>
          <w:i/>
          <w:sz w:val="24"/>
          <w:szCs w:val="24"/>
          <w:lang w:val="ro-RO" w:eastAsia="ro-RO"/>
        </w:rPr>
        <w:t>urgent</w:t>
      </w:r>
      <w:r w:rsidRPr="00372F92">
        <w:rPr>
          <w:rFonts w:ascii="Times New Roman" w:eastAsia="Times New Roman" w:hAnsi="Times New Roman" w:cs="Times New Roman"/>
          <w:b/>
          <w:i/>
          <w:sz w:val="24"/>
          <w:szCs w:val="24"/>
          <w:lang w:val="ro-RO" w:eastAsia="ro-RO"/>
        </w:rPr>
        <w:t>,</w:t>
      </w:r>
      <w:r w:rsidRPr="00372F92">
        <w:rPr>
          <w:rFonts w:ascii="Times New Roman" w:eastAsia="Times New Roman" w:hAnsi="Times New Roman" w:cs="Times New Roman"/>
          <w:sz w:val="24"/>
          <w:szCs w:val="24"/>
          <w:lang w:val="ro-RO" w:eastAsia="ro-RO"/>
        </w:rPr>
        <w:t xml:space="preserve"> şefului de complex suspiciuni sau situaţii de abuz, neglijare </w:t>
      </w:r>
      <w:r w:rsidRPr="00F04340">
        <w:rPr>
          <w:rFonts w:ascii="Times New Roman" w:eastAsia="Times New Roman" w:hAnsi="Times New Roman" w:cs="Times New Roman"/>
          <w:color w:val="000000"/>
          <w:sz w:val="24"/>
          <w:szCs w:val="24"/>
          <w:lang w:val="ro-RO"/>
        </w:rPr>
        <w:t>hărţuire</w:t>
      </w:r>
    </w:p>
    <w:p w:rsidR="00044D12" w:rsidRDefault="00044D12" w:rsidP="00044D12">
      <w:pPr>
        <w:tabs>
          <w:tab w:val="left" w:pos="180"/>
          <w:tab w:val="left" w:pos="360"/>
        </w:tabs>
        <w:spacing w:after="0" w:line="240" w:lineRule="auto"/>
        <w:jc w:val="both"/>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eastAsia="ro-RO"/>
        </w:rPr>
        <w:t>sau</w:t>
      </w:r>
      <w:r>
        <w:rPr>
          <w:rFonts w:ascii="Times New Roman" w:eastAsia="Times New Roman" w:hAnsi="Times New Roman" w:cs="Times New Roman"/>
          <w:sz w:val="24"/>
          <w:szCs w:val="24"/>
          <w:lang w:val="ro-RO" w:eastAsia="ro-RO"/>
        </w:rPr>
        <w:t xml:space="preserve"> </w:t>
      </w:r>
      <w:r w:rsidRPr="00F04340">
        <w:rPr>
          <w:rFonts w:ascii="Times New Roman" w:eastAsia="Times New Roman" w:hAnsi="Times New Roman" w:cs="Times New Roman"/>
          <w:sz w:val="24"/>
          <w:szCs w:val="24"/>
          <w:lang w:val="ro-RO" w:eastAsia="ro-RO"/>
        </w:rPr>
        <w:t xml:space="preserve">exploatare a </w:t>
      </w:r>
      <w:r w:rsidRPr="00F04340">
        <w:rPr>
          <w:rFonts w:ascii="Times New Roman" w:eastAsia="Times New Roman" w:hAnsi="Times New Roman" w:cs="Times New Roman"/>
          <w:sz w:val="24"/>
          <w:szCs w:val="24"/>
          <w:lang w:val="ro-RO"/>
        </w:rPr>
        <w:t>beneficiarilor</w:t>
      </w:r>
      <w:r>
        <w:rPr>
          <w:rFonts w:ascii="Times New Roman" w:eastAsia="Times New Roman" w:hAnsi="Times New Roman" w:cs="Times New Roman"/>
          <w:sz w:val="24"/>
          <w:szCs w:val="24"/>
          <w:lang w:val="ro-RO"/>
        </w:rPr>
        <w:t>;</w:t>
      </w:r>
    </w:p>
    <w:p w:rsidR="00044D12" w:rsidRPr="00372F92" w:rsidRDefault="00044D12" w:rsidP="00044D12">
      <w:pPr>
        <w:tabs>
          <w:tab w:val="left" w:pos="180"/>
          <w:tab w:val="left" w:pos="360"/>
        </w:tabs>
        <w:spacing w:after="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w:t>
      </w:r>
      <w:r>
        <w:rPr>
          <w:rFonts w:ascii="Times New Roman" w:eastAsia="Times New Roman" w:hAnsi="Times New Roman" w:cs="Times New Roman"/>
          <w:b/>
          <w:sz w:val="24"/>
          <w:szCs w:val="24"/>
          <w:lang w:val="ro-RO"/>
        </w:rPr>
        <w:t>p</w:t>
      </w:r>
      <w:r w:rsidRPr="00B659BB">
        <w:rPr>
          <w:rFonts w:ascii="Times New Roman" w:eastAsia="Times New Roman" w:hAnsi="Times New Roman" w:cs="Times New Roman"/>
          <w:b/>
          <w:sz w:val="24"/>
          <w:szCs w:val="24"/>
          <w:lang w:val="ro-RO"/>
        </w:rPr>
        <w:t>)</w:t>
      </w:r>
      <w:r>
        <w:rPr>
          <w:rFonts w:ascii="Times New Roman" w:eastAsia="Times New Roman" w:hAnsi="Times New Roman" w:cs="Times New Roman"/>
          <w:b/>
          <w:sz w:val="24"/>
          <w:szCs w:val="24"/>
          <w:lang w:val="ro-RO"/>
        </w:rPr>
        <w:t xml:space="preserve">  </w:t>
      </w:r>
      <w:r w:rsidRPr="00372F92">
        <w:rPr>
          <w:rFonts w:ascii="Times New Roman" w:eastAsia="Times New Roman" w:hAnsi="Times New Roman" w:cs="Times New Roman"/>
          <w:sz w:val="24"/>
          <w:szCs w:val="24"/>
          <w:lang w:val="ro-RO"/>
        </w:rPr>
        <w:t xml:space="preserve">răspunde de confidenţialitatea, corectitudinea şi legalitatea actelor şi datelor prezentate </w:t>
      </w:r>
    </w:p>
    <w:p w:rsidR="00044D12" w:rsidRDefault="00044D12" w:rsidP="00044D12">
      <w:p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şefui de complex</w:t>
      </w:r>
      <w:r w:rsidRPr="00372F92">
        <w:rPr>
          <w:rFonts w:ascii="Times New Roman" w:eastAsia="Times New Roman" w:hAnsi="Times New Roman" w:cs="Times New Roman"/>
          <w:sz w:val="24"/>
          <w:szCs w:val="24"/>
          <w:lang w:val="ro-RO"/>
        </w:rPr>
        <w:t>;</w:t>
      </w:r>
    </w:p>
    <w:p w:rsidR="00044D12" w:rsidRDefault="00044D12" w:rsidP="00044D12">
      <w:p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w:t>
      </w:r>
      <w:r>
        <w:rPr>
          <w:rFonts w:ascii="Times New Roman" w:eastAsia="Times New Roman" w:hAnsi="Times New Roman" w:cs="Times New Roman"/>
          <w:b/>
          <w:sz w:val="24"/>
          <w:szCs w:val="24"/>
          <w:lang w:val="ro-RO"/>
        </w:rPr>
        <w:t>q</w:t>
      </w:r>
      <w:r w:rsidRPr="00057524">
        <w:rPr>
          <w:rFonts w:ascii="Times New Roman" w:eastAsia="Times New Roman" w:hAnsi="Times New Roman" w:cs="Times New Roman"/>
          <w:b/>
          <w:sz w:val="24"/>
          <w:szCs w:val="24"/>
          <w:lang w:val="ro-RO"/>
        </w:rPr>
        <w:t>)</w:t>
      </w:r>
      <w:r>
        <w:rPr>
          <w:rFonts w:ascii="Times New Roman" w:eastAsia="Times New Roman" w:hAnsi="Times New Roman" w:cs="Times New Roman"/>
          <w:sz w:val="24"/>
          <w:szCs w:val="24"/>
          <w:lang w:val="ro-RO"/>
        </w:rPr>
        <w:t xml:space="preserve">  </w:t>
      </w:r>
      <w:r w:rsidRPr="00372F92">
        <w:rPr>
          <w:rFonts w:ascii="Times New Roman" w:eastAsia="Times New Roman" w:hAnsi="Times New Roman" w:cs="Times New Roman"/>
          <w:sz w:val="24"/>
          <w:szCs w:val="24"/>
          <w:lang w:val="ro-RO" w:eastAsia="ro-RO"/>
        </w:rPr>
        <w:t>păstreză confidenţialitatea în legătura cu faptele, informaţiile sau documentele de care</w:t>
      </w:r>
    </w:p>
    <w:p w:rsidR="00044D12" w:rsidRDefault="00044D12" w:rsidP="00044D12">
      <w:p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ia la</w:t>
      </w:r>
      <w:r w:rsidRPr="00372F92">
        <w:rPr>
          <w:rFonts w:ascii="Times New Roman" w:eastAsia="Times New Roman" w:hAnsi="Times New Roman" w:cs="Times New Roman"/>
          <w:sz w:val="24"/>
          <w:szCs w:val="24"/>
          <w:lang w:val="ro-RO"/>
        </w:rPr>
        <w:t xml:space="preserve"> cunoştinţă în exercitarea funcţiei; </w:t>
      </w:r>
    </w:p>
    <w:p w:rsidR="00044D12" w:rsidRDefault="00044D12" w:rsidP="00044D12">
      <w:p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w:t>
      </w:r>
      <w:r>
        <w:rPr>
          <w:rFonts w:ascii="Times New Roman" w:eastAsia="Times New Roman" w:hAnsi="Times New Roman" w:cs="Times New Roman"/>
          <w:b/>
          <w:sz w:val="24"/>
          <w:szCs w:val="24"/>
          <w:lang w:val="ro-RO"/>
        </w:rPr>
        <w:t>r</w:t>
      </w:r>
      <w:r w:rsidRPr="00057524">
        <w:rPr>
          <w:rFonts w:ascii="Times New Roman" w:eastAsia="Times New Roman" w:hAnsi="Times New Roman" w:cs="Times New Roman"/>
          <w:b/>
          <w:sz w:val="24"/>
          <w:szCs w:val="24"/>
          <w:lang w:val="ro-RO"/>
        </w:rPr>
        <w:t>)</w:t>
      </w:r>
      <w:r>
        <w:rPr>
          <w:rFonts w:ascii="Times New Roman" w:eastAsia="Times New Roman" w:hAnsi="Times New Roman" w:cs="Times New Roman"/>
          <w:sz w:val="24"/>
          <w:szCs w:val="24"/>
          <w:lang w:val="ro-RO"/>
        </w:rPr>
        <w:t xml:space="preserve">  </w:t>
      </w:r>
      <w:r w:rsidRPr="00372F92">
        <w:rPr>
          <w:rFonts w:ascii="Times New Roman" w:eastAsia="Times New Roman" w:hAnsi="Times New Roman" w:cs="Times New Roman"/>
          <w:sz w:val="24"/>
          <w:szCs w:val="24"/>
          <w:lang w:val="ro-RO" w:eastAsia="ro-RO"/>
        </w:rPr>
        <w:t>păstreză confidenţialitatea cu privire la locaţia adãpostu</w:t>
      </w:r>
      <w:r>
        <w:rPr>
          <w:rFonts w:ascii="Times New Roman" w:eastAsia="Times New Roman" w:hAnsi="Times New Roman" w:cs="Times New Roman"/>
          <w:sz w:val="24"/>
          <w:szCs w:val="24"/>
          <w:lang w:val="ro-RO" w:eastAsia="ro-RO"/>
        </w:rPr>
        <w:t>lui şi a datelor personale</w:t>
      </w:r>
      <w:r w:rsidRPr="00372F92">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sz w:val="24"/>
          <w:szCs w:val="24"/>
          <w:lang w:val="ro-RO" w:eastAsia="ro-RO"/>
        </w:rPr>
        <w:t>ale</w:t>
      </w:r>
    </w:p>
    <w:p w:rsidR="00044D12" w:rsidRDefault="00044D12" w:rsidP="00044D12">
      <w:p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eastAsia="ro-RO"/>
        </w:rPr>
        <w:t>beneficiarilor</w:t>
      </w:r>
      <w:r w:rsidRPr="004F6262">
        <w:rPr>
          <w:rFonts w:ascii="Times New Roman" w:eastAsia="Times New Roman" w:hAnsi="Times New Roman" w:cs="Times New Roman"/>
          <w:sz w:val="24"/>
          <w:szCs w:val="24"/>
          <w:lang w:val="ro-RO" w:eastAsia="ro-RO"/>
        </w:rPr>
        <w:t>;</w:t>
      </w:r>
    </w:p>
    <w:p w:rsidR="00044D12" w:rsidRDefault="00044D12" w:rsidP="00044D12">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sz w:val="24"/>
          <w:szCs w:val="24"/>
          <w:lang w:val="ro-RO" w:eastAsia="ro-RO"/>
        </w:rPr>
        <w:t xml:space="preserve">  s</w:t>
      </w:r>
      <w:r w:rsidRPr="00057524">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sesizează</w:t>
      </w:r>
      <w:r>
        <w:rPr>
          <w:rFonts w:ascii="Times New Roman" w:eastAsia="Times New Roman" w:hAnsi="Times New Roman" w:cs="Times New Roman"/>
          <w:color w:val="000000"/>
          <w:sz w:val="24"/>
          <w:szCs w:val="24"/>
          <w:lang w:val="ro-RO" w:eastAsia="ro-RO"/>
        </w:rPr>
        <w:t>,</w:t>
      </w:r>
      <w:r w:rsidRPr="00B015A2">
        <w:rPr>
          <w:rFonts w:ascii="Times New Roman" w:eastAsia="Times New Roman" w:hAnsi="Times New Roman" w:cs="Times New Roman"/>
          <w:b/>
          <w:i/>
          <w:sz w:val="24"/>
          <w:szCs w:val="24"/>
          <w:lang w:val="ro-RO"/>
        </w:rPr>
        <w:t xml:space="preserve"> </w:t>
      </w:r>
      <w:r w:rsidRPr="00372F92">
        <w:rPr>
          <w:rFonts w:ascii="Times New Roman" w:eastAsia="Times New Roman" w:hAnsi="Times New Roman" w:cs="Times New Roman"/>
          <w:b/>
          <w:i/>
          <w:sz w:val="24"/>
          <w:szCs w:val="24"/>
          <w:lang w:val="ro-RO"/>
        </w:rPr>
        <w:t>în scris,</w:t>
      </w:r>
      <w:r w:rsidRPr="00372F92">
        <w:rPr>
          <w:rFonts w:ascii="Times New Roman" w:eastAsia="Times New Roman" w:hAnsi="Times New Roman" w:cs="Times New Roman"/>
          <w:sz w:val="24"/>
          <w:szCs w:val="24"/>
          <w:lang w:val="ro-RO"/>
        </w:rPr>
        <w:t xml:space="preserve"> </w:t>
      </w:r>
      <w:r w:rsidRPr="00372F92">
        <w:rPr>
          <w:rFonts w:ascii="Times New Roman" w:eastAsia="Times New Roman" w:hAnsi="Times New Roman" w:cs="Times New Roman"/>
          <w:color w:val="000000"/>
          <w:sz w:val="24"/>
          <w:szCs w:val="24"/>
          <w:lang w:val="ro-RO" w:eastAsia="ro-RO"/>
        </w:rPr>
        <w:t xml:space="preserve"> șefului de complex situaţiile care pun în pericol siguranţa</w:t>
      </w:r>
    </w:p>
    <w:p w:rsidR="00044D12" w:rsidRPr="00044D12" w:rsidRDefault="00044D12" w:rsidP="00044D1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beneficiarului, situaţiile</w:t>
      </w:r>
      <w:r w:rsidRPr="00372F92">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de nerespectare a prevederilor prezentului regulament etc.; </w:t>
      </w:r>
    </w:p>
    <w:p w:rsidR="00044D12" w:rsidRDefault="00044D12" w:rsidP="00044D12">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lastRenderedPageBreak/>
        <w:t xml:space="preserve">  </w:t>
      </w:r>
      <w:r>
        <w:rPr>
          <w:rFonts w:ascii="Times New Roman" w:eastAsia="Times New Roman" w:hAnsi="Times New Roman" w:cs="Times New Roman"/>
          <w:b/>
          <w:sz w:val="24"/>
          <w:szCs w:val="24"/>
          <w:lang w:val="ro-RO" w:eastAsia="ro-RO"/>
        </w:rPr>
        <w:t>t</w:t>
      </w:r>
      <w:r w:rsidRPr="00B015A2">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sz w:val="24"/>
          <w:szCs w:val="24"/>
          <w:lang w:val="ro-RO"/>
        </w:rPr>
        <w:t xml:space="preserve">sesizează, </w:t>
      </w:r>
      <w:r w:rsidRPr="00372F92">
        <w:rPr>
          <w:rFonts w:ascii="Times New Roman" w:eastAsia="Times New Roman" w:hAnsi="Times New Roman" w:cs="Times New Roman"/>
          <w:b/>
          <w:i/>
          <w:sz w:val="24"/>
          <w:szCs w:val="24"/>
          <w:lang w:val="ro-RO"/>
        </w:rPr>
        <w:t>în scris,</w:t>
      </w:r>
      <w:r w:rsidRPr="00372F92">
        <w:rPr>
          <w:rFonts w:ascii="Times New Roman" w:eastAsia="Times New Roman" w:hAnsi="Times New Roman" w:cs="Times New Roman"/>
          <w:sz w:val="24"/>
          <w:szCs w:val="24"/>
          <w:lang w:val="ro-RO"/>
        </w:rPr>
        <w:t xml:space="preserve"> </w:t>
      </w:r>
      <w:r w:rsidRPr="00372F92">
        <w:rPr>
          <w:rFonts w:ascii="Times New Roman" w:eastAsia="Times New Roman" w:hAnsi="Times New Roman" w:cs="Times New Roman"/>
          <w:color w:val="000000"/>
          <w:sz w:val="24"/>
          <w:szCs w:val="24"/>
          <w:lang w:val="ro-RO" w:eastAsia="ro-RO"/>
        </w:rPr>
        <w:t>șefului de complex</w:t>
      </w:r>
      <w:r w:rsidRPr="00372F92">
        <w:rPr>
          <w:rFonts w:ascii="Times New Roman" w:eastAsia="Times New Roman" w:hAnsi="Times New Roman" w:cs="Times New Roman"/>
          <w:sz w:val="24"/>
          <w:szCs w:val="24"/>
          <w:lang w:val="ro-RO"/>
        </w:rPr>
        <w:t xml:space="preserve"> suspiciuni sau situaţii de abuz, neglijare sau exploatare</w:t>
      </w:r>
      <w:r>
        <w:rPr>
          <w:rFonts w:ascii="Times New Roman" w:eastAsia="Times New Roman" w:hAnsi="Times New Roman" w:cs="Times New Roman"/>
          <w:sz w:val="24"/>
          <w:szCs w:val="24"/>
          <w:lang w:val="ro-RO"/>
        </w:rPr>
        <w:t xml:space="preserve"> a</w:t>
      </w:r>
      <w:r w:rsidRPr="00372F92">
        <w:rPr>
          <w:rFonts w:ascii="Times New Roman" w:eastAsia="Times New Roman" w:hAnsi="Times New Roman" w:cs="Times New Roman"/>
          <w:sz w:val="24"/>
          <w:szCs w:val="24"/>
          <w:lang w:val="ro-RO"/>
        </w:rPr>
        <w:t>copilului</w:t>
      </w:r>
      <w:r>
        <w:rPr>
          <w:rFonts w:ascii="Times New Roman" w:eastAsia="Times New Roman" w:hAnsi="Times New Roman" w:cs="Times New Roman"/>
          <w:sz w:val="24"/>
          <w:szCs w:val="24"/>
          <w:lang w:val="ro-RO"/>
        </w:rPr>
        <w:t>, complectând fișa A/N/E</w:t>
      </w:r>
      <w:r w:rsidRPr="00372F92">
        <w:rPr>
          <w:rFonts w:ascii="Times New Roman" w:eastAsia="Times New Roman" w:hAnsi="Times New Roman" w:cs="Times New Roman"/>
          <w:sz w:val="24"/>
          <w:szCs w:val="24"/>
          <w:lang w:val="ro-RO"/>
        </w:rPr>
        <w:t>;</w:t>
      </w:r>
    </w:p>
    <w:p w:rsidR="00044D12" w:rsidRDefault="00044D12" w:rsidP="00044D12">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b/>
          <w:sz w:val="24"/>
          <w:szCs w:val="24"/>
          <w:lang w:val="ro-RO" w:eastAsia="ro-RO"/>
        </w:rPr>
        <w:t>v</w:t>
      </w:r>
      <w:r w:rsidRPr="00057524">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 xml:space="preserve">întocmeşte rapoarte periodice cu privire la activitatea derulată;  </w:t>
      </w:r>
    </w:p>
    <w:p w:rsidR="00044D12" w:rsidRPr="00372F92" w:rsidRDefault="00044D12" w:rsidP="00044D12">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b/>
          <w:sz w:val="24"/>
          <w:szCs w:val="24"/>
          <w:lang w:val="ro-RO" w:eastAsia="ro-RO"/>
        </w:rPr>
        <w:t>x</w:t>
      </w:r>
      <w:r w:rsidRPr="00B015A2">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informează şi consiliază clientul despre drepturile şi obligaţiile sale precum şi a</w:t>
      </w:r>
    </w:p>
    <w:p w:rsidR="00044D12" w:rsidRDefault="00044D12" w:rsidP="00044D12">
      <w:p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color w:val="000000"/>
          <w:sz w:val="24"/>
          <w:szCs w:val="24"/>
          <w:lang w:val="ro-RO" w:eastAsia="ro-RO"/>
        </w:rPr>
        <w:t>posibilităţilor de sprijin</w:t>
      </w:r>
      <w:r>
        <w:rPr>
          <w:rFonts w:ascii="Times New Roman" w:eastAsia="Times New Roman" w:hAnsi="Times New Roman" w:cs="Times New Roman"/>
          <w:color w:val="000000"/>
          <w:sz w:val="24"/>
          <w:szCs w:val="24"/>
          <w:lang w:val="ro-RO" w:eastAsia="ro-RO"/>
        </w:rPr>
        <w:t>, regulamentul de organizare și funcționare a serviciului și a celorlalte regulamente</w:t>
      </w:r>
      <w:r w:rsidRPr="00372F92">
        <w:rPr>
          <w:rFonts w:ascii="Times New Roman" w:eastAsia="Times New Roman" w:hAnsi="Times New Roman" w:cs="Times New Roman"/>
          <w:color w:val="000000"/>
          <w:sz w:val="24"/>
          <w:szCs w:val="24"/>
          <w:lang w:val="ro-RO" w:eastAsia="ro-RO"/>
        </w:rPr>
        <w:t>;</w:t>
      </w:r>
    </w:p>
    <w:p w:rsidR="00044D12" w:rsidRPr="00372F92" w:rsidRDefault="00044D12" w:rsidP="00044D12">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b/>
          <w:sz w:val="24"/>
          <w:szCs w:val="24"/>
          <w:lang w:val="ro-RO" w:eastAsia="ro-RO"/>
        </w:rPr>
        <w:t>y</w:t>
      </w:r>
      <w:r w:rsidRPr="00B015A2">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face propuneri de îmbunătăţire a activităţii în vederea creşterii calităţii serviciului şi</w:t>
      </w:r>
    </w:p>
    <w:p w:rsidR="00044D12" w:rsidRDefault="00044D12" w:rsidP="00044D12">
      <w:p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respectării legislaţiei;  </w:t>
      </w:r>
    </w:p>
    <w:p w:rsidR="00044D12" w:rsidRPr="00044D12" w:rsidRDefault="00044D12" w:rsidP="00044D12">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b/>
          <w:sz w:val="24"/>
          <w:szCs w:val="24"/>
          <w:lang w:val="ro-RO" w:eastAsia="ro-RO"/>
        </w:rPr>
        <w:t>z</w:t>
      </w:r>
      <w:r w:rsidRPr="00B015A2">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alte atribuţii prevăzute în standardul minim de cal</w:t>
      </w:r>
      <w:r>
        <w:rPr>
          <w:rFonts w:ascii="Times New Roman" w:eastAsia="Times New Roman" w:hAnsi="Times New Roman" w:cs="Times New Roman"/>
          <w:color w:val="000000"/>
          <w:sz w:val="24"/>
          <w:szCs w:val="24"/>
          <w:lang w:val="ro-RO" w:eastAsia="ro-RO"/>
        </w:rPr>
        <w:t>itate aplicabil</w:t>
      </w:r>
      <w:r w:rsidRPr="008445CC">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color w:val="000000"/>
          <w:sz w:val="24"/>
          <w:szCs w:val="24"/>
          <w:lang w:val="ro-RO" w:eastAsia="ro-RO"/>
        </w:rPr>
        <w:t>și a legislației conexe</w:t>
      </w:r>
      <w:r w:rsidRPr="006F0195">
        <w:rPr>
          <w:rFonts w:ascii="Times New Roman" w:eastAsia="Times New Roman" w:hAnsi="Times New Roman" w:cs="Times New Roman"/>
          <w:color w:val="000000"/>
          <w:sz w:val="24"/>
          <w:szCs w:val="24"/>
          <w:lang w:val="ro-RO" w:eastAsia="ro-RO"/>
        </w:rPr>
        <w:t>.</w:t>
      </w:r>
    </w:p>
    <w:p w:rsidR="000922F6" w:rsidRPr="000922F6" w:rsidRDefault="000922F6" w:rsidP="009E018B">
      <w:pPr>
        <w:spacing w:after="0" w:line="240" w:lineRule="auto"/>
        <w:jc w:val="both"/>
        <w:rPr>
          <w:rFonts w:ascii="Arial" w:eastAsia="Times New Roman" w:hAnsi="Arial" w:cs="Arial"/>
          <w:color w:val="000000"/>
          <w:sz w:val="26"/>
          <w:szCs w:val="26"/>
          <w:lang w:val="ro-RO" w:eastAsia="ro-RO"/>
        </w:rPr>
      </w:pPr>
    </w:p>
    <w:p w:rsidR="000922F6" w:rsidRPr="000922F6" w:rsidRDefault="000922F6" w:rsidP="000922F6">
      <w:pPr>
        <w:spacing w:after="0" w:line="240" w:lineRule="auto"/>
        <w:jc w:val="center"/>
        <w:rPr>
          <w:rFonts w:ascii="Times New Roman" w:eastAsia="Times New Roman" w:hAnsi="Times New Roman" w:cs="Times New Roman"/>
          <w:b/>
          <w:color w:val="000000"/>
          <w:sz w:val="24"/>
          <w:szCs w:val="24"/>
          <w:lang w:val="ro-RO" w:eastAsia="ro-RO"/>
        </w:rPr>
      </w:pPr>
      <w:r w:rsidRPr="000922F6">
        <w:rPr>
          <w:rFonts w:ascii="Times New Roman" w:eastAsia="Times New Roman" w:hAnsi="Times New Roman" w:cs="Times New Roman"/>
          <w:b/>
          <w:bCs/>
          <w:color w:val="000000"/>
          <w:sz w:val="24"/>
          <w:szCs w:val="24"/>
          <w:lang w:val="ro-RO" w:eastAsia="ro-RO"/>
        </w:rPr>
        <w:t>ARTICOLUL 11</w:t>
      </w:r>
      <w:r w:rsidRPr="000922F6">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color w:val="000000"/>
          <w:sz w:val="24"/>
          <w:szCs w:val="24"/>
          <w:lang w:val="ro-RO" w:eastAsia="ro-RO"/>
        </w:rPr>
        <w:br/>
      </w:r>
      <w:r w:rsidRPr="000922F6">
        <w:rPr>
          <w:rFonts w:ascii="Times New Roman" w:eastAsia="Times New Roman" w:hAnsi="Times New Roman" w:cs="Times New Roman"/>
          <w:b/>
          <w:color w:val="000000"/>
          <w:sz w:val="24"/>
          <w:szCs w:val="24"/>
          <w:lang w:val="ro-RO" w:eastAsia="ro-RO"/>
        </w:rPr>
        <w:t xml:space="preserve">PERSONALUL ADMINISTRATIV, GOSPODĂRIE, </w:t>
      </w:r>
    </w:p>
    <w:p w:rsidR="000922F6" w:rsidRPr="000922F6" w:rsidRDefault="000922F6" w:rsidP="000922F6">
      <w:pPr>
        <w:spacing w:after="0" w:line="240" w:lineRule="auto"/>
        <w:jc w:val="center"/>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b/>
          <w:color w:val="000000"/>
          <w:sz w:val="24"/>
          <w:szCs w:val="24"/>
          <w:lang w:val="ro-RO" w:eastAsia="ro-RO"/>
        </w:rPr>
        <w:t>ÎNTREŢINERE-REPARAŢII, DESERVIRE</w:t>
      </w:r>
      <w:r w:rsidRPr="000922F6">
        <w:rPr>
          <w:rFonts w:ascii="Times New Roman" w:eastAsia="Times New Roman" w:hAnsi="Times New Roman" w:cs="Times New Roman"/>
          <w:color w:val="000000"/>
          <w:sz w:val="24"/>
          <w:szCs w:val="24"/>
          <w:lang w:val="ro-RO" w:eastAsia="ro-RO"/>
        </w:rPr>
        <w:t xml:space="preserve"> </w:t>
      </w:r>
    </w:p>
    <w:p w:rsidR="000922F6" w:rsidRPr="000922F6" w:rsidRDefault="000922F6" w:rsidP="000922F6">
      <w:pPr>
        <w:spacing w:after="0" w:line="240" w:lineRule="auto"/>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xml:space="preserve">  </w:t>
      </w:r>
    </w:p>
    <w:p w:rsidR="000922F6" w:rsidRPr="000922F6" w:rsidRDefault="000922F6" w:rsidP="000922F6">
      <w:pPr>
        <w:spacing w:after="0" w:line="240" w:lineRule="auto"/>
        <w:jc w:val="center"/>
        <w:rPr>
          <w:rFonts w:ascii="Times New Roman" w:eastAsia="Times New Roman" w:hAnsi="Times New Roman" w:cs="Times New Roman"/>
          <w:b/>
          <w:color w:val="000000"/>
          <w:sz w:val="24"/>
          <w:szCs w:val="24"/>
          <w:lang w:val="ro-RO" w:eastAsia="ro-RO"/>
        </w:rPr>
      </w:pPr>
      <w:r w:rsidRPr="000922F6">
        <w:rPr>
          <w:rFonts w:ascii="Times New Roman" w:eastAsia="Times New Roman" w:hAnsi="Times New Roman" w:cs="Times New Roman"/>
          <w:b/>
          <w:bCs/>
          <w:color w:val="000000"/>
          <w:sz w:val="24"/>
          <w:szCs w:val="24"/>
          <w:lang w:val="ro-RO" w:eastAsia="ro-RO"/>
        </w:rPr>
        <w:t>(1)</w:t>
      </w:r>
      <w:r w:rsidRPr="000922F6">
        <w:rPr>
          <w:rFonts w:ascii="Times New Roman" w:eastAsia="Times New Roman" w:hAnsi="Times New Roman" w:cs="Times New Roman"/>
          <w:b/>
          <w:color w:val="000000"/>
          <w:sz w:val="24"/>
          <w:szCs w:val="24"/>
          <w:lang w:val="ro-RO" w:eastAsia="ro-RO"/>
        </w:rPr>
        <w:t xml:space="preserve"> Personalului administrativ asigură activităţile auxiliare serviciului social:</w:t>
      </w:r>
    </w:p>
    <w:p w:rsidR="000922F6" w:rsidRPr="000922F6" w:rsidRDefault="000922F6" w:rsidP="000922F6">
      <w:pPr>
        <w:tabs>
          <w:tab w:val="left" w:pos="720"/>
          <w:tab w:val="left" w:pos="900"/>
        </w:tabs>
        <w:spacing w:after="0" w:line="240" w:lineRule="auto"/>
        <w:rPr>
          <w:rFonts w:ascii="Times New Roman" w:eastAsia="Times New Roman" w:hAnsi="Times New Roman" w:cs="Times New Roman"/>
          <w:b/>
          <w:color w:val="000000"/>
          <w:sz w:val="24"/>
          <w:szCs w:val="24"/>
          <w:lang w:val="ro-RO" w:eastAsia="ro-RO"/>
        </w:rPr>
      </w:pPr>
      <w:r w:rsidRPr="000922F6">
        <w:rPr>
          <w:rFonts w:ascii="Times New Roman" w:eastAsia="Times New Roman" w:hAnsi="Times New Roman" w:cs="Times New Roman"/>
          <w:b/>
          <w:color w:val="000000"/>
          <w:sz w:val="24"/>
          <w:szCs w:val="24"/>
          <w:lang w:val="ro-RO" w:eastAsia="ro-RO"/>
        </w:rPr>
        <w:t xml:space="preserve">aprovizionare, mentenanţă, achiziţii etc. şi este format din:  </w:t>
      </w:r>
    </w:p>
    <w:p w:rsidR="000922F6" w:rsidRPr="00EE03BF" w:rsidRDefault="000922F6" w:rsidP="00F81698">
      <w:pPr>
        <w:spacing w:after="0" w:line="240" w:lineRule="auto"/>
        <w:jc w:val="both"/>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w:t>
      </w:r>
      <w:r w:rsidR="00F81698">
        <w:rPr>
          <w:rFonts w:ascii="Times New Roman" w:eastAsia="Times New Roman" w:hAnsi="Times New Roman" w:cs="Times New Roman"/>
          <w:color w:val="000000"/>
          <w:sz w:val="24"/>
          <w:szCs w:val="24"/>
          <w:lang w:val="ro-RO" w:eastAsia="ro-RO"/>
        </w:rPr>
        <w:tab/>
      </w:r>
      <w:r w:rsidRPr="000922F6">
        <w:rPr>
          <w:rFonts w:ascii="Times New Roman" w:eastAsia="Times New Roman" w:hAnsi="Times New Roman" w:cs="Times New Roman"/>
          <w:b/>
          <w:bCs/>
          <w:color w:val="000000"/>
          <w:sz w:val="24"/>
          <w:szCs w:val="24"/>
          <w:lang w:val="ro-RO" w:eastAsia="ro-RO"/>
        </w:rPr>
        <w:t>a)</w:t>
      </w:r>
      <w:r w:rsidRPr="000922F6">
        <w:rPr>
          <w:rFonts w:ascii="Times New Roman" w:eastAsia="Times New Roman" w:hAnsi="Times New Roman" w:cs="Times New Roman"/>
          <w:color w:val="000000"/>
          <w:sz w:val="24"/>
          <w:szCs w:val="24"/>
          <w:lang w:val="ro-RO" w:eastAsia="ro-RO"/>
        </w:rPr>
        <w:t xml:space="preserve"> administrator</w:t>
      </w:r>
      <w:r w:rsidR="00F81698">
        <w:rPr>
          <w:rFonts w:ascii="Times New Roman" w:eastAsia="Times New Roman" w:hAnsi="Times New Roman" w:cs="Times New Roman"/>
          <w:color w:val="000000"/>
          <w:sz w:val="24"/>
          <w:szCs w:val="24"/>
          <w:lang w:val="ro-RO" w:eastAsia="ro-RO"/>
        </w:rPr>
        <w:t xml:space="preserve"> </w:t>
      </w:r>
      <w:r w:rsidRPr="003C06AA">
        <w:rPr>
          <w:rFonts w:ascii="Times New Roman" w:eastAsia="Times New Roman" w:hAnsi="Times New Roman" w:cs="Times New Roman"/>
          <w:b/>
          <w:color w:val="000000"/>
          <w:sz w:val="24"/>
          <w:szCs w:val="24"/>
          <w:lang w:val="ro-RO" w:eastAsia="ro-RO"/>
        </w:rPr>
        <w:t>;</w:t>
      </w:r>
      <w:r w:rsidRPr="000922F6">
        <w:rPr>
          <w:rFonts w:ascii="Times New Roman" w:eastAsia="Times New Roman" w:hAnsi="Times New Roman" w:cs="Times New Roman"/>
          <w:color w:val="000000"/>
          <w:sz w:val="24"/>
          <w:szCs w:val="24"/>
          <w:lang w:val="ro-RO" w:eastAsia="ro-RO"/>
        </w:rPr>
        <w:t xml:space="preserve">   </w:t>
      </w:r>
    </w:p>
    <w:p w:rsidR="000922F6" w:rsidRPr="003C06AA" w:rsidRDefault="000922F6" w:rsidP="00F81698">
      <w:pPr>
        <w:spacing w:after="0" w:line="240" w:lineRule="auto"/>
        <w:jc w:val="both"/>
        <w:rPr>
          <w:rFonts w:ascii="Times New Roman" w:eastAsia="Times New Roman" w:hAnsi="Times New Roman" w:cs="Times New Roman"/>
          <w:b/>
          <w:color w:val="000000"/>
          <w:sz w:val="24"/>
          <w:szCs w:val="24"/>
          <w:lang w:eastAsia="ro-RO"/>
        </w:rPr>
      </w:pPr>
      <w:r w:rsidRPr="000922F6">
        <w:rPr>
          <w:rFonts w:ascii="Times New Roman" w:eastAsia="Times New Roman" w:hAnsi="Times New Roman" w:cs="Times New Roman"/>
          <w:b/>
          <w:bCs/>
          <w:color w:val="000000"/>
          <w:sz w:val="24"/>
          <w:szCs w:val="24"/>
          <w:lang w:val="ro-RO" w:eastAsia="ro-RO"/>
        </w:rPr>
        <w:t xml:space="preserve">   </w:t>
      </w:r>
      <w:r w:rsidR="00F81698">
        <w:rPr>
          <w:rFonts w:ascii="Times New Roman" w:eastAsia="Times New Roman" w:hAnsi="Times New Roman" w:cs="Times New Roman"/>
          <w:b/>
          <w:bCs/>
          <w:color w:val="000000"/>
          <w:sz w:val="24"/>
          <w:szCs w:val="24"/>
          <w:lang w:val="ro-RO" w:eastAsia="ro-RO"/>
        </w:rPr>
        <w:tab/>
      </w:r>
      <w:r w:rsidR="00EE03BF">
        <w:rPr>
          <w:rFonts w:ascii="Times New Roman" w:eastAsia="Times New Roman" w:hAnsi="Times New Roman" w:cs="Times New Roman"/>
          <w:b/>
          <w:bCs/>
          <w:color w:val="000000"/>
          <w:sz w:val="24"/>
          <w:szCs w:val="24"/>
          <w:lang w:val="ro-RO" w:eastAsia="ro-RO"/>
        </w:rPr>
        <w:t>b</w:t>
      </w:r>
      <w:r w:rsidRPr="000922F6">
        <w:rPr>
          <w:rFonts w:ascii="Times New Roman" w:eastAsia="Times New Roman" w:hAnsi="Times New Roman" w:cs="Times New Roman"/>
          <w:b/>
          <w:bCs/>
          <w:color w:val="000000"/>
          <w:sz w:val="24"/>
          <w:szCs w:val="24"/>
          <w:lang w:val="ro-RO" w:eastAsia="ro-RO"/>
        </w:rPr>
        <w:t xml:space="preserve">) </w:t>
      </w:r>
      <w:r w:rsidRPr="000922F6">
        <w:rPr>
          <w:rFonts w:ascii="Times New Roman" w:eastAsia="Times New Roman" w:hAnsi="Times New Roman" w:cs="Times New Roman"/>
          <w:bCs/>
          <w:color w:val="000000"/>
          <w:sz w:val="24"/>
          <w:szCs w:val="24"/>
          <w:lang w:val="ro-RO" w:eastAsia="ro-RO"/>
        </w:rPr>
        <w:t>referent de specialitate</w:t>
      </w:r>
      <w:r w:rsidR="00F81698">
        <w:rPr>
          <w:rFonts w:ascii="Times New Roman" w:eastAsia="Times New Roman" w:hAnsi="Times New Roman" w:cs="Times New Roman"/>
          <w:color w:val="000000"/>
          <w:sz w:val="24"/>
          <w:szCs w:val="24"/>
          <w:lang w:val="ro-RO" w:eastAsia="ro-RO"/>
        </w:rPr>
        <w:t>(contabil</w:t>
      </w:r>
      <w:r w:rsidR="002A6E8A">
        <w:rPr>
          <w:rFonts w:ascii="Times New Roman" w:eastAsia="Times New Roman" w:hAnsi="Times New Roman" w:cs="Times New Roman"/>
          <w:b/>
          <w:color w:val="000000"/>
          <w:sz w:val="24"/>
          <w:szCs w:val="24"/>
          <w:lang w:val="ro-RO" w:eastAsia="ro-RO"/>
        </w:rPr>
        <w:t>)</w:t>
      </w:r>
      <w:r w:rsidRPr="003C06AA">
        <w:rPr>
          <w:rFonts w:ascii="Times New Roman" w:eastAsia="Times New Roman" w:hAnsi="Times New Roman" w:cs="Times New Roman"/>
          <w:b/>
          <w:color w:val="000000"/>
          <w:sz w:val="24"/>
          <w:szCs w:val="24"/>
          <w:lang w:val="ro-RO" w:eastAsia="ro-RO"/>
        </w:rPr>
        <w:t>;</w:t>
      </w:r>
      <w:r w:rsidRPr="000922F6">
        <w:rPr>
          <w:rFonts w:ascii="Times New Roman" w:eastAsia="Times New Roman" w:hAnsi="Times New Roman" w:cs="Times New Roman"/>
          <w:color w:val="000000"/>
          <w:sz w:val="24"/>
          <w:szCs w:val="24"/>
          <w:lang w:val="ro-RO" w:eastAsia="ro-RO"/>
        </w:rPr>
        <w:t> </w:t>
      </w:r>
    </w:p>
    <w:p w:rsidR="000922F6" w:rsidRPr="000922F6" w:rsidRDefault="000922F6" w:rsidP="00F81698">
      <w:pPr>
        <w:spacing w:after="0" w:line="240" w:lineRule="auto"/>
        <w:jc w:val="both"/>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w:t>
      </w:r>
      <w:r w:rsidR="00F81698">
        <w:rPr>
          <w:rFonts w:ascii="Times New Roman" w:eastAsia="Times New Roman" w:hAnsi="Times New Roman" w:cs="Times New Roman"/>
          <w:color w:val="000000"/>
          <w:sz w:val="24"/>
          <w:szCs w:val="24"/>
          <w:lang w:val="ro-RO" w:eastAsia="ro-RO"/>
        </w:rPr>
        <w:tab/>
      </w:r>
      <w:r w:rsidR="00EE03BF">
        <w:rPr>
          <w:rFonts w:ascii="Times New Roman" w:eastAsia="Times New Roman" w:hAnsi="Times New Roman" w:cs="Times New Roman"/>
          <w:b/>
          <w:bCs/>
          <w:color w:val="000000"/>
          <w:sz w:val="24"/>
          <w:szCs w:val="24"/>
          <w:lang w:val="ro-RO" w:eastAsia="ro-RO"/>
        </w:rPr>
        <w:t>c</w:t>
      </w:r>
      <w:r w:rsidRPr="000922F6">
        <w:rPr>
          <w:rFonts w:ascii="Times New Roman" w:eastAsia="Times New Roman" w:hAnsi="Times New Roman" w:cs="Times New Roman"/>
          <w:b/>
          <w:bCs/>
          <w:color w:val="000000"/>
          <w:sz w:val="24"/>
          <w:szCs w:val="24"/>
          <w:lang w:val="ro-RO" w:eastAsia="ro-RO"/>
        </w:rPr>
        <w:t>)</w:t>
      </w:r>
      <w:r w:rsidRPr="000922F6">
        <w:rPr>
          <w:rFonts w:ascii="Times New Roman" w:eastAsia="Times New Roman" w:hAnsi="Times New Roman" w:cs="Times New Roman"/>
          <w:color w:val="000000"/>
          <w:sz w:val="24"/>
          <w:szCs w:val="24"/>
          <w:lang w:val="ro-RO" w:eastAsia="ro-RO"/>
        </w:rPr>
        <w:t xml:space="preserve"> magazine</w:t>
      </w:r>
      <w:r w:rsidR="00F81698">
        <w:rPr>
          <w:rFonts w:ascii="Times New Roman" w:eastAsia="Times New Roman" w:hAnsi="Times New Roman" w:cs="Times New Roman"/>
          <w:color w:val="000000"/>
          <w:sz w:val="24"/>
          <w:szCs w:val="24"/>
          <w:lang w:val="ro-RO" w:eastAsia="ro-RO"/>
        </w:rPr>
        <w:t xml:space="preserve">r </w:t>
      </w:r>
      <w:r w:rsidRPr="003C06AA">
        <w:rPr>
          <w:rFonts w:ascii="Times New Roman" w:eastAsia="Times New Roman" w:hAnsi="Times New Roman" w:cs="Times New Roman"/>
          <w:b/>
          <w:color w:val="000000"/>
          <w:sz w:val="24"/>
          <w:szCs w:val="24"/>
          <w:lang w:val="ro-RO" w:eastAsia="ro-RO"/>
        </w:rPr>
        <w:t>;</w:t>
      </w:r>
      <w:r w:rsidRPr="000922F6">
        <w:rPr>
          <w:rFonts w:ascii="Times New Roman" w:eastAsia="Times New Roman" w:hAnsi="Times New Roman" w:cs="Times New Roman"/>
          <w:color w:val="000000"/>
          <w:sz w:val="24"/>
          <w:szCs w:val="24"/>
          <w:lang w:val="ro-RO" w:eastAsia="ro-RO"/>
        </w:rPr>
        <w:t xml:space="preserve">  </w:t>
      </w:r>
    </w:p>
    <w:p w:rsidR="000922F6" w:rsidRPr="000922F6" w:rsidRDefault="000922F6" w:rsidP="00F81698">
      <w:pPr>
        <w:spacing w:after="0" w:line="240" w:lineRule="auto"/>
        <w:jc w:val="both"/>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w:t>
      </w:r>
      <w:r w:rsidR="00F81698">
        <w:rPr>
          <w:rFonts w:ascii="Times New Roman" w:eastAsia="Times New Roman" w:hAnsi="Times New Roman" w:cs="Times New Roman"/>
          <w:color w:val="000000"/>
          <w:sz w:val="24"/>
          <w:szCs w:val="24"/>
          <w:lang w:val="ro-RO" w:eastAsia="ro-RO"/>
        </w:rPr>
        <w:tab/>
      </w:r>
      <w:r w:rsidR="00EE03BF">
        <w:rPr>
          <w:rFonts w:ascii="Times New Roman" w:eastAsia="Times New Roman" w:hAnsi="Times New Roman" w:cs="Times New Roman"/>
          <w:b/>
          <w:bCs/>
          <w:color w:val="000000"/>
          <w:sz w:val="24"/>
          <w:szCs w:val="24"/>
          <w:lang w:val="ro-RO" w:eastAsia="ro-RO"/>
        </w:rPr>
        <w:t>d</w:t>
      </w:r>
      <w:r w:rsidRPr="000922F6">
        <w:rPr>
          <w:rFonts w:ascii="Times New Roman" w:eastAsia="Times New Roman" w:hAnsi="Times New Roman" w:cs="Times New Roman"/>
          <w:b/>
          <w:bCs/>
          <w:color w:val="000000"/>
          <w:sz w:val="24"/>
          <w:szCs w:val="24"/>
          <w:lang w:val="ro-RO" w:eastAsia="ro-RO"/>
        </w:rPr>
        <w:t>)</w:t>
      </w:r>
      <w:r w:rsidR="00F81698">
        <w:rPr>
          <w:rFonts w:ascii="Times New Roman" w:eastAsia="Times New Roman" w:hAnsi="Times New Roman" w:cs="Times New Roman"/>
          <w:color w:val="000000"/>
          <w:sz w:val="24"/>
          <w:szCs w:val="24"/>
          <w:lang w:val="ro-RO" w:eastAsia="ro-RO"/>
        </w:rPr>
        <w:t xml:space="preserve"> îngrijitor</w:t>
      </w:r>
      <w:r w:rsidR="002A6E8A">
        <w:rPr>
          <w:rFonts w:ascii="Times New Roman" w:eastAsia="Times New Roman" w:hAnsi="Times New Roman" w:cs="Times New Roman"/>
          <w:color w:val="000000"/>
          <w:sz w:val="24"/>
          <w:szCs w:val="24"/>
          <w:lang w:val="ro-RO" w:eastAsia="ro-RO"/>
        </w:rPr>
        <w:t xml:space="preserve"> </w:t>
      </w:r>
      <w:r w:rsidRPr="003C06AA">
        <w:rPr>
          <w:rFonts w:ascii="Times New Roman" w:eastAsia="Times New Roman" w:hAnsi="Times New Roman" w:cs="Times New Roman"/>
          <w:b/>
          <w:color w:val="000000"/>
          <w:sz w:val="24"/>
          <w:szCs w:val="24"/>
          <w:lang w:val="ro-RO" w:eastAsia="ro-RO"/>
        </w:rPr>
        <w:t>;</w:t>
      </w:r>
      <w:r w:rsidRPr="000922F6">
        <w:rPr>
          <w:rFonts w:ascii="Times New Roman" w:eastAsia="Times New Roman" w:hAnsi="Times New Roman" w:cs="Times New Roman"/>
          <w:color w:val="000000"/>
          <w:sz w:val="24"/>
          <w:szCs w:val="24"/>
          <w:lang w:val="ro-RO" w:eastAsia="ro-RO"/>
        </w:rPr>
        <w:t xml:space="preserve">   </w:t>
      </w:r>
    </w:p>
    <w:p w:rsidR="000922F6" w:rsidRPr="000922F6" w:rsidRDefault="000922F6" w:rsidP="00F81698">
      <w:pPr>
        <w:spacing w:after="0" w:line="240" w:lineRule="auto"/>
        <w:jc w:val="both"/>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w:t>
      </w:r>
      <w:r w:rsidR="00F81698">
        <w:rPr>
          <w:rFonts w:ascii="Times New Roman" w:eastAsia="Times New Roman" w:hAnsi="Times New Roman" w:cs="Times New Roman"/>
          <w:color w:val="000000"/>
          <w:sz w:val="24"/>
          <w:szCs w:val="24"/>
          <w:lang w:val="ro-RO" w:eastAsia="ro-RO"/>
        </w:rPr>
        <w:tab/>
      </w:r>
      <w:r w:rsidR="00EE03BF">
        <w:rPr>
          <w:rFonts w:ascii="Times New Roman" w:eastAsia="Times New Roman" w:hAnsi="Times New Roman" w:cs="Times New Roman"/>
          <w:b/>
          <w:bCs/>
          <w:color w:val="000000"/>
          <w:sz w:val="24"/>
          <w:szCs w:val="24"/>
          <w:lang w:val="ro-RO" w:eastAsia="ro-RO"/>
        </w:rPr>
        <w:t>e</w:t>
      </w:r>
      <w:r w:rsidRPr="000922F6">
        <w:rPr>
          <w:rFonts w:ascii="Times New Roman" w:eastAsia="Times New Roman" w:hAnsi="Times New Roman" w:cs="Times New Roman"/>
          <w:b/>
          <w:bCs/>
          <w:color w:val="000000"/>
          <w:sz w:val="24"/>
          <w:szCs w:val="24"/>
          <w:lang w:val="ro-RO" w:eastAsia="ro-RO"/>
        </w:rPr>
        <w:t>)</w:t>
      </w:r>
      <w:r w:rsidRPr="000922F6">
        <w:rPr>
          <w:rFonts w:ascii="Times New Roman" w:eastAsia="Times New Roman" w:hAnsi="Times New Roman" w:cs="Times New Roman"/>
          <w:color w:val="000000"/>
          <w:sz w:val="24"/>
          <w:szCs w:val="24"/>
          <w:lang w:val="ro-RO" w:eastAsia="ro-RO"/>
        </w:rPr>
        <w:t xml:space="preserve"> muncitor calificat fochist</w:t>
      </w:r>
      <w:r w:rsidRPr="003C06AA">
        <w:rPr>
          <w:rFonts w:ascii="Times New Roman" w:eastAsia="Times New Roman" w:hAnsi="Times New Roman" w:cs="Times New Roman"/>
          <w:b/>
          <w:color w:val="000000"/>
          <w:sz w:val="24"/>
          <w:szCs w:val="24"/>
          <w:lang w:val="ro-RO" w:eastAsia="ro-RO"/>
        </w:rPr>
        <w:t>.</w:t>
      </w:r>
      <w:r w:rsidRPr="000922F6">
        <w:rPr>
          <w:rFonts w:ascii="Times New Roman" w:eastAsia="Times New Roman" w:hAnsi="Times New Roman" w:cs="Times New Roman"/>
          <w:color w:val="000000"/>
          <w:sz w:val="24"/>
          <w:szCs w:val="24"/>
          <w:lang w:val="ro-RO" w:eastAsia="ro-RO"/>
        </w:rPr>
        <w:t xml:space="preserve">   </w:t>
      </w:r>
    </w:p>
    <w:p w:rsidR="000922F6" w:rsidRPr="000922F6" w:rsidRDefault="000922F6" w:rsidP="00F81698">
      <w:pPr>
        <w:tabs>
          <w:tab w:val="left" w:pos="720"/>
        </w:tabs>
        <w:spacing w:after="0" w:line="240" w:lineRule="auto"/>
        <w:jc w:val="both"/>
        <w:rPr>
          <w:rFonts w:ascii="Times New Roman" w:eastAsia="Times New Roman" w:hAnsi="Times New Roman" w:cs="Times New Roman"/>
          <w:color w:val="000000"/>
          <w:sz w:val="24"/>
          <w:szCs w:val="24"/>
          <w:lang w:val="ro-RO" w:eastAsia="ro-RO"/>
        </w:rPr>
      </w:pPr>
    </w:p>
    <w:p w:rsidR="000922F6" w:rsidRPr="000922F6" w:rsidRDefault="00797691" w:rsidP="00797691">
      <w:pPr>
        <w:spacing w:after="0" w:line="240" w:lineRule="auto"/>
        <w:ind w:left="708"/>
        <w:jc w:val="both"/>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bCs/>
          <w:color w:val="000000"/>
          <w:sz w:val="24"/>
          <w:szCs w:val="24"/>
          <w:lang w:val="ro-RO" w:eastAsia="ro-RO"/>
        </w:rPr>
        <w:t>(2</w:t>
      </w:r>
      <w:r w:rsidRPr="000922F6">
        <w:rPr>
          <w:rFonts w:ascii="Times New Roman" w:eastAsia="Times New Roman" w:hAnsi="Times New Roman" w:cs="Times New Roman"/>
          <w:b/>
          <w:bCs/>
          <w:color w:val="000000"/>
          <w:sz w:val="24"/>
          <w:szCs w:val="24"/>
          <w:lang w:val="ro-RO" w:eastAsia="ro-RO"/>
        </w:rPr>
        <w:t>)</w:t>
      </w:r>
      <w:r w:rsidRPr="000922F6">
        <w:rPr>
          <w:rFonts w:ascii="Times New Roman" w:eastAsia="Times New Roman" w:hAnsi="Times New Roman" w:cs="Times New Roman"/>
          <w:b/>
          <w:color w:val="000000"/>
          <w:sz w:val="24"/>
          <w:szCs w:val="24"/>
          <w:lang w:val="ro-RO" w:eastAsia="ro-RO"/>
        </w:rPr>
        <w:t xml:space="preserve"> </w:t>
      </w:r>
      <w:r w:rsidR="000922F6" w:rsidRPr="000922F6">
        <w:rPr>
          <w:rFonts w:ascii="Times New Roman" w:eastAsia="Times New Roman" w:hAnsi="Times New Roman" w:cs="Times New Roman"/>
          <w:b/>
          <w:color w:val="000000"/>
          <w:sz w:val="24"/>
          <w:szCs w:val="24"/>
          <w:lang w:val="ro-RO" w:eastAsia="ro-RO"/>
        </w:rPr>
        <w:t xml:space="preserve">Atribuţii ale personalului administrativ - administrator:  </w:t>
      </w:r>
    </w:p>
    <w:p w:rsidR="001570A9" w:rsidRPr="00372F92" w:rsidRDefault="001570A9" w:rsidP="001570A9">
      <w:pPr>
        <w:numPr>
          <w:ilvl w:val="0"/>
          <w:numId w:val="9"/>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color w:val="000000"/>
          <w:sz w:val="24"/>
          <w:szCs w:val="24"/>
          <w:lang w:val="ro-RO" w:eastAsia="ro-RO"/>
        </w:rPr>
        <w:t>asigură</w:t>
      </w:r>
      <w:r w:rsidRPr="00372F92">
        <w:rPr>
          <w:rFonts w:ascii="Times New Roman" w:eastAsia="Times New Roman" w:hAnsi="Times New Roman" w:cs="Times New Roman"/>
          <w:b/>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aprovizionarea şi înzestrarea complexului cu alimente, medicamente ,mobilier,</w:t>
      </w:r>
    </w:p>
    <w:p w:rsidR="001570A9" w:rsidRPr="00372F92" w:rsidRDefault="001570A9" w:rsidP="001570A9">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cazarmament, materiale pentru igiena şi curăţenie,în limita fondurilor de care dispune instituţia;</w:t>
      </w:r>
    </w:p>
    <w:p w:rsidR="001570A9" w:rsidRPr="00372F92" w:rsidRDefault="001570A9" w:rsidP="001570A9">
      <w:pPr>
        <w:numPr>
          <w:ilvl w:val="0"/>
          <w:numId w:val="9"/>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supervizeze activitatea magazinerului;</w:t>
      </w:r>
    </w:p>
    <w:p w:rsidR="001570A9" w:rsidRPr="00372F92" w:rsidRDefault="001570A9" w:rsidP="001570A9">
      <w:pPr>
        <w:numPr>
          <w:ilvl w:val="0"/>
          <w:numId w:val="9"/>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asigură circuitul documentelor în cadrul gestiunii unității;</w:t>
      </w:r>
    </w:p>
    <w:p w:rsidR="001570A9" w:rsidRPr="00372F92" w:rsidRDefault="001570A9" w:rsidP="001570A9">
      <w:pPr>
        <w:numPr>
          <w:ilvl w:val="0"/>
          <w:numId w:val="9"/>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repartizează pe gestiuni bunurile unității, controlând periodic modul cum sunt păstrate şi</w:t>
      </w:r>
    </w:p>
    <w:p w:rsidR="001570A9" w:rsidRPr="00372F92" w:rsidRDefault="001570A9" w:rsidP="001570A9">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folosite aceste bunuri, luând măsuri pentru a preîntâmpina sustragerea şi distrugerea lor;</w:t>
      </w:r>
    </w:p>
    <w:p w:rsidR="001570A9" w:rsidRPr="00372F92" w:rsidRDefault="001570A9" w:rsidP="001570A9">
      <w:pPr>
        <w:numPr>
          <w:ilvl w:val="0"/>
          <w:numId w:val="9"/>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prezintă spre aprobare şefului de complex necesarul de alimente, combustibil, materiale</w:t>
      </w:r>
    </w:p>
    <w:p w:rsidR="001570A9" w:rsidRPr="00372F92" w:rsidRDefault="001570A9" w:rsidP="001570A9">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de întreţinere şi curăţenie, echipament şi alte articole, ţinând cont de stocul din magazii, urmărind ca achiziţionarea acestora, în lipsa achizițiilor publice făcute de direcție, să se facă pe baza ofertelor de prețuri, cu respectarea dispoziţiilor legale în vigoare;</w:t>
      </w:r>
    </w:p>
    <w:p w:rsidR="001570A9" w:rsidRPr="00372F92" w:rsidRDefault="001570A9" w:rsidP="001570A9">
      <w:pPr>
        <w:numPr>
          <w:ilvl w:val="0"/>
          <w:numId w:val="9"/>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asigură implementarea colectării selective a deşeurilor în cadrul unității;</w:t>
      </w:r>
    </w:p>
    <w:p w:rsidR="001570A9" w:rsidRPr="00372F92" w:rsidRDefault="001570A9" w:rsidP="001570A9">
      <w:pPr>
        <w:numPr>
          <w:ilvl w:val="0"/>
          <w:numId w:val="9"/>
        </w:numPr>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color w:val="000000"/>
          <w:sz w:val="24"/>
          <w:szCs w:val="24"/>
          <w:lang w:val="ro-RO" w:eastAsia="ro-RO"/>
        </w:rPr>
        <w:t>asigură</w:t>
      </w:r>
      <w:r w:rsidRPr="00372F92">
        <w:rPr>
          <w:rFonts w:ascii="Times New Roman" w:eastAsia="Times New Roman" w:hAnsi="Times New Roman" w:cs="Times New Roman"/>
          <w:color w:val="000000"/>
          <w:sz w:val="24"/>
          <w:szCs w:val="24"/>
          <w:lang w:val="ro-RO" w:eastAsia="ro-RO"/>
        </w:rPr>
        <w:t xml:space="preserve"> înscrierea beneficiarele rezidente din cadrul complexului  în Cartea de Imobil; </w:t>
      </w:r>
    </w:p>
    <w:p w:rsidR="001570A9" w:rsidRPr="00372F92" w:rsidRDefault="001570A9" w:rsidP="001570A9">
      <w:pPr>
        <w:numPr>
          <w:ilvl w:val="0"/>
          <w:numId w:val="9"/>
        </w:numPr>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asigură</w:t>
      </w:r>
      <w:r w:rsidRPr="00372F92">
        <w:rPr>
          <w:rFonts w:ascii="Times New Roman" w:eastAsia="Times New Roman" w:hAnsi="Times New Roman" w:cs="Times New Roman"/>
          <w:sz w:val="24"/>
          <w:szCs w:val="24"/>
          <w:lang w:val="ro-RO" w:eastAsia="ro-RO"/>
        </w:rPr>
        <w:t xml:space="preserve"> curăţenia, încălzirea, iluminatul şi reparaţiile curente şi anuale ale imobilelor,</w:t>
      </w:r>
    </w:p>
    <w:p w:rsidR="001570A9" w:rsidRPr="00372F92" w:rsidRDefault="001570A9" w:rsidP="001570A9">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a spaţiului aferent acestora şi a bunurilor;</w:t>
      </w:r>
    </w:p>
    <w:p w:rsidR="001570A9" w:rsidRPr="00372F92" w:rsidRDefault="001570A9" w:rsidP="001570A9">
      <w:pPr>
        <w:numPr>
          <w:ilvl w:val="0"/>
          <w:numId w:val="9"/>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asigură instruirea periodică a întregului personal cu privire la normele de securitate şi</w:t>
      </w:r>
    </w:p>
    <w:p w:rsidR="001570A9" w:rsidRPr="00372F92" w:rsidRDefault="001570A9" w:rsidP="001570A9">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sănătate în muncă şi a normelor în domeniul situaţiilor de urgenţă, întocmind planuri de masuri pe aceste direcţii şi asigură mijloacele necesare în caz de incendiu;</w:t>
      </w:r>
    </w:p>
    <w:p w:rsidR="001570A9" w:rsidRPr="00372F92" w:rsidRDefault="001570A9" w:rsidP="001570A9">
      <w:pPr>
        <w:numPr>
          <w:ilvl w:val="0"/>
          <w:numId w:val="9"/>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 xml:space="preserve">asigură întocmească registrul inventar şi registrul cu repartizarea bunurilor în instituţie, </w:t>
      </w:r>
    </w:p>
    <w:p w:rsidR="001570A9" w:rsidRPr="00372F92" w:rsidRDefault="001570A9" w:rsidP="001570A9">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face propuneri de casare, pregăteşte şi asigură operaţiunile de inventariere anuală şi curentă a acestora;</w:t>
      </w:r>
    </w:p>
    <w:p w:rsidR="001570A9" w:rsidRPr="00372F92" w:rsidRDefault="001570A9" w:rsidP="001570A9">
      <w:pPr>
        <w:numPr>
          <w:ilvl w:val="0"/>
          <w:numId w:val="9"/>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răspunde integral şi direct  pentru pagubele produse, pe care le-a cauzat gestiunea sa;</w:t>
      </w:r>
    </w:p>
    <w:p w:rsidR="001570A9" w:rsidRPr="00372F92" w:rsidRDefault="001570A9" w:rsidP="001570A9">
      <w:pPr>
        <w:numPr>
          <w:ilvl w:val="0"/>
          <w:numId w:val="9"/>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răspunde de buna funcţionare a instalaţiilor electrice, sanitare, a utilajelor şi aparatelor</w:t>
      </w:r>
    </w:p>
    <w:p w:rsidR="001570A9" w:rsidRPr="00372F92" w:rsidRDefault="001570A9" w:rsidP="001570A9">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din dotare, de  asigurarea şi menţinerea lor în stare de funcţionare;</w:t>
      </w:r>
    </w:p>
    <w:p w:rsidR="001570A9" w:rsidRPr="00372F92" w:rsidRDefault="001570A9" w:rsidP="001570A9">
      <w:pPr>
        <w:numPr>
          <w:ilvl w:val="0"/>
          <w:numId w:val="9"/>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sesizează în scris şi la timp şeful de complex despre deteriorările constatate.</w:t>
      </w:r>
    </w:p>
    <w:p w:rsidR="001570A9" w:rsidRDefault="001570A9" w:rsidP="001570A9">
      <w:pPr>
        <w:pStyle w:val="ListParagraph"/>
        <w:numPr>
          <w:ilvl w:val="0"/>
          <w:numId w:val="9"/>
        </w:numPr>
        <w:spacing w:after="0" w:line="240" w:lineRule="auto"/>
        <w:jc w:val="both"/>
        <w:rPr>
          <w:rFonts w:ascii="Times New Roman" w:eastAsia="Times New Roman" w:hAnsi="Times New Roman" w:cs="Times New Roman"/>
          <w:color w:val="000000"/>
          <w:sz w:val="24"/>
          <w:szCs w:val="24"/>
          <w:lang w:val="ro-RO" w:eastAsia="ro-RO"/>
        </w:rPr>
      </w:pPr>
      <w:r w:rsidRPr="00C74C75">
        <w:rPr>
          <w:rFonts w:ascii="Times New Roman" w:eastAsia="Times New Roman" w:hAnsi="Times New Roman" w:cs="Times New Roman"/>
          <w:sz w:val="24"/>
          <w:szCs w:val="24"/>
          <w:lang w:val="ro-RO" w:eastAsia="ro-RO"/>
        </w:rPr>
        <w:t xml:space="preserve">semnalează, </w:t>
      </w:r>
      <w:r w:rsidRPr="00C74C75">
        <w:rPr>
          <w:rFonts w:ascii="Times New Roman" w:eastAsia="Times New Roman" w:hAnsi="Times New Roman" w:cs="Times New Roman"/>
          <w:b/>
          <w:i/>
          <w:sz w:val="24"/>
          <w:szCs w:val="24"/>
          <w:lang w:val="ro-RO" w:eastAsia="ro-RO"/>
        </w:rPr>
        <w:t>urgent,</w:t>
      </w:r>
      <w:r w:rsidRPr="00C74C75">
        <w:rPr>
          <w:rFonts w:ascii="Times New Roman" w:eastAsia="Times New Roman" w:hAnsi="Times New Roman" w:cs="Times New Roman"/>
          <w:sz w:val="24"/>
          <w:szCs w:val="24"/>
          <w:lang w:val="ro-RO" w:eastAsia="ro-RO"/>
        </w:rPr>
        <w:t xml:space="preserve"> şefului de complex suspiciuni sau situaţii de abuz, neglijare</w:t>
      </w:r>
    </w:p>
    <w:p w:rsidR="001570A9" w:rsidRPr="006F0195" w:rsidRDefault="001570A9" w:rsidP="001570A9">
      <w:pPr>
        <w:pStyle w:val="ListParagraph"/>
        <w:spacing w:after="0" w:line="240" w:lineRule="auto"/>
        <w:ind w:left="0"/>
        <w:jc w:val="both"/>
        <w:rPr>
          <w:rFonts w:ascii="Times New Roman" w:eastAsia="Times New Roman" w:hAnsi="Times New Roman" w:cs="Times New Roman"/>
          <w:color w:val="000000"/>
          <w:sz w:val="24"/>
          <w:szCs w:val="24"/>
          <w:lang w:val="ro-RO" w:eastAsia="ro-RO"/>
        </w:rPr>
      </w:pPr>
      <w:r w:rsidRPr="006F0195">
        <w:rPr>
          <w:rFonts w:ascii="Times New Roman" w:eastAsia="Times New Roman" w:hAnsi="Times New Roman" w:cs="Times New Roman"/>
          <w:color w:val="000000"/>
          <w:sz w:val="24"/>
          <w:szCs w:val="24"/>
          <w:lang w:val="ro-RO"/>
        </w:rPr>
        <w:lastRenderedPageBreak/>
        <w:t>hărţuire</w:t>
      </w:r>
      <w:r>
        <w:rPr>
          <w:rFonts w:ascii="Times New Roman" w:eastAsia="Times New Roman" w:hAnsi="Times New Roman" w:cs="Times New Roman"/>
          <w:color w:val="000000"/>
          <w:sz w:val="24"/>
          <w:szCs w:val="24"/>
          <w:lang w:val="ro-RO"/>
        </w:rPr>
        <w:t xml:space="preserve"> </w:t>
      </w:r>
      <w:r w:rsidRPr="006F0195">
        <w:rPr>
          <w:rFonts w:ascii="Times New Roman" w:eastAsia="Times New Roman" w:hAnsi="Times New Roman" w:cs="Times New Roman"/>
          <w:sz w:val="24"/>
          <w:szCs w:val="24"/>
          <w:lang w:val="ro-RO" w:eastAsia="ro-RO"/>
        </w:rPr>
        <w:t xml:space="preserve">sau exploatare a </w:t>
      </w:r>
      <w:r w:rsidRPr="006F0195">
        <w:rPr>
          <w:rFonts w:ascii="Times New Roman" w:eastAsia="Times New Roman" w:hAnsi="Times New Roman" w:cs="Times New Roman"/>
          <w:sz w:val="24"/>
          <w:szCs w:val="24"/>
          <w:lang w:val="ro-RO"/>
        </w:rPr>
        <w:t>beneficiarilor;</w:t>
      </w:r>
    </w:p>
    <w:p w:rsidR="001570A9" w:rsidRDefault="001570A9" w:rsidP="001570A9">
      <w:pPr>
        <w:pStyle w:val="ListParagraph"/>
        <w:numPr>
          <w:ilvl w:val="0"/>
          <w:numId w:val="9"/>
        </w:numPr>
        <w:tabs>
          <w:tab w:val="left" w:pos="180"/>
          <w:tab w:val="left" w:pos="360"/>
        </w:tabs>
        <w:spacing w:after="0" w:line="240" w:lineRule="auto"/>
        <w:rPr>
          <w:rFonts w:ascii="Times New Roman" w:eastAsia="Times New Roman" w:hAnsi="Times New Roman" w:cs="Times New Roman"/>
          <w:sz w:val="24"/>
          <w:szCs w:val="24"/>
          <w:lang w:val="ro-RO"/>
        </w:rPr>
      </w:pPr>
      <w:r w:rsidRPr="00C74C75">
        <w:rPr>
          <w:rFonts w:ascii="Times New Roman" w:eastAsia="Times New Roman" w:hAnsi="Times New Roman" w:cs="Times New Roman"/>
          <w:sz w:val="24"/>
          <w:szCs w:val="24"/>
          <w:lang w:val="ro-RO"/>
        </w:rPr>
        <w:t>răspunde de confidenţialitatea, corectitudinea şi legalitatea actelor şi datelor prezentate</w:t>
      </w:r>
    </w:p>
    <w:p w:rsidR="001570A9" w:rsidRDefault="001570A9" w:rsidP="001570A9">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şefului </w:t>
      </w:r>
      <w:r w:rsidRPr="0007761A">
        <w:rPr>
          <w:rFonts w:ascii="Times New Roman" w:eastAsia="Times New Roman" w:hAnsi="Times New Roman" w:cs="Times New Roman"/>
          <w:sz w:val="24"/>
          <w:szCs w:val="24"/>
          <w:lang w:val="ro-RO"/>
        </w:rPr>
        <w:t xml:space="preserve"> de complex;</w:t>
      </w:r>
    </w:p>
    <w:p w:rsidR="001570A9" w:rsidRDefault="001570A9" w:rsidP="001570A9">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rPr>
        <w:t xml:space="preserve">    </w:t>
      </w:r>
      <w:r w:rsidRPr="00851809">
        <w:rPr>
          <w:rFonts w:ascii="Times New Roman" w:eastAsia="Times New Roman" w:hAnsi="Times New Roman" w:cs="Times New Roman"/>
          <w:b/>
          <w:sz w:val="24"/>
          <w:szCs w:val="24"/>
          <w:lang w:val="ro-RO"/>
        </w:rPr>
        <w:t>p)</w:t>
      </w:r>
      <w:r>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sz w:val="24"/>
          <w:szCs w:val="24"/>
          <w:lang w:val="ro-RO" w:eastAsia="ro-RO"/>
        </w:rPr>
        <w:t>păstreză confidenţialitatea în legătura cu faptele, informaţiile sau documentele de care</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rPr>
        <w:t xml:space="preserve">ia la cunoştinţă în exercitarea funcţiei; </w:t>
      </w:r>
    </w:p>
    <w:p w:rsidR="001570A9" w:rsidRDefault="001570A9" w:rsidP="001570A9">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906BAA">
        <w:rPr>
          <w:rFonts w:ascii="Times New Roman" w:eastAsia="Times New Roman" w:hAnsi="Times New Roman" w:cs="Times New Roman"/>
          <w:b/>
          <w:sz w:val="24"/>
          <w:szCs w:val="24"/>
          <w:lang w:val="ro-RO" w:eastAsia="ro-RO"/>
        </w:rPr>
        <w:t>q)</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eastAsia="ro-RO"/>
        </w:rPr>
        <w:t>păstreză confidenţialitatea cu privire la locaţia adãpostului şi a datelor personale ale</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eastAsia="ro-RO"/>
        </w:rPr>
        <w:t>beneficiarilor;</w:t>
      </w:r>
    </w:p>
    <w:p w:rsidR="001570A9" w:rsidRDefault="001570A9" w:rsidP="001570A9">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906BAA">
        <w:rPr>
          <w:rFonts w:ascii="Times New Roman" w:eastAsia="Times New Roman" w:hAnsi="Times New Roman" w:cs="Times New Roman"/>
          <w:b/>
          <w:sz w:val="24"/>
          <w:szCs w:val="24"/>
          <w:lang w:val="ro-RO" w:eastAsia="ro-RO"/>
        </w:rPr>
        <w:t>r)</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sesizează,</w:t>
      </w:r>
      <w:r w:rsidRPr="00C74C75">
        <w:rPr>
          <w:rFonts w:ascii="Times New Roman" w:eastAsia="Times New Roman" w:hAnsi="Times New Roman" w:cs="Times New Roman"/>
          <w:b/>
          <w:i/>
          <w:sz w:val="24"/>
          <w:szCs w:val="24"/>
          <w:lang w:val="ro-RO"/>
        </w:rPr>
        <w:t xml:space="preserve"> în scris,</w:t>
      </w:r>
      <w:r w:rsidRPr="00C74C75">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color w:val="000000"/>
          <w:sz w:val="24"/>
          <w:szCs w:val="24"/>
          <w:lang w:val="ro-RO" w:eastAsia="ro-RO"/>
        </w:rPr>
        <w:t xml:space="preserve"> șefului de complex situaţiile care pun în pericol siguranţa</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beneficiarului, situaţiile</w:t>
      </w:r>
      <w:r w:rsidRPr="00C74C75">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de nerespectare a prevederilor prezentului regulament etc.; </w:t>
      </w:r>
    </w:p>
    <w:p w:rsidR="001570A9" w:rsidRDefault="001570A9" w:rsidP="001570A9">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b/>
          <w:sz w:val="24"/>
          <w:szCs w:val="24"/>
          <w:lang w:val="ro-RO" w:eastAsia="ro-RO"/>
        </w:rPr>
        <w:t>s</w:t>
      </w:r>
      <w:r w:rsidRPr="00906BAA">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rPr>
        <w:t xml:space="preserve">sesizează, </w:t>
      </w:r>
      <w:r w:rsidRPr="00C74C75">
        <w:rPr>
          <w:rFonts w:ascii="Times New Roman" w:eastAsia="Times New Roman" w:hAnsi="Times New Roman" w:cs="Times New Roman"/>
          <w:b/>
          <w:i/>
          <w:sz w:val="24"/>
          <w:szCs w:val="24"/>
          <w:lang w:val="ro-RO"/>
        </w:rPr>
        <w:t>în scris,</w:t>
      </w:r>
      <w:r w:rsidRPr="00C74C75">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color w:val="000000"/>
          <w:sz w:val="24"/>
          <w:szCs w:val="24"/>
          <w:lang w:val="ro-RO" w:eastAsia="ro-RO"/>
        </w:rPr>
        <w:t>șefului de complex</w:t>
      </w:r>
      <w:r w:rsidRPr="00C74C75">
        <w:rPr>
          <w:rFonts w:ascii="Times New Roman" w:eastAsia="Times New Roman" w:hAnsi="Times New Roman" w:cs="Times New Roman"/>
          <w:sz w:val="24"/>
          <w:szCs w:val="24"/>
          <w:lang w:val="ro-RO"/>
        </w:rPr>
        <w:t xml:space="preserve"> suspiciuni sau situaţii de abuz, neglijare sau exploatare acopilului, complectând fișa A/N/E;</w:t>
      </w:r>
    </w:p>
    <w:p w:rsidR="001570A9" w:rsidRPr="00A473DB" w:rsidRDefault="001570A9" w:rsidP="001570A9">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sidRPr="00A473DB">
        <w:rPr>
          <w:rFonts w:ascii="Times New Roman" w:eastAsia="Times New Roman" w:hAnsi="Times New Roman" w:cs="Times New Roman"/>
          <w:b/>
          <w:sz w:val="24"/>
          <w:szCs w:val="24"/>
          <w:lang w:val="ro-RO" w:eastAsia="ro-RO"/>
        </w:rPr>
        <w:t xml:space="preserve">    t)</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 xml:space="preserve">alte atribuţii prevăzute în standardul minim de calitate aplicabil și </w:t>
      </w:r>
      <w:r>
        <w:rPr>
          <w:rFonts w:ascii="Times New Roman" w:eastAsia="Times New Roman" w:hAnsi="Times New Roman" w:cs="Times New Roman"/>
          <w:color w:val="000000"/>
          <w:sz w:val="24"/>
          <w:szCs w:val="24"/>
          <w:lang w:val="ro-RO" w:eastAsia="ro-RO"/>
        </w:rPr>
        <w:t>legislației din domeniul administrativ  și financiar</w:t>
      </w:r>
      <w:r w:rsidRPr="00C74C75">
        <w:rPr>
          <w:rFonts w:ascii="Times New Roman" w:eastAsia="Times New Roman" w:hAnsi="Times New Roman" w:cs="Times New Roman"/>
          <w:color w:val="000000"/>
          <w:sz w:val="24"/>
          <w:szCs w:val="24"/>
          <w:lang w:val="ro-RO" w:eastAsia="ro-RO"/>
        </w:rPr>
        <w:t xml:space="preserve">.  </w:t>
      </w:r>
    </w:p>
    <w:p w:rsidR="001570A9" w:rsidRPr="00372F92" w:rsidRDefault="001570A9" w:rsidP="001570A9">
      <w:pPr>
        <w:spacing w:after="0" w:line="240" w:lineRule="auto"/>
        <w:ind w:firstLine="708"/>
        <w:jc w:val="both"/>
        <w:rPr>
          <w:rFonts w:ascii="Times New Roman" w:eastAsia="Times New Roman" w:hAnsi="Times New Roman" w:cs="Times New Roman"/>
          <w:b/>
          <w:color w:val="000000"/>
          <w:sz w:val="24"/>
          <w:szCs w:val="24"/>
          <w:lang w:val="ro-RO" w:eastAsia="ro-RO"/>
        </w:rPr>
      </w:pPr>
    </w:p>
    <w:p w:rsidR="001570A9" w:rsidRPr="00372F92" w:rsidRDefault="00797691" w:rsidP="00797691">
      <w:pPr>
        <w:spacing w:after="0" w:line="240" w:lineRule="auto"/>
        <w:ind w:left="708"/>
        <w:jc w:val="both"/>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bCs/>
          <w:color w:val="000000"/>
          <w:sz w:val="24"/>
          <w:szCs w:val="24"/>
          <w:lang w:val="ro-RO" w:eastAsia="ro-RO"/>
        </w:rPr>
        <w:t>(3</w:t>
      </w:r>
      <w:r w:rsidRPr="000922F6">
        <w:rPr>
          <w:rFonts w:ascii="Times New Roman" w:eastAsia="Times New Roman" w:hAnsi="Times New Roman" w:cs="Times New Roman"/>
          <w:b/>
          <w:bCs/>
          <w:color w:val="000000"/>
          <w:sz w:val="24"/>
          <w:szCs w:val="24"/>
          <w:lang w:val="ro-RO" w:eastAsia="ro-RO"/>
        </w:rPr>
        <w:t>)</w:t>
      </w:r>
      <w:r w:rsidRPr="000922F6">
        <w:rPr>
          <w:rFonts w:ascii="Times New Roman" w:eastAsia="Times New Roman" w:hAnsi="Times New Roman" w:cs="Times New Roman"/>
          <w:b/>
          <w:color w:val="000000"/>
          <w:sz w:val="24"/>
          <w:szCs w:val="24"/>
          <w:lang w:val="ro-RO" w:eastAsia="ro-RO"/>
        </w:rPr>
        <w:t xml:space="preserve"> </w:t>
      </w:r>
      <w:r w:rsidR="001570A9" w:rsidRPr="00372F92">
        <w:rPr>
          <w:rFonts w:ascii="Times New Roman" w:eastAsia="Times New Roman" w:hAnsi="Times New Roman" w:cs="Times New Roman"/>
          <w:b/>
          <w:color w:val="000000"/>
          <w:sz w:val="24"/>
          <w:szCs w:val="24"/>
          <w:lang w:val="ro-RO" w:eastAsia="ro-RO"/>
        </w:rPr>
        <w:t xml:space="preserve">Atribuţii ale personalului administrativ </w:t>
      </w:r>
      <w:r w:rsidR="001570A9">
        <w:rPr>
          <w:rFonts w:ascii="Times New Roman" w:eastAsia="Times New Roman" w:hAnsi="Times New Roman" w:cs="Times New Roman"/>
          <w:b/>
          <w:color w:val="000000"/>
          <w:sz w:val="24"/>
          <w:szCs w:val="24"/>
          <w:lang w:val="ro-RO" w:eastAsia="ro-RO"/>
        </w:rPr>
        <w:t>–</w:t>
      </w:r>
      <w:r w:rsidR="001570A9" w:rsidRPr="00372F92">
        <w:rPr>
          <w:rFonts w:ascii="Times New Roman" w:eastAsia="Times New Roman" w:hAnsi="Times New Roman" w:cs="Times New Roman"/>
          <w:b/>
          <w:color w:val="000000"/>
          <w:sz w:val="24"/>
          <w:szCs w:val="24"/>
          <w:lang w:val="ro-RO" w:eastAsia="ro-RO"/>
        </w:rPr>
        <w:t xml:space="preserve"> referent</w:t>
      </w:r>
      <w:r w:rsidR="001570A9">
        <w:rPr>
          <w:rFonts w:ascii="Times New Roman" w:eastAsia="Times New Roman" w:hAnsi="Times New Roman" w:cs="Times New Roman"/>
          <w:b/>
          <w:color w:val="000000"/>
          <w:sz w:val="24"/>
          <w:szCs w:val="24"/>
          <w:lang w:val="ro-RO" w:eastAsia="ro-RO"/>
        </w:rPr>
        <w:t xml:space="preserve"> de specialitate(contabil)</w:t>
      </w:r>
      <w:r w:rsidR="001570A9" w:rsidRPr="00372F92">
        <w:rPr>
          <w:rFonts w:ascii="Times New Roman" w:eastAsia="Times New Roman" w:hAnsi="Times New Roman" w:cs="Times New Roman"/>
          <w:b/>
          <w:color w:val="000000"/>
          <w:sz w:val="24"/>
          <w:szCs w:val="24"/>
          <w:lang w:val="ro-RO" w:eastAsia="ro-RO"/>
        </w:rPr>
        <w:t xml:space="preserve">:  </w:t>
      </w:r>
    </w:p>
    <w:p w:rsidR="001570A9" w:rsidRPr="00372F92" w:rsidRDefault="001570A9" w:rsidP="001570A9">
      <w:pPr>
        <w:numPr>
          <w:ilvl w:val="1"/>
          <w:numId w:val="3"/>
        </w:num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organizează şi exercită controlul financiar preventiv în conformitate cu reglementările în </w:t>
      </w:r>
    </w:p>
    <w:p w:rsidR="001570A9" w:rsidRPr="00372F92" w:rsidRDefault="001570A9" w:rsidP="001570A9">
      <w:p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vigoare;</w:t>
      </w:r>
    </w:p>
    <w:p w:rsidR="001570A9" w:rsidRPr="00372F92" w:rsidRDefault="001570A9" w:rsidP="001570A9">
      <w:pPr>
        <w:numPr>
          <w:ilvl w:val="1"/>
          <w:numId w:val="3"/>
        </w:num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ţine şi înregistrează fiecare document în registrul de evidenţă privind operaţiunile</w:t>
      </w:r>
    </w:p>
    <w:p w:rsidR="001570A9" w:rsidRPr="00372F92" w:rsidRDefault="001570A9" w:rsidP="001570A9">
      <w:p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prezentate la viza de controlul financiar preventiv;</w:t>
      </w:r>
    </w:p>
    <w:p w:rsidR="001570A9" w:rsidRPr="00372F92" w:rsidRDefault="001570A9" w:rsidP="001570A9">
      <w:pPr>
        <w:numPr>
          <w:ilvl w:val="1"/>
          <w:numId w:val="3"/>
        </w:num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angajează unitatea prin semnătură, alături de şeful de complex, în toate operaţiunile</w:t>
      </w:r>
    </w:p>
    <w:p w:rsidR="001570A9" w:rsidRPr="00372F92" w:rsidRDefault="001570A9" w:rsidP="001570A9">
      <w:p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patrimoniale;</w:t>
      </w:r>
    </w:p>
    <w:p w:rsidR="001570A9" w:rsidRPr="00372F92" w:rsidRDefault="001570A9" w:rsidP="001570A9">
      <w:pPr>
        <w:numPr>
          <w:ilvl w:val="1"/>
          <w:numId w:val="3"/>
        </w:num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asigură întocmirea planului de venituri şi cheltuieli bugetare, de casă, precum şi orice </w:t>
      </w:r>
    </w:p>
    <w:p w:rsidR="001570A9" w:rsidRPr="00372F92" w:rsidRDefault="001570A9" w:rsidP="001570A9">
      <w:p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alte</w:t>
      </w:r>
      <w:r w:rsidRPr="00372F92">
        <w:rPr>
          <w:rFonts w:ascii="Times New Roman" w:eastAsia="Times New Roman" w:hAnsi="Times New Roman" w:cs="Times New Roman"/>
          <w:b/>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lucrări de</w:t>
      </w:r>
      <w:r w:rsidRPr="00372F92">
        <w:rPr>
          <w:rFonts w:ascii="Times New Roman" w:eastAsia="Times New Roman" w:hAnsi="Times New Roman" w:cs="Times New Roman"/>
          <w:b/>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 xml:space="preserve">planificare financiară, la termenele şi în condiţiile prevăzute de dispoziţiile legale în vigoare; </w:t>
      </w:r>
    </w:p>
    <w:p w:rsidR="001570A9" w:rsidRPr="00372F92" w:rsidRDefault="001570A9" w:rsidP="001570A9">
      <w:pPr>
        <w:numPr>
          <w:ilvl w:val="1"/>
          <w:numId w:val="3"/>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asigură executarea integrală a planului de cheltuieli bugetare în scopul unei eficiente şi</w:t>
      </w:r>
    </w:p>
    <w:p w:rsidR="001570A9" w:rsidRPr="00372F92" w:rsidRDefault="001570A9" w:rsidP="001570A9">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egale utilizări a fondurilor alocate, informând săptămânal şeful de complex în vederea luări unor măsuri operative pentru a se asigura realizarea sarcinilor planificate şi încadrarea strictă în creditele acordate;</w:t>
      </w:r>
    </w:p>
    <w:p w:rsidR="001570A9" w:rsidRPr="00372F92" w:rsidRDefault="001570A9" w:rsidP="001570A9">
      <w:pPr>
        <w:numPr>
          <w:ilvl w:val="1"/>
          <w:numId w:val="3"/>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organizează conform dispoziţiilor legale circuitul actelor justificative şi al documentelor</w:t>
      </w:r>
    </w:p>
    <w:p w:rsidR="001570A9" w:rsidRPr="00372F92" w:rsidRDefault="001570A9" w:rsidP="001570A9">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contabile şi asigură înregistrarea lor în mod cronologic şi sistematic în evidenţa contabilă, sintetică şi analitică, pentru complex, având ca finalitate evidenţa zilnică a acestora;</w:t>
      </w:r>
    </w:p>
    <w:p w:rsidR="001570A9" w:rsidRPr="00372F92" w:rsidRDefault="001570A9" w:rsidP="001570A9">
      <w:pPr>
        <w:numPr>
          <w:ilvl w:val="1"/>
          <w:numId w:val="3"/>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întocmeşte lunar balanţe de verificare;</w:t>
      </w:r>
    </w:p>
    <w:p w:rsidR="001570A9" w:rsidRPr="00372F92" w:rsidRDefault="001570A9" w:rsidP="001570A9">
      <w:pPr>
        <w:numPr>
          <w:ilvl w:val="1"/>
          <w:numId w:val="3"/>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întocmeşte balanţa analitică trimestrială pentru obiectele de inventar, anuale pentru</w:t>
      </w:r>
    </w:p>
    <w:p w:rsidR="001570A9" w:rsidRPr="00372F92" w:rsidRDefault="001570A9" w:rsidP="001570A9">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mijloace fixe şi lunar pentru alimente şi materiale de curăţenie;</w:t>
      </w:r>
    </w:p>
    <w:p w:rsidR="001570A9" w:rsidRPr="00372F92" w:rsidRDefault="001570A9" w:rsidP="001570A9">
      <w:pPr>
        <w:numPr>
          <w:ilvl w:val="1"/>
          <w:numId w:val="3"/>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clasează şi păstrează toate actele justificative de cheltuieli, documentele contabile,fişele,</w:t>
      </w:r>
    </w:p>
    <w:p w:rsidR="001570A9" w:rsidRPr="00372F92" w:rsidRDefault="001570A9" w:rsidP="001570A9">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balanţele de verificare;</w:t>
      </w:r>
    </w:p>
    <w:p w:rsidR="001570A9" w:rsidRPr="00372F92" w:rsidRDefault="001570A9" w:rsidP="001570A9">
      <w:pPr>
        <w:numPr>
          <w:ilvl w:val="1"/>
          <w:numId w:val="3"/>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întocmeşte dările de seamă contabile şi cele statistice privind plata salariilor, precum şi</w:t>
      </w:r>
    </w:p>
    <w:p w:rsidR="001570A9" w:rsidRPr="00372F92" w:rsidRDefault="001570A9" w:rsidP="001570A9">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contul de execuţie bugetară;</w:t>
      </w:r>
    </w:p>
    <w:p w:rsidR="001570A9" w:rsidRPr="00372F92" w:rsidRDefault="001570A9" w:rsidP="001570A9">
      <w:pPr>
        <w:numPr>
          <w:ilvl w:val="1"/>
          <w:numId w:val="3"/>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întocmeşte formele pentru efectuarea încasărilor şi plăţilor în numerar sau prin conturile</w:t>
      </w:r>
    </w:p>
    <w:p w:rsidR="001570A9" w:rsidRPr="00372F92" w:rsidRDefault="001570A9" w:rsidP="001570A9">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bancare pentru urmărirea debitelor de orice fel şi pentru achitarea creditelor;</w:t>
      </w:r>
    </w:p>
    <w:p w:rsidR="001570A9" w:rsidRPr="00372F92" w:rsidRDefault="001570A9" w:rsidP="001570A9">
      <w:pPr>
        <w:numPr>
          <w:ilvl w:val="1"/>
          <w:numId w:val="3"/>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primeşte şi execută formele de oprire şi sprijină realizarea titlurilor executorii, a</w:t>
      </w:r>
    </w:p>
    <w:p w:rsidR="001570A9" w:rsidRPr="00372F92" w:rsidRDefault="001570A9" w:rsidP="001570A9">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contractelor, încheiate de personalul instituţiei cu societăţile comerciale, efectuează reţinerile respective în ştatele de plată;</w:t>
      </w:r>
    </w:p>
    <w:p w:rsidR="001570A9" w:rsidRPr="00372F92" w:rsidRDefault="001570A9" w:rsidP="001570A9">
      <w:pPr>
        <w:numPr>
          <w:ilvl w:val="1"/>
          <w:numId w:val="3"/>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constituie contracte de garanţii pentru gestionari şi urmăreşte modul de formare al</w:t>
      </w:r>
    </w:p>
    <w:p w:rsidR="001570A9" w:rsidRPr="00372F92" w:rsidRDefault="001570A9" w:rsidP="001570A9">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garanţiilor materiale;</w:t>
      </w:r>
    </w:p>
    <w:p w:rsidR="001570A9" w:rsidRPr="00372F92" w:rsidRDefault="001570A9" w:rsidP="001570A9">
      <w:pPr>
        <w:numPr>
          <w:ilvl w:val="1"/>
          <w:numId w:val="3"/>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asigură  întocmirea şi executarea planul fondului de salarii al unităţii în conformitate cu</w:t>
      </w:r>
    </w:p>
    <w:p w:rsidR="001570A9" w:rsidRPr="00372F92" w:rsidRDefault="001570A9" w:rsidP="001570A9">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statul de funcţii al complexului;</w:t>
      </w:r>
    </w:p>
    <w:p w:rsidR="001570A9" w:rsidRPr="00372F92" w:rsidRDefault="001570A9" w:rsidP="001570A9">
      <w:pPr>
        <w:numPr>
          <w:ilvl w:val="1"/>
          <w:numId w:val="3"/>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urmăreşte aplicare şi respectarea dispoziţiilor legale privind salarizarea şi drepturile</w:t>
      </w:r>
    </w:p>
    <w:p w:rsidR="001570A9" w:rsidRPr="00372F92" w:rsidRDefault="001570A9" w:rsidP="001570A9">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personalului unităţii;</w:t>
      </w:r>
    </w:p>
    <w:p w:rsidR="001570A9" w:rsidRPr="00372F92" w:rsidRDefault="001570A9" w:rsidP="001570A9">
      <w:pPr>
        <w:numPr>
          <w:ilvl w:val="1"/>
          <w:numId w:val="3"/>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lastRenderedPageBreak/>
        <w:t>duce la îndeplinire deciziile cu privire la răspunderea materială şi administrativă a</w:t>
      </w:r>
    </w:p>
    <w:p w:rsidR="001570A9" w:rsidRPr="00372F92" w:rsidRDefault="001570A9" w:rsidP="001570A9">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salariaţilor;</w:t>
      </w:r>
    </w:p>
    <w:p w:rsidR="001570A9" w:rsidRPr="00372F92" w:rsidRDefault="001570A9" w:rsidP="001570A9">
      <w:pPr>
        <w:numPr>
          <w:ilvl w:val="1"/>
          <w:numId w:val="3"/>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răspunde de inventarierea valorilor materiale şi băneşti;</w:t>
      </w:r>
    </w:p>
    <w:p w:rsidR="001570A9" w:rsidRPr="00372F92" w:rsidRDefault="001570A9" w:rsidP="001570A9">
      <w:pPr>
        <w:numPr>
          <w:ilvl w:val="1"/>
          <w:numId w:val="3"/>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instruieşte şi supervizează periodic personalul unităţi care gestionează bunuri;</w:t>
      </w:r>
    </w:p>
    <w:p w:rsidR="001570A9" w:rsidRPr="00372F92" w:rsidRDefault="001570A9" w:rsidP="001570A9">
      <w:pPr>
        <w:numPr>
          <w:ilvl w:val="1"/>
          <w:numId w:val="3"/>
        </w:num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sz w:val="24"/>
          <w:szCs w:val="24"/>
          <w:lang w:val="ro-RO" w:eastAsia="ro-RO"/>
        </w:rPr>
        <w:t>asigură completarea şi</w:t>
      </w:r>
      <w:r w:rsidRPr="00372F92">
        <w:rPr>
          <w:rFonts w:ascii="Times New Roman" w:eastAsia="Times New Roman" w:hAnsi="Times New Roman" w:cs="Times New Roman"/>
          <w:sz w:val="24"/>
          <w:szCs w:val="24"/>
          <w:lang w:val="ro-RO" w:eastAsia="ro-RO"/>
        </w:rPr>
        <w:t xml:space="preserve"> ţinerea la zi a carnetele de muncă ale salariaţilor;</w:t>
      </w:r>
    </w:p>
    <w:p w:rsidR="001570A9" w:rsidRPr="00372F92" w:rsidRDefault="001570A9" w:rsidP="001570A9">
      <w:pPr>
        <w:numPr>
          <w:ilvl w:val="1"/>
          <w:numId w:val="3"/>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asigură întocmirea statele de plata ale salariaţilor pe baza dispoziţiilor primite de la</w:t>
      </w:r>
    </w:p>
    <w:p w:rsidR="001570A9" w:rsidRDefault="001570A9" w:rsidP="001570A9">
      <w:p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direcţie</w:t>
      </w:r>
      <w:r w:rsidRPr="00372F92">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şi a pontajelor lunare întocmite de  referentul de specialitate şi semnate de şeful de complex;</w:t>
      </w:r>
    </w:p>
    <w:p w:rsidR="001570A9" w:rsidRDefault="001570A9" w:rsidP="001570A9">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sz w:val="24"/>
          <w:szCs w:val="24"/>
          <w:lang w:val="ro-RO" w:eastAsia="ro-RO"/>
        </w:rPr>
        <w:t xml:space="preserve">   </w:t>
      </w:r>
      <w:r w:rsidRPr="003963D8">
        <w:rPr>
          <w:rFonts w:ascii="Times New Roman" w:eastAsia="Times New Roman" w:hAnsi="Times New Roman" w:cs="Times New Roman"/>
          <w:b/>
          <w:sz w:val="24"/>
          <w:szCs w:val="24"/>
          <w:lang w:val="ro-RO" w:eastAsia="ro-RO"/>
        </w:rPr>
        <w:t>u)</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eastAsia="ro-RO"/>
        </w:rPr>
        <w:t xml:space="preserve">semnalează, </w:t>
      </w:r>
      <w:r w:rsidRPr="00C74C75">
        <w:rPr>
          <w:rFonts w:ascii="Times New Roman" w:eastAsia="Times New Roman" w:hAnsi="Times New Roman" w:cs="Times New Roman"/>
          <w:b/>
          <w:i/>
          <w:sz w:val="24"/>
          <w:szCs w:val="24"/>
          <w:lang w:val="ro-RO" w:eastAsia="ro-RO"/>
        </w:rPr>
        <w:t>urgent,</w:t>
      </w:r>
      <w:r w:rsidRPr="00C74C75">
        <w:rPr>
          <w:rFonts w:ascii="Times New Roman" w:eastAsia="Times New Roman" w:hAnsi="Times New Roman" w:cs="Times New Roman"/>
          <w:sz w:val="24"/>
          <w:szCs w:val="24"/>
          <w:lang w:val="ro-RO" w:eastAsia="ro-RO"/>
        </w:rPr>
        <w:t xml:space="preserve"> şefului de complex suspiciuni sau situaţii de abuz, neglijare</w:t>
      </w:r>
    </w:p>
    <w:p w:rsidR="001570A9" w:rsidRDefault="001570A9" w:rsidP="001570A9">
      <w:pPr>
        <w:pStyle w:val="ListParagraph"/>
        <w:spacing w:after="0" w:line="240" w:lineRule="auto"/>
        <w:ind w:left="0"/>
        <w:jc w:val="both"/>
        <w:rPr>
          <w:rFonts w:ascii="Times New Roman" w:eastAsia="Times New Roman" w:hAnsi="Times New Roman" w:cs="Times New Roman"/>
          <w:sz w:val="24"/>
          <w:szCs w:val="24"/>
          <w:lang w:val="ro-RO"/>
        </w:rPr>
      </w:pPr>
      <w:r w:rsidRPr="006F0195">
        <w:rPr>
          <w:rFonts w:ascii="Times New Roman" w:eastAsia="Times New Roman" w:hAnsi="Times New Roman" w:cs="Times New Roman"/>
          <w:color w:val="000000"/>
          <w:sz w:val="24"/>
          <w:szCs w:val="24"/>
          <w:lang w:val="ro-RO"/>
        </w:rPr>
        <w:t>hărţuire</w:t>
      </w:r>
      <w:r>
        <w:rPr>
          <w:rFonts w:ascii="Times New Roman" w:eastAsia="Times New Roman" w:hAnsi="Times New Roman" w:cs="Times New Roman"/>
          <w:color w:val="000000"/>
          <w:sz w:val="24"/>
          <w:szCs w:val="24"/>
          <w:lang w:val="ro-RO"/>
        </w:rPr>
        <w:t xml:space="preserve"> </w:t>
      </w:r>
      <w:r w:rsidRPr="006F0195">
        <w:rPr>
          <w:rFonts w:ascii="Times New Roman" w:eastAsia="Times New Roman" w:hAnsi="Times New Roman" w:cs="Times New Roman"/>
          <w:sz w:val="24"/>
          <w:szCs w:val="24"/>
          <w:lang w:val="ro-RO" w:eastAsia="ro-RO"/>
        </w:rPr>
        <w:t xml:space="preserve">sau exploatare a </w:t>
      </w:r>
      <w:r w:rsidRPr="006F0195">
        <w:rPr>
          <w:rFonts w:ascii="Times New Roman" w:eastAsia="Times New Roman" w:hAnsi="Times New Roman" w:cs="Times New Roman"/>
          <w:sz w:val="24"/>
          <w:szCs w:val="24"/>
          <w:lang w:val="ro-RO"/>
        </w:rPr>
        <w:t>beneficiarilor;</w:t>
      </w:r>
    </w:p>
    <w:p w:rsidR="001570A9" w:rsidRPr="003963D8" w:rsidRDefault="001570A9" w:rsidP="001570A9">
      <w:pPr>
        <w:pStyle w:val="ListParagraph"/>
        <w:spacing w:after="0" w:line="240" w:lineRule="auto"/>
        <w:ind w:left="0"/>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sz w:val="24"/>
          <w:szCs w:val="24"/>
          <w:lang w:val="ro-RO"/>
        </w:rPr>
        <w:t xml:space="preserve">   </w:t>
      </w:r>
      <w:r w:rsidRPr="003963D8">
        <w:rPr>
          <w:rFonts w:ascii="Times New Roman" w:eastAsia="Times New Roman" w:hAnsi="Times New Roman" w:cs="Times New Roman"/>
          <w:b/>
          <w:sz w:val="24"/>
          <w:szCs w:val="24"/>
          <w:lang w:val="ro-RO"/>
        </w:rPr>
        <w:t>v)</w:t>
      </w:r>
      <w:r>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sz w:val="24"/>
          <w:szCs w:val="24"/>
          <w:lang w:val="ro-RO"/>
        </w:rPr>
        <w:t>răspunde de confidenţialitatea, corectitudinea şi legalitatea actelor şi datelor prezentate</w:t>
      </w:r>
    </w:p>
    <w:p w:rsidR="001570A9" w:rsidRDefault="001570A9" w:rsidP="001570A9">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şefului </w:t>
      </w:r>
      <w:r w:rsidRPr="0007761A">
        <w:rPr>
          <w:rFonts w:ascii="Times New Roman" w:eastAsia="Times New Roman" w:hAnsi="Times New Roman" w:cs="Times New Roman"/>
          <w:sz w:val="24"/>
          <w:szCs w:val="24"/>
          <w:lang w:val="ro-RO"/>
        </w:rPr>
        <w:t xml:space="preserve"> de complex;</w:t>
      </w:r>
    </w:p>
    <w:p w:rsidR="001570A9" w:rsidRDefault="001570A9" w:rsidP="001570A9">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rPr>
        <w:t xml:space="preserve">  </w:t>
      </w:r>
      <w:r w:rsidRPr="003963D8">
        <w:rPr>
          <w:rFonts w:ascii="Times New Roman" w:eastAsia="Times New Roman" w:hAnsi="Times New Roman" w:cs="Times New Roman"/>
          <w:b/>
          <w:sz w:val="24"/>
          <w:szCs w:val="24"/>
          <w:lang w:val="ro-RO"/>
        </w:rPr>
        <w:t>w)</w:t>
      </w:r>
      <w:r>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sz w:val="24"/>
          <w:szCs w:val="24"/>
          <w:lang w:val="ro-RO" w:eastAsia="ro-RO"/>
        </w:rPr>
        <w:t>păstreză confidenţialitatea în legătura cu faptele, informaţiile sau documentele de care</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rPr>
        <w:t xml:space="preserve">ia la cunoştinţă în exercitarea funcţiei; </w:t>
      </w:r>
    </w:p>
    <w:p w:rsidR="001570A9" w:rsidRDefault="001570A9" w:rsidP="001570A9">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3963D8">
        <w:rPr>
          <w:rFonts w:ascii="Times New Roman" w:eastAsia="Times New Roman" w:hAnsi="Times New Roman" w:cs="Times New Roman"/>
          <w:b/>
          <w:sz w:val="24"/>
          <w:szCs w:val="24"/>
          <w:lang w:val="ro-RO" w:eastAsia="ro-RO"/>
        </w:rPr>
        <w:t>x)</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eastAsia="ro-RO"/>
        </w:rPr>
        <w:t>păstreză confidenţialitatea cu privire la locaţia adãpostului şi a datelor personale ale</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eastAsia="ro-RO"/>
        </w:rPr>
        <w:t>beneficiarilor;</w:t>
      </w:r>
    </w:p>
    <w:p w:rsidR="001570A9" w:rsidRDefault="001570A9" w:rsidP="001570A9">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b/>
          <w:sz w:val="24"/>
          <w:szCs w:val="24"/>
          <w:lang w:val="ro-RO" w:eastAsia="ro-RO"/>
        </w:rPr>
        <w:t xml:space="preserve">y)  </w:t>
      </w:r>
      <w:r w:rsidRPr="00C74C75">
        <w:rPr>
          <w:rFonts w:ascii="Times New Roman" w:eastAsia="Times New Roman" w:hAnsi="Times New Roman" w:cs="Times New Roman"/>
          <w:color w:val="000000"/>
          <w:sz w:val="24"/>
          <w:szCs w:val="24"/>
          <w:lang w:val="ro-RO" w:eastAsia="ro-RO"/>
        </w:rPr>
        <w:t>sesizează,</w:t>
      </w:r>
      <w:r w:rsidRPr="00C74C75">
        <w:rPr>
          <w:rFonts w:ascii="Times New Roman" w:eastAsia="Times New Roman" w:hAnsi="Times New Roman" w:cs="Times New Roman"/>
          <w:b/>
          <w:i/>
          <w:sz w:val="24"/>
          <w:szCs w:val="24"/>
          <w:lang w:val="ro-RO"/>
        </w:rPr>
        <w:t xml:space="preserve"> în scris,</w:t>
      </w:r>
      <w:r w:rsidRPr="00C74C75">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color w:val="000000"/>
          <w:sz w:val="24"/>
          <w:szCs w:val="24"/>
          <w:lang w:val="ro-RO" w:eastAsia="ro-RO"/>
        </w:rPr>
        <w:t xml:space="preserve"> șefului de complex situaţiile care pun în pericol siguranţa</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beneficiarului, situaţiile</w:t>
      </w:r>
      <w:r w:rsidRPr="00C74C75">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de nerespectare a prevederilor prezentului regulament etc.; </w:t>
      </w:r>
    </w:p>
    <w:p w:rsidR="001570A9" w:rsidRDefault="001570A9" w:rsidP="001570A9">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b/>
          <w:sz w:val="24"/>
          <w:szCs w:val="24"/>
          <w:lang w:val="ro-RO" w:eastAsia="ro-RO"/>
        </w:rPr>
        <w:t>z</w:t>
      </w:r>
      <w:r w:rsidRPr="00906BAA">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rPr>
        <w:t xml:space="preserve">sesizează, </w:t>
      </w:r>
      <w:r w:rsidRPr="00C74C75">
        <w:rPr>
          <w:rFonts w:ascii="Times New Roman" w:eastAsia="Times New Roman" w:hAnsi="Times New Roman" w:cs="Times New Roman"/>
          <w:b/>
          <w:i/>
          <w:sz w:val="24"/>
          <w:szCs w:val="24"/>
          <w:lang w:val="ro-RO"/>
        </w:rPr>
        <w:t>în scris,</w:t>
      </w:r>
      <w:r w:rsidRPr="00C74C75">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color w:val="000000"/>
          <w:sz w:val="24"/>
          <w:szCs w:val="24"/>
          <w:lang w:val="ro-RO" w:eastAsia="ro-RO"/>
        </w:rPr>
        <w:t>șefului de complex</w:t>
      </w:r>
      <w:r w:rsidRPr="00C74C75">
        <w:rPr>
          <w:rFonts w:ascii="Times New Roman" w:eastAsia="Times New Roman" w:hAnsi="Times New Roman" w:cs="Times New Roman"/>
          <w:sz w:val="24"/>
          <w:szCs w:val="24"/>
          <w:lang w:val="ro-RO"/>
        </w:rPr>
        <w:t xml:space="preserve"> suspiciuni sau situaţii de abuz, neglijare sau exploatare acopilului, complectând fișa A/N/E;</w:t>
      </w:r>
    </w:p>
    <w:p w:rsidR="001570A9" w:rsidRPr="00A473DB" w:rsidRDefault="001570A9" w:rsidP="001570A9">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b/>
          <w:sz w:val="24"/>
          <w:szCs w:val="24"/>
          <w:lang w:val="ro-RO" w:eastAsia="ro-RO"/>
        </w:rPr>
        <w:t xml:space="preserve"> aa</w:t>
      </w:r>
      <w:r w:rsidRPr="00A473DB">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 xml:space="preserve">alte atribuţii prevăzute în standardul minim de calitate aplicabil și </w:t>
      </w:r>
      <w:r>
        <w:rPr>
          <w:rFonts w:ascii="Times New Roman" w:eastAsia="Times New Roman" w:hAnsi="Times New Roman" w:cs="Times New Roman"/>
          <w:color w:val="000000"/>
          <w:sz w:val="24"/>
          <w:szCs w:val="24"/>
          <w:lang w:val="ro-RO" w:eastAsia="ro-RO"/>
        </w:rPr>
        <w:t>legislației din domeniul administrativ  și financiar</w:t>
      </w:r>
      <w:r w:rsidRPr="00C74C75">
        <w:rPr>
          <w:rFonts w:ascii="Times New Roman" w:eastAsia="Times New Roman" w:hAnsi="Times New Roman" w:cs="Times New Roman"/>
          <w:color w:val="000000"/>
          <w:sz w:val="24"/>
          <w:szCs w:val="24"/>
          <w:lang w:val="ro-RO" w:eastAsia="ro-RO"/>
        </w:rPr>
        <w:t xml:space="preserve">.  </w:t>
      </w:r>
    </w:p>
    <w:p w:rsidR="001570A9" w:rsidRPr="00372F92" w:rsidRDefault="001570A9" w:rsidP="001570A9">
      <w:pPr>
        <w:spacing w:after="0" w:line="240" w:lineRule="auto"/>
        <w:ind w:firstLine="708"/>
        <w:jc w:val="both"/>
        <w:rPr>
          <w:rFonts w:ascii="Times New Roman" w:eastAsia="Times New Roman" w:hAnsi="Times New Roman" w:cs="Times New Roman"/>
          <w:b/>
          <w:color w:val="000000"/>
          <w:sz w:val="24"/>
          <w:szCs w:val="24"/>
          <w:lang w:val="ro-RO" w:eastAsia="ro-RO"/>
        </w:rPr>
      </w:pPr>
    </w:p>
    <w:p w:rsidR="001570A9" w:rsidRPr="00372F92" w:rsidRDefault="001570A9" w:rsidP="001570A9">
      <w:pPr>
        <w:spacing w:after="0" w:line="240" w:lineRule="auto"/>
        <w:ind w:firstLine="708"/>
        <w:jc w:val="both"/>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bCs/>
          <w:color w:val="000000"/>
          <w:sz w:val="24"/>
          <w:szCs w:val="24"/>
          <w:lang w:val="ro-RO" w:eastAsia="ro-RO"/>
        </w:rPr>
        <w:t>(4</w:t>
      </w:r>
      <w:r w:rsidRPr="00372F92">
        <w:rPr>
          <w:rFonts w:ascii="Times New Roman" w:eastAsia="Times New Roman" w:hAnsi="Times New Roman" w:cs="Times New Roman"/>
          <w:b/>
          <w:bCs/>
          <w:color w:val="000000"/>
          <w:sz w:val="24"/>
          <w:szCs w:val="24"/>
          <w:lang w:val="ro-RO" w:eastAsia="ro-RO"/>
        </w:rPr>
        <w:t>)</w:t>
      </w:r>
      <w:r w:rsidRPr="00372F92">
        <w:rPr>
          <w:rFonts w:ascii="Times New Roman" w:eastAsia="Times New Roman" w:hAnsi="Times New Roman" w:cs="Times New Roman"/>
          <w:b/>
          <w:color w:val="000000"/>
          <w:sz w:val="24"/>
          <w:szCs w:val="24"/>
          <w:lang w:val="ro-RO" w:eastAsia="ro-RO"/>
        </w:rPr>
        <w:t xml:space="preserve"> Atribuţii ale personalului administrativ - magaziner:  </w:t>
      </w:r>
    </w:p>
    <w:p w:rsidR="001570A9" w:rsidRPr="00372F92" w:rsidRDefault="001570A9" w:rsidP="001570A9">
      <w:pPr>
        <w:numPr>
          <w:ilvl w:val="0"/>
          <w:numId w:val="13"/>
        </w:numPr>
        <w:tabs>
          <w:tab w:val="left" w:pos="540"/>
        </w:tabs>
        <w:autoSpaceDE w:val="0"/>
        <w:autoSpaceDN w:val="0"/>
        <w:adjustRightInd w:val="0"/>
        <w:spacing w:after="0" w:line="276" w:lineRule="auto"/>
        <w:ind w:hanging="180"/>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se ingrijește de pastrarea în bune condiții a materialelor, obiectelor și alimentelor din</w:t>
      </w:r>
    </w:p>
    <w:p w:rsidR="001570A9" w:rsidRPr="00372F92" w:rsidRDefault="001570A9" w:rsidP="001570A9">
      <w:pPr>
        <w:tabs>
          <w:tab w:val="left" w:pos="360"/>
        </w:tabs>
        <w:autoSpaceDE w:val="0"/>
        <w:autoSpaceDN w:val="0"/>
        <w:adjustRightInd w:val="0"/>
        <w:spacing w:after="0" w:line="276"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gestiunea sa;</w:t>
      </w:r>
    </w:p>
    <w:p w:rsidR="001570A9" w:rsidRPr="00372F92" w:rsidRDefault="001570A9" w:rsidP="001570A9">
      <w:pPr>
        <w:numPr>
          <w:ilvl w:val="0"/>
          <w:numId w:val="13"/>
        </w:numPr>
        <w:tabs>
          <w:tab w:val="left" w:pos="540"/>
        </w:tabs>
        <w:autoSpaceDE w:val="0"/>
        <w:autoSpaceDN w:val="0"/>
        <w:adjustRightInd w:val="0"/>
        <w:spacing w:after="0" w:line="276" w:lineRule="auto"/>
        <w:ind w:hanging="180"/>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 xml:space="preserve">asigură primirea marfurilor numai cu documente legale de insoțire, certificate de </w:t>
      </w:r>
    </w:p>
    <w:p w:rsidR="001570A9" w:rsidRPr="00372F92" w:rsidRDefault="001570A9" w:rsidP="001570A9">
      <w:pPr>
        <w:tabs>
          <w:tab w:val="left" w:pos="540"/>
        </w:tabs>
        <w:autoSpaceDE w:val="0"/>
        <w:autoSpaceDN w:val="0"/>
        <w:adjustRightInd w:val="0"/>
        <w:spacing w:after="0" w:line="276"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calitate, garanție în termen,gramaje  și preț conforme cu actele de adjudecare a licitației;</w:t>
      </w:r>
    </w:p>
    <w:p w:rsidR="001570A9" w:rsidRPr="00372F92" w:rsidRDefault="001570A9" w:rsidP="001570A9">
      <w:pPr>
        <w:numPr>
          <w:ilvl w:val="0"/>
          <w:numId w:val="13"/>
        </w:numPr>
        <w:tabs>
          <w:tab w:val="clear" w:pos="360"/>
          <w:tab w:val="left" w:pos="540"/>
        </w:tabs>
        <w:autoSpaceDE w:val="0"/>
        <w:autoSpaceDN w:val="0"/>
        <w:adjustRightInd w:val="0"/>
        <w:spacing w:after="0" w:line="276" w:lineRule="auto"/>
        <w:ind w:hanging="180"/>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eliberează bunuri din magazia unitatii numai în baza documentelor aprobate de</w:t>
      </w:r>
    </w:p>
    <w:p w:rsidR="001570A9" w:rsidRPr="00372F92" w:rsidRDefault="001570A9" w:rsidP="001570A9">
      <w:pPr>
        <w:tabs>
          <w:tab w:val="left" w:pos="540"/>
        </w:tabs>
        <w:autoSpaceDE w:val="0"/>
        <w:autoSpaceDN w:val="0"/>
        <w:adjustRightInd w:val="0"/>
        <w:spacing w:after="0" w:line="276"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conducerea complexului(referat de necesitate), întocmind  pe loc bon de consum pentru bunurile eliberate;</w:t>
      </w:r>
    </w:p>
    <w:p w:rsidR="001570A9" w:rsidRPr="00372F92" w:rsidRDefault="001570A9" w:rsidP="001570A9">
      <w:pPr>
        <w:numPr>
          <w:ilvl w:val="0"/>
          <w:numId w:val="13"/>
        </w:numPr>
        <w:tabs>
          <w:tab w:val="left" w:pos="540"/>
        </w:tabs>
        <w:autoSpaceDE w:val="0"/>
        <w:autoSpaceDN w:val="0"/>
        <w:adjustRightInd w:val="0"/>
        <w:spacing w:after="0" w:line="276" w:lineRule="auto"/>
        <w:ind w:hanging="180"/>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nu primește în magazie alte bunuri decat cele solicitate prin comandă, în cantitatea</w:t>
      </w:r>
    </w:p>
    <w:p w:rsidR="001570A9" w:rsidRPr="00372F92" w:rsidRDefault="001570A9" w:rsidP="001570A9">
      <w:pPr>
        <w:tabs>
          <w:tab w:val="left" w:pos="360"/>
        </w:tabs>
        <w:autoSpaceDE w:val="0"/>
        <w:autoSpaceDN w:val="0"/>
        <w:adjustRightInd w:val="0"/>
        <w:spacing w:after="0" w:line="276"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solicitată;</w:t>
      </w:r>
    </w:p>
    <w:p w:rsidR="001570A9" w:rsidRPr="00372F92" w:rsidRDefault="001570A9" w:rsidP="001570A9">
      <w:pPr>
        <w:numPr>
          <w:ilvl w:val="0"/>
          <w:numId w:val="13"/>
        </w:numPr>
        <w:tabs>
          <w:tab w:val="left" w:pos="540"/>
        </w:tabs>
        <w:autoSpaceDE w:val="0"/>
        <w:autoSpaceDN w:val="0"/>
        <w:adjustRightInd w:val="0"/>
        <w:spacing w:after="0" w:line="276" w:lineRule="auto"/>
        <w:ind w:hanging="180"/>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eticheteaza marfurile din magazii, inscriind sortimentul, marimea și prețul, iar pentru</w:t>
      </w:r>
    </w:p>
    <w:p w:rsidR="001570A9" w:rsidRPr="00372F92" w:rsidRDefault="001570A9" w:rsidP="001570A9">
      <w:pPr>
        <w:tabs>
          <w:tab w:val="left" w:pos="360"/>
        </w:tabs>
        <w:autoSpaceDE w:val="0"/>
        <w:autoSpaceDN w:val="0"/>
        <w:adjustRightInd w:val="0"/>
        <w:spacing w:after="0" w:line="276"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alimente data expirări;</w:t>
      </w:r>
    </w:p>
    <w:p w:rsidR="001570A9" w:rsidRPr="00372F92" w:rsidRDefault="001570A9" w:rsidP="001570A9">
      <w:pPr>
        <w:numPr>
          <w:ilvl w:val="0"/>
          <w:numId w:val="13"/>
        </w:numPr>
        <w:autoSpaceDE w:val="0"/>
        <w:autoSpaceDN w:val="0"/>
        <w:adjustRightInd w:val="0"/>
        <w:spacing w:after="0" w:line="276" w:lineRule="auto"/>
        <w:ind w:hanging="180"/>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 xml:space="preserve">   răspunde direct de curățenia spațiilor de stocare a alimentelor;</w:t>
      </w:r>
    </w:p>
    <w:p w:rsidR="001570A9" w:rsidRPr="00372F92" w:rsidRDefault="001570A9" w:rsidP="001570A9">
      <w:pPr>
        <w:numPr>
          <w:ilvl w:val="0"/>
          <w:numId w:val="13"/>
        </w:numPr>
        <w:tabs>
          <w:tab w:val="num" w:pos="540"/>
        </w:tabs>
        <w:autoSpaceDE w:val="0"/>
        <w:autoSpaceDN w:val="0"/>
        <w:adjustRightInd w:val="0"/>
        <w:spacing w:after="0" w:line="276" w:lineRule="auto"/>
        <w:ind w:hanging="180"/>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raspunde integral de pagubele produse  pe care le-a  cauzat gestiunea sa;</w:t>
      </w:r>
    </w:p>
    <w:p w:rsidR="001570A9" w:rsidRDefault="001570A9" w:rsidP="001570A9">
      <w:pPr>
        <w:numPr>
          <w:ilvl w:val="0"/>
          <w:numId w:val="13"/>
        </w:numPr>
        <w:tabs>
          <w:tab w:val="left" w:pos="540"/>
        </w:tabs>
        <w:autoSpaceDE w:val="0"/>
        <w:autoSpaceDN w:val="0"/>
        <w:adjustRightInd w:val="0"/>
        <w:spacing w:after="0" w:line="276" w:lineRule="auto"/>
        <w:ind w:hanging="180"/>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participă la întocmirea meniurilor săptămânale și zilnice;</w:t>
      </w:r>
    </w:p>
    <w:p w:rsidR="001570A9" w:rsidRDefault="001570A9" w:rsidP="001570A9">
      <w:pPr>
        <w:numPr>
          <w:ilvl w:val="0"/>
          <w:numId w:val="13"/>
        </w:numPr>
        <w:tabs>
          <w:tab w:val="left" w:pos="540"/>
        </w:tabs>
        <w:autoSpaceDE w:val="0"/>
        <w:autoSpaceDN w:val="0"/>
        <w:adjustRightInd w:val="0"/>
        <w:spacing w:after="0" w:line="276" w:lineRule="auto"/>
        <w:ind w:hanging="180"/>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164A00">
        <w:rPr>
          <w:rFonts w:ascii="Times New Roman" w:eastAsia="Times New Roman" w:hAnsi="Times New Roman" w:cs="Times New Roman"/>
          <w:sz w:val="24"/>
          <w:szCs w:val="24"/>
          <w:lang w:val="ro-RO" w:eastAsia="ro-RO"/>
        </w:rPr>
        <w:t xml:space="preserve">semnalează, </w:t>
      </w:r>
      <w:r w:rsidRPr="00164A00">
        <w:rPr>
          <w:rFonts w:ascii="Times New Roman" w:eastAsia="Times New Roman" w:hAnsi="Times New Roman" w:cs="Times New Roman"/>
          <w:b/>
          <w:i/>
          <w:sz w:val="24"/>
          <w:szCs w:val="24"/>
          <w:lang w:val="ro-RO" w:eastAsia="ro-RO"/>
        </w:rPr>
        <w:t>urgent,</w:t>
      </w:r>
      <w:r w:rsidRPr="00164A00">
        <w:rPr>
          <w:rFonts w:ascii="Times New Roman" w:eastAsia="Times New Roman" w:hAnsi="Times New Roman" w:cs="Times New Roman"/>
          <w:sz w:val="24"/>
          <w:szCs w:val="24"/>
          <w:lang w:val="ro-RO" w:eastAsia="ro-RO"/>
        </w:rPr>
        <w:t xml:space="preserve"> şefului de complex suspiciuni sau situaţii de abuz, neglijare</w:t>
      </w:r>
    </w:p>
    <w:p w:rsidR="001570A9" w:rsidRDefault="001570A9" w:rsidP="001570A9">
      <w:pPr>
        <w:tabs>
          <w:tab w:val="left" w:pos="540"/>
        </w:tabs>
        <w:autoSpaceDE w:val="0"/>
        <w:autoSpaceDN w:val="0"/>
        <w:adjustRightInd w:val="0"/>
        <w:spacing w:after="0" w:line="276" w:lineRule="auto"/>
        <w:rPr>
          <w:rFonts w:ascii="Times New Roman" w:eastAsia="Times New Roman" w:hAnsi="Times New Roman" w:cs="Times New Roman"/>
          <w:sz w:val="24"/>
          <w:szCs w:val="24"/>
          <w:lang w:val="ro-RO"/>
        </w:rPr>
      </w:pPr>
      <w:r w:rsidRPr="00164A00">
        <w:rPr>
          <w:rFonts w:ascii="Times New Roman" w:eastAsia="Times New Roman" w:hAnsi="Times New Roman" w:cs="Times New Roman"/>
          <w:color w:val="000000"/>
          <w:sz w:val="24"/>
          <w:szCs w:val="24"/>
          <w:lang w:val="ro-RO"/>
        </w:rPr>
        <w:t xml:space="preserve">hărţuire </w:t>
      </w:r>
      <w:r w:rsidRPr="00164A00">
        <w:rPr>
          <w:rFonts w:ascii="Times New Roman" w:eastAsia="Times New Roman" w:hAnsi="Times New Roman" w:cs="Times New Roman"/>
          <w:sz w:val="24"/>
          <w:szCs w:val="24"/>
          <w:lang w:val="ro-RO" w:eastAsia="ro-RO"/>
        </w:rPr>
        <w:t xml:space="preserve">sau exploatare a </w:t>
      </w:r>
      <w:r w:rsidRPr="00164A00">
        <w:rPr>
          <w:rFonts w:ascii="Times New Roman" w:eastAsia="Times New Roman" w:hAnsi="Times New Roman" w:cs="Times New Roman"/>
          <w:sz w:val="24"/>
          <w:szCs w:val="24"/>
          <w:lang w:val="ro-RO"/>
        </w:rPr>
        <w:t>beneficiarilor;</w:t>
      </w:r>
    </w:p>
    <w:p w:rsidR="001570A9" w:rsidRDefault="001570A9" w:rsidP="001570A9">
      <w:pPr>
        <w:tabs>
          <w:tab w:val="left" w:pos="540"/>
        </w:tabs>
        <w:autoSpaceDE w:val="0"/>
        <w:autoSpaceDN w:val="0"/>
        <w:adjustRightInd w:val="0"/>
        <w:spacing w:after="0" w:line="276" w:lineRule="auto"/>
        <w:rPr>
          <w:rFonts w:ascii="Times New Roman" w:eastAsia="Times New Roman" w:hAnsi="Times New Roman" w:cs="Times New Roman"/>
          <w:sz w:val="24"/>
          <w:szCs w:val="24"/>
          <w:lang w:val="ro-RO"/>
        </w:rPr>
      </w:pPr>
      <w:r w:rsidRPr="00164A00">
        <w:rPr>
          <w:rFonts w:ascii="Times New Roman" w:eastAsia="Times New Roman" w:hAnsi="Times New Roman" w:cs="Times New Roman"/>
          <w:b/>
          <w:sz w:val="24"/>
          <w:szCs w:val="24"/>
          <w:lang w:val="ro-RO"/>
        </w:rPr>
        <w:t xml:space="preserve">   j)</w:t>
      </w:r>
      <w:r>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sz w:val="24"/>
          <w:szCs w:val="24"/>
          <w:lang w:val="ro-RO"/>
        </w:rPr>
        <w:t>răspunde de confidenţialitatea, corectitudinea şi legalitatea actelor şi datelor prezentate</w:t>
      </w:r>
    </w:p>
    <w:p w:rsidR="001570A9" w:rsidRDefault="001570A9" w:rsidP="001570A9">
      <w:pPr>
        <w:tabs>
          <w:tab w:val="left" w:pos="540"/>
        </w:tabs>
        <w:autoSpaceDE w:val="0"/>
        <w:autoSpaceDN w:val="0"/>
        <w:adjustRightInd w:val="0"/>
        <w:spacing w:after="0" w:line="276"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şefului </w:t>
      </w:r>
      <w:r w:rsidRPr="0007761A">
        <w:rPr>
          <w:rFonts w:ascii="Times New Roman" w:eastAsia="Times New Roman" w:hAnsi="Times New Roman" w:cs="Times New Roman"/>
          <w:sz w:val="24"/>
          <w:szCs w:val="24"/>
          <w:lang w:val="ro-RO"/>
        </w:rPr>
        <w:t xml:space="preserve"> de complex;</w:t>
      </w:r>
    </w:p>
    <w:p w:rsidR="001570A9" w:rsidRDefault="001570A9" w:rsidP="001570A9">
      <w:pPr>
        <w:tabs>
          <w:tab w:val="left" w:pos="540"/>
        </w:tabs>
        <w:autoSpaceDE w:val="0"/>
        <w:autoSpaceDN w:val="0"/>
        <w:adjustRightInd w:val="0"/>
        <w:spacing w:after="0" w:line="276" w:lineRule="auto"/>
        <w:rPr>
          <w:rFonts w:ascii="Times New Roman" w:eastAsia="Times New Roman" w:hAnsi="Times New Roman" w:cs="Times New Roman"/>
          <w:sz w:val="24"/>
          <w:szCs w:val="24"/>
          <w:lang w:val="ro-RO"/>
        </w:rPr>
      </w:pPr>
      <w:r w:rsidRPr="00164A00">
        <w:rPr>
          <w:rFonts w:ascii="Times New Roman" w:eastAsia="Times New Roman" w:hAnsi="Times New Roman" w:cs="Times New Roman"/>
          <w:b/>
          <w:sz w:val="24"/>
          <w:szCs w:val="24"/>
          <w:lang w:val="ro-RO"/>
        </w:rPr>
        <w:t xml:space="preserve">   l)</w:t>
      </w:r>
      <w:r>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sz w:val="24"/>
          <w:szCs w:val="24"/>
          <w:lang w:val="ro-RO" w:eastAsia="ro-RO"/>
        </w:rPr>
        <w:t>păstreză confidenţialitatea în legătura cu faptele, informaţiile sau documentele de care</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rPr>
        <w:t xml:space="preserve">ia la cunoştinţă în exercitarea funcţiei; </w:t>
      </w:r>
    </w:p>
    <w:p w:rsidR="001570A9" w:rsidRDefault="001570A9" w:rsidP="001570A9">
      <w:pPr>
        <w:tabs>
          <w:tab w:val="left" w:pos="540"/>
        </w:tabs>
        <w:autoSpaceDE w:val="0"/>
        <w:autoSpaceDN w:val="0"/>
        <w:adjustRightInd w:val="0"/>
        <w:spacing w:after="0" w:line="276"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rPr>
        <w:t xml:space="preserve"> </w:t>
      </w:r>
      <w:r w:rsidRPr="00164A00">
        <w:rPr>
          <w:rFonts w:ascii="Times New Roman" w:eastAsia="Times New Roman" w:hAnsi="Times New Roman" w:cs="Times New Roman"/>
          <w:b/>
          <w:sz w:val="24"/>
          <w:szCs w:val="24"/>
          <w:lang w:val="ro-RO"/>
        </w:rPr>
        <w:t>m)</w:t>
      </w:r>
      <w:r>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sz w:val="24"/>
          <w:szCs w:val="24"/>
          <w:lang w:val="ro-RO" w:eastAsia="ro-RO"/>
        </w:rPr>
        <w:t>păstreză confidenţialitatea cu privire la locaţia adãpostului şi a datelor personale ale</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eastAsia="ro-RO"/>
        </w:rPr>
        <w:t>beneficiarilor;</w:t>
      </w:r>
    </w:p>
    <w:p w:rsidR="001570A9" w:rsidRDefault="001570A9" w:rsidP="001570A9">
      <w:pPr>
        <w:tabs>
          <w:tab w:val="left" w:pos="540"/>
        </w:tabs>
        <w:autoSpaceDE w:val="0"/>
        <w:autoSpaceDN w:val="0"/>
        <w:adjustRightInd w:val="0"/>
        <w:spacing w:after="0" w:line="276"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sz w:val="24"/>
          <w:szCs w:val="24"/>
          <w:lang w:val="ro-RO" w:eastAsia="ro-RO"/>
        </w:rPr>
        <w:lastRenderedPageBreak/>
        <w:t xml:space="preserve">  </w:t>
      </w:r>
      <w:r w:rsidRPr="00164A00">
        <w:rPr>
          <w:rFonts w:ascii="Times New Roman" w:eastAsia="Times New Roman" w:hAnsi="Times New Roman" w:cs="Times New Roman"/>
          <w:b/>
          <w:sz w:val="24"/>
          <w:szCs w:val="24"/>
          <w:lang w:val="ro-RO" w:eastAsia="ro-RO"/>
        </w:rPr>
        <w:t>n)</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sesizează,</w:t>
      </w:r>
      <w:r w:rsidRPr="00C74C75">
        <w:rPr>
          <w:rFonts w:ascii="Times New Roman" w:eastAsia="Times New Roman" w:hAnsi="Times New Roman" w:cs="Times New Roman"/>
          <w:b/>
          <w:i/>
          <w:sz w:val="24"/>
          <w:szCs w:val="24"/>
          <w:lang w:val="ro-RO"/>
        </w:rPr>
        <w:t xml:space="preserve"> în scris,</w:t>
      </w:r>
      <w:r w:rsidRPr="00C74C75">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color w:val="000000"/>
          <w:sz w:val="24"/>
          <w:szCs w:val="24"/>
          <w:lang w:val="ro-RO" w:eastAsia="ro-RO"/>
        </w:rPr>
        <w:t xml:space="preserve"> șefului de complex situaţiile care pun în pericol siguranţa</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beneficiarului, situaţiile</w:t>
      </w:r>
      <w:r w:rsidRPr="00C74C75">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de nerespectare a prevederilor prezentului regulament etc.; </w:t>
      </w:r>
    </w:p>
    <w:p w:rsidR="001570A9" w:rsidRDefault="001570A9" w:rsidP="001570A9">
      <w:pPr>
        <w:tabs>
          <w:tab w:val="left" w:pos="540"/>
        </w:tabs>
        <w:autoSpaceDE w:val="0"/>
        <w:autoSpaceDN w:val="0"/>
        <w:adjustRightInd w:val="0"/>
        <w:spacing w:after="0" w:line="276" w:lineRule="auto"/>
        <w:rPr>
          <w:rFonts w:ascii="Times New Roman" w:eastAsia="Times New Roman" w:hAnsi="Times New Roman" w:cs="Times New Roman"/>
          <w:sz w:val="24"/>
          <w:szCs w:val="24"/>
          <w:lang w:val="ro-RO"/>
        </w:rPr>
      </w:pPr>
      <w:r>
        <w:rPr>
          <w:rFonts w:ascii="Times New Roman" w:eastAsia="Times New Roman" w:hAnsi="Times New Roman" w:cs="Times New Roman"/>
          <w:color w:val="000000"/>
          <w:sz w:val="24"/>
          <w:szCs w:val="24"/>
          <w:lang w:val="ro-RO" w:eastAsia="ro-RO"/>
        </w:rPr>
        <w:t xml:space="preserve">   </w:t>
      </w:r>
      <w:r w:rsidRPr="00164A00">
        <w:rPr>
          <w:rFonts w:ascii="Times New Roman" w:eastAsia="Times New Roman" w:hAnsi="Times New Roman" w:cs="Times New Roman"/>
          <w:b/>
          <w:color w:val="000000"/>
          <w:sz w:val="24"/>
          <w:szCs w:val="24"/>
          <w:lang w:val="ro-RO" w:eastAsia="ro-RO"/>
        </w:rPr>
        <w:t>0)</w:t>
      </w:r>
      <w:r>
        <w:rPr>
          <w:rFonts w:ascii="Times New Roman" w:eastAsia="Times New Roman" w:hAnsi="Times New Roman" w:cs="Times New Roman"/>
          <w:color w:val="000000"/>
          <w:sz w:val="24"/>
          <w:szCs w:val="24"/>
          <w:lang w:val="ro-RO" w:eastAsia="ro-RO"/>
        </w:rPr>
        <w:t xml:space="preserve">  </w:t>
      </w:r>
      <w:r w:rsidRPr="00164A00">
        <w:rPr>
          <w:rFonts w:ascii="Times New Roman" w:eastAsia="Times New Roman" w:hAnsi="Times New Roman" w:cs="Times New Roman"/>
          <w:b/>
          <w:sz w:val="24"/>
          <w:szCs w:val="24"/>
          <w:lang w:val="ro-RO"/>
        </w:rPr>
        <w:t>sesizează</w:t>
      </w:r>
      <w:r w:rsidRPr="00C74C75">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b/>
          <w:i/>
          <w:sz w:val="24"/>
          <w:szCs w:val="24"/>
          <w:lang w:val="ro-RO"/>
        </w:rPr>
        <w:t>în scris,</w:t>
      </w:r>
      <w:r w:rsidRPr="00C74C75">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color w:val="000000"/>
          <w:sz w:val="24"/>
          <w:szCs w:val="24"/>
          <w:lang w:val="ro-RO" w:eastAsia="ro-RO"/>
        </w:rPr>
        <w:t>șefului de complex</w:t>
      </w:r>
      <w:r w:rsidRPr="00C74C75">
        <w:rPr>
          <w:rFonts w:ascii="Times New Roman" w:eastAsia="Times New Roman" w:hAnsi="Times New Roman" w:cs="Times New Roman"/>
          <w:sz w:val="24"/>
          <w:szCs w:val="24"/>
          <w:lang w:val="ro-RO"/>
        </w:rPr>
        <w:t xml:space="preserve"> suspiciuni sau situaţii de abuz, neglijare sau exploatare acopilului, complectând fișa A/N/E;</w:t>
      </w:r>
    </w:p>
    <w:p w:rsidR="001570A9" w:rsidRDefault="001570A9" w:rsidP="001570A9">
      <w:pPr>
        <w:tabs>
          <w:tab w:val="left" w:pos="540"/>
        </w:tabs>
        <w:autoSpaceDE w:val="0"/>
        <w:autoSpaceDN w:val="0"/>
        <w:adjustRightInd w:val="0"/>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rPr>
        <w:t xml:space="preserve">   </w:t>
      </w:r>
      <w:r w:rsidRPr="00164A00">
        <w:rPr>
          <w:rFonts w:ascii="Times New Roman" w:eastAsia="Times New Roman" w:hAnsi="Times New Roman" w:cs="Times New Roman"/>
          <w:b/>
          <w:sz w:val="24"/>
          <w:szCs w:val="24"/>
          <w:lang w:val="ro-RO"/>
        </w:rPr>
        <w:t>p)</w:t>
      </w:r>
      <w:r>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color w:val="000000"/>
          <w:sz w:val="24"/>
          <w:szCs w:val="24"/>
          <w:lang w:val="ro-RO" w:eastAsia="ro-RO"/>
        </w:rPr>
        <w:t xml:space="preserve">alte atribuţii prevăzute în standardul minim de calitate aplicabil și </w:t>
      </w:r>
      <w:r>
        <w:rPr>
          <w:rFonts w:ascii="Times New Roman" w:eastAsia="Times New Roman" w:hAnsi="Times New Roman" w:cs="Times New Roman"/>
          <w:color w:val="000000"/>
          <w:sz w:val="24"/>
          <w:szCs w:val="24"/>
          <w:lang w:val="ro-RO" w:eastAsia="ro-RO"/>
        </w:rPr>
        <w:t>legislației din domeniul administrativ  și financiar</w:t>
      </w:r>
      <w:r w:rsidRPr="00C74C75">
        <w:rPr>
          <w:rFonts w:ascii="Times New Roman" w:eastAsia="Times New Roman" w:hAnsi="Times New Roman" w:cs="Times New Roman"/>
          <w:color w:val="000000"/>
          <w:sz w:val="24"/>
          <w:szCs w:val="24"/>
          <w:lang w:val="ro-RO" w:eastAsia="ro-RO"/>
        </w:rPr>
        <w:t xml:space="preserve">.  </w:t>
      </w:r>
    </w:p>
    <w:p w:rsidR="001570A9" w:rsidRDefault="001570A9" w:rsidP="001570A9">
      <w:pPr>
        <w:tabs>
          <w:tab w:val="left" w:pos="540"/>
        </w:tabs>
        <w:autoSpaceDE w:val="0"/>
        <w:autoSpaceDN w:val="0"/>
        <w:adjustRightInd w:val="0"/>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ab/>
      </w:r>
    </w:p>
    <w:p w:rsidR="001570A9" w:rsidRPr="008B2486" w:rsidRDefault="001570A9" w:rsidP="001570A9">
      <w:pPr>
        <w:tabs>
          <w:tab w:val="left" w:pos="540"/>
        </w:tabs>
        <w:autoSpaceDE w:val="0"/>
        <w:autoSpaceDN w:val="0"/>
        <w:adjustRightInd w:val="0"/>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ab/>
      </w:r>
      <w:r>
        <w:rPr>
          <w:rFonts w:ascii="Times New Roman" w:eastAsia="Times New Roman" w:hAnsi="Times New Roman" w:cs="Times New Roman"/>
          <w:b/>
          <w:bCs/>
          <w:color w:val="000000"/>
          <w:sz w:val="24"/>
          <w:szCs w:val="24"/>
          <w:lang w:val="ro-RO" w:eastAsia="ro-RO"/>
        </w:rPr>
        <w:t>(5</w:t>
      </w:r>
      <w:r w:rsidRPr="00372F92">
        <w:rPr>
          <w:rFonts w:ascii="Times New Roman" w:eastAsia="Times New Roman" w:hAnsi="Times New Roman" w:cs="Times New Roman"/>
          <w:b/>
          <w:bCs/>
          <w:color w:val="000000"/>
          <w:sz w:val="24"/>
          <w:szCs w:val="24"/>
          <w:lang w:val="ro-RO" w:eastAsia="ro-RO"/>
        </w:rPr>
        <w:t>)</w:t>
      </w:r>
      <w:r w:rsidRPr="00372F92">
        <w:rPr>
          <w:rFonts w:ascii="Times New Roman" w:eastAsia="Times New Roman" w:hAnsi="Times New Roman" w:cs="Times New Roman"/>
          <w:b/>
          <w:color w:val="000000"/>
          <w:sz w:val="24"/>
          <w:szCs w:val="24"/>
          <w:lang w:val="ro-RO" w:eastAsia="ro-RO"/>
        </w:rPr>
        <w:t xml:space="preserve"> Atribuţii ale personalului admi</w:t>
      </w:r>
      <w:r>
        <w:rPr>
          <w:rFonts w:ascii="Times New Roman" w:eastAsia="Times New Roman" w:hAnsi="Times New Roman" w:cs="Times New Roman"/>
          <w:b/>
          <w:color w:val="000000"/>
          <w:sz w:val="24"/>
          <w:szCs w:val="24"/>
          <w:lang w:val="ro-RO" w:eastAsia="ro-RO"/>
        </w:rPr>
        <w:t>nistrativ - îngrijitor</w:t>
      </w:r>
      <w:r w:rsidRPr="00372F92">
        <w:rPr>
          <w:rFonts w:ascii="Times New Roman" w:eastAsia="Times New Roman" w:hAnsi="Times New Roman" w:cs="Times New Roman"/>
          <w:b/>
          <w:color w:val="000000"/>
          <w:sz w:val="24"/>
          <w:szCs w:val="24"/>
          <w:lang w:val="ro-RO" w:eastAsia="ro-RO"/>
        </w:rPr>
        <w:t xml:space="preserve">:  </w:t>
      </w:r>
    </w:p>
    <w:p w:rsidR="001570A9" w:rsidRPr="00372F92" w:rsidRDefault="001570A9" w:rsidP="001570A9">
      <w:pPr>
        <w:numPr>
          <w:ilvl w:val="0"/>
          <w:numId w:val="12"/>
        </w:numPr>
        <w:tabs>
          <w:tab w:val="left" w:pos="180"/>
          <w:tab w:val="left" w:pos="360"/>
          <w:tab w:val="left" w:pos="720"/>
        </w:tabs>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asigură curațenia unității ori de cate ori este nevoie (pereți, usi, coridoare, balustrade,</w:t>
      </w:r>
    </w:p>
    <w:p w:rsidR="001570A9" w:rsidRPr="00372F92" w:rsidRDefault="001570A9" w:rsidP="001570A9">
      <w:pPr>
        <w:tabs>
          <w:tab w:val="left" w:pos="180"/>
          <w:tab w:val="left" w:pos="360"/>
          <w:tab w:val="left" w:pos="720"/>
        </w:tabs>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scari,oficii, grupuri sanitare, saloane, cabinete, birouri, balcoane,sali de mese,precum și alte dependințe ale unității);</w:t>
      </w:r>
    </w:p>
    <w:p w:rsidR="001570A9" w:rsidRPr="00372F92" w:rsidRDefault="001570A9" w:rsidP="001570A9">
      <w:pPr>
        <w:numPr>
          <w:ilvl w:val="0"/>
          <w:numId w:val="12"/>
        </w:num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raspunde de buna folosire și pastrare a bunurilor care se afla în sectorul pe care îl</w:t>
      </w:r>
    </w:p>
    <w:p w:rsidR="001570A9" w:rsidRPr="00372F92" w:rsidRDefault="001570A9" w:rsidP="001570A9">
      <w:p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supraveghează, îngrijindu-se de buna sa gospodarire;</w:t>
      </w:r>
    </w:p>
    <w:p w:rsidR="001570A9" w:rsidRPr="00372F92" w:rsidRDefault="001570A9" w:rsidP="001570A9">
      <w:pPr>
        <w:numPr>
          <w:ilvl w:val="0"/>
          <w:numId w:val="12"/>
        </w:num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se îngrijește și raspunde de inventarul pe care il are în dotare;</w:t>
      </w:r>
    </w:p>
    <w:p w:rsidR="001570A9" w:rsidRPr="00372F92" w:rsidRDefault="001570A9" w:rsidP="001570A9">
      <w:pPr>
        <w:numPr>
          <w:ilvl w:val="0"/>
          <w:numId w:val="12"/>
        </w:num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asigură menajul beneficiarilor;</w:t>
      </w:r>
    </w:p>
    <w:p w:rsidR="001570A9" w:rsidRPr="00372F92" w:rsidRDefault="001570A9" w:rsidP="001570A9">
      <w:pPr>
        <w:numPr>
          <w:ilvl w:val="0"/>
          <w:numId w:val="12"/>
        </w:num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asigură igienizarea zlnică a grupurilor sanitare;</w:t>
      </w:r>
    </w:p>
    <w:p w:rsidR="001570A9" w:rsidRPr="00372F92" w:rsidRDefault="001570A9" w:rsidP="001570A9">
      <w:pPr>
        <w:numPr>
          <w:ilvl w:val="0"/>
          <w:numId w:val="12"/>
        </w:num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se ingrijește de pastrarea în bune condiții a materialelor și obiectelor din gestiunea sa;</w:t>
      </w:r>
    </w:p>
    <w:p w:rsidR="001570A9" w:rsidRPr="00372F92" w:rsidRDefault="001570A9" w:rsidP="001570A9">
      <w:pPr>
        <w:numPr>
          <w:ilvl w:val="0"/>
          <w:numId w:val="12"/>
        </w:num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solicită </w:t>
      </w:r>
      <w:r w:rsidRPr="00372F92">
        <w:rPr>
          <w:rFonts w:ascii="Times New Roman" w:eastAsia="Times New Roman" w:hAnsi="Times New Roman" w:cs="Times New Roman"/>
          <w:sz w:val="24"/>
          <w:szCs w:val="24"/>
          <w:lang w:val="ro-RO" w:eastAsia="ro-RO"/>
        </w:rPr>
        <w:t>administatorului aprovizionarea cu materiale pentru igiena şi curăţenie;</w:t>
      </w:r>
    </w:p>
    <w:p w:rsidR="001570A9" w:rsidRPr="008B2486" w:rsidRDefault="001570A9" w:rsidP="001570A9">
      <w:pPr>
        <w:pStyle w:val="ListParagraph"/>
        <w:numPr>
          <w:ilvl w:val="0"/>
          <w:numId w:val="12"/>
        </w:numPr>
        <w:spacing w:after="0" w:line="240" w:lineRule="auto"/>
        <w:rPr>
          <w:rFonts w:ascii="Times New Roman" w:eastAsia="Times New Roman" w:hAnsi="Times New Roman" w:cs="Times New Roman"/>
          <w:color w:val="000000"/>
          <w:sz w:val="24"/>
          <w:szCs w:val="24"/>
          <w:lang w:val="ro-RO" w:eastAsia="ro-RO"/>
        </w:rPr>
      </w:pPr>
      <w:r w:rsidRPr="008B2486">
        <w:rPr>
          <w:rFonts w:ascii="Times New Roman" w:eastAsia="Times New Roman" w:hAnsi="Times New Roman" w:cs="Times New Roman"/>
          <w:sz w:val="24"/>
          <w:szCs w:val="24"/>
          <w:lang w:val="ro-RO" w:eastAsia="ro-RO"/>
        </w:rPr>
        <w:t xml:space="preserve">semnalează, </w:t>
      </w:r>
      <w:r w:rsidRPr="008B2486">
        <w:rPr>
          <w:rFonts w:ascii="Times New Roman" w:eastAsia="Times New Roman" w:hAnsi="Times New Roman" w:cs="Times New Roman"/>
          <w:b/>
          <w:i/>
          <w:sz w:val="24"/>
          <w:szCs w:val="24"/>
          <w:lang w:val="ro-RO" w:eastAsia="ro-RO"/>
        </w:rPr>
        <w:t>urgent,</w:t>
      </w:r>
      <w:r w:rsidRPr="008B2486">
        <w:rPr>
          <w:rFonts w:ascii="Times New Roman" w:eastAsia="Times New Roman" w:hAnsi="Times New Roman" w:cs="Times New Roman"/>
          <w:sz w:val="24"/>
          <w:szCs w:val="24"/>
          <w:lang w:val="ro-RO" w:eastAsia="ro-RO"/>
        </w:rPr>
        <w:t xml:space="preserve"> şefului de complex suspiciuni sau situaţii de abuz, neglijare</w:t>
      </w:r>
    </w:p>
    <w:p w:rsidR="001570A9" w:rsidRDefault="001570A9" w:rsidP="001570A9">
      <w:pPr>
        <w:pStyle w:val="ListParagraph"/>
        <w:spacing w:after="0" w:line="240" w:lineRule="auto"/>
        <w:ind w:left="0"/>
        <w:rPr>
          <w:rFonts w:ascii="Times New Roman" w:eastAsia="Times New Roman" w:hAnsi="Times New Roman" w:cs="Times New Roman"/>
          <w:sz w:val="24"/>
          <w:szCs w:val="24"/>
          <w:lang w:val="ro-RO"/>
        </w:rPr>
      </w:pPr>
      <w:r w:rsidRPr="006F0195">
        <w:rPr>
          <w:rFonts w:ascii="Times New Roman" w:eastAsia="Times New Roman" w:hAnsi="Times New Roman" w:cs="Times New Roman"/>
          <w:color w:val="000000"/>
          <w:sz w:val="24"/>
          <w:szCs w:val="24"/>
          <w:lang w:val="ro-RO"/>
        </w:rPr>
        <w:t>hărţuire</w:t>
      </w:r>
      <w:r>
        <w:rPr>
          <w:rFonts w:ascii="Times New Roman" w:eastAsia="Times New Roman" w:hAnsi="Times New Roman" w:cs="Times New Roman"/>
          <w:color w:val="000000"/>
          <w:sz w:val="24"/>
          <w:szCs w:val="24"/>
          <w:lang w:val="ro-RO"/>
        </w:rPr>
        <w:t xml:space="preserve"> </w:t>
      </w:r>
      <w:r w:rsidRPr="006F0195">
        <w:rPr>
          <w:rFonts w:ascii="Times New Roman" w:eastAsia="Times New Roman" w:hAnsi="Times New Roman" w:cs="Times New Roman"/>
          <w:sz w:val="24"/>
          <w:szCs w:val="24"/>
          <w:lang w:val="ro-RO" w:eastAsia="ro-RO"/>
        </w:rPr>
        <w:t xml:space="preserve">sau exploatare a </w:t>
      </w:r>
      <w:r w:rsidRPr="006F0195">
        <w:rPr>
          <w:rFonts w:ascii="Times New Roman" w:eastAsia="Times New Roman" w:hAnsi="Times New Roman" w:cs="Times New Roman"/>
          <w:sz w:val="24"/>
          <w:szCs w:val="24"/>
          <w:lang w:val="ro-RO"/>
        </w:rPr>
        <w:t>beneficiarilor;</w:t>
      </w:r>
    </w:p>
    <w:p w:rsidR="001570A9" w:rsidRDefault="001570A9" w:rsidP="001570A9">
      <w:pPr>
        <w:pStyle w:val="ListParagraph"/>
        <w:numPr>
          <w:ilvl w:val="0"/>
          <w:numId w:val="12"/>
        </w:numPr>
        <w:spacing w:after="0" w:line="240" w:lineRule="auto"/>
        <w:rPr>
          <w:rFonts w:ascii="Times New Roman" w:eastAsia="Times New Roman" w:hAnsi="Times New Roman" w:cs="Times New Roman"/>
          <w:color w:val="000000"/>
          <w:sz w:val="24"/>
          <w:szCs w:val="24"/>
          <w:lang w:val="ro-RO" w:eastAsia="ro-RO"/>
        </w:rPr>
      </w:pPr>
      <w:r w:rsidRPr="00C74C75">
        <w:rPr>
          <w:rFonts w:ascii="Times New Roman" w:eastAsia="Times New Roman" w:hAnsi="Times New Roman" w:cs="Times New Roman"/>
          <w:sz w:val="24"/>
          <w:szCs w:val="24"/>
          <w:lang w:val="ro-RO"/>
        </w:rPr>
        <w:t>răspunde de confidenţialitatea, corectitudinea şi legalitatea actelor şi datelor prezentate</w:t>
      </w:r>
    </w:p>
    <w:p w:rsidR="001570A9" w:rsidRPr="008B2486" w:rsidRDefault="001570A9" w:rsidP="001570A9">
      <w:pPr>
        <w:pStyle w:val="ListParagraph"/>
        <w:spacing w:after="0" w:line="240" w:lineRule="auto"/>
        <w:ind w:left="0"/>
        <w:rPr>
          <w:rFonts w:ascii="Times New Roman" w:eastAsia="Times New Roman" w:hAnsi="Times New Roman" w:cs="Times New Roman"/>
          <w:color w:val="000000"/>
          <w:sz w:val="24"/>
          <w:szCs w:val="24"/>
          <w:lang w:val="ro-RO" w:eastAsia="ro-RO"/>
        </w:rPr>
      </w:pPr>
      <w:r w:rsidRPr="008B2486">
        <w:rPr>
          <w:rFonts w:ascii="Times New Roman" w:eastAsia="Times New Roman" w:hAnsi="Times New Roman" w:cs="Times New Roman"/>
          <w:sz w:val="24"/>
          <w:szCs w:val="24"/>
          <w:lang w:val="ro-RO"/>
        </w:rPr>
        <w:t>şefului  de complex;</w:t>
      </w:r>
    </w:p>
    <w:p w:rsidR="001570A9" w:rsidRDefault="001570A9" w:rsidP="001570A9">
      <w:pPr>
        <w:pStyle w:val="ListParagraph"/>
        <w:numPr>
          <w:ilvl w:val="0"/>
          <w:numId w:val="12"/>
        </w:numPr>
        <w:tabs>
          <w:tab w:val="left" w:pos="180"/>
          <w:tab w:val="left" w:pos="360"/>
        </w:tabs>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eastAsia="ro-RO"/>
        </w:rPr>
        <w:t>păstreză confidenţialitatea în legătura cu faptele, informaţiile sau documentele de care</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rPr>
        <w:t>ia</w:t>
      </w:r>
    </w:p>
    <w:p w:rsidR="001570A9" w:rsidRPr="008B2486" w:rsidRDefault="001570A9" w:rsidP="001570A9">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sidRPr="008B2486">
        <w:rPr>
          <w:rFonts w:ascii="Times New Roman" w:eastAsia="Times New Roman" w:hAnsi="Times New Roman" w:cs="Times New Roman"/>
          <w:sz w:val="24"/>
          <w:szCs w:val="24"/>
          <w:lang w:val="ro-RO"/>
        </w:rPr>
        <w:t xml:space="preserve">la cunoştinţă în exercitarea funcţiei; </w:t>
      </w:r>
    </w:p>
    <w:p w:rsidR="001570A9" w:rsidRDefault="001570A9" w:rsidP="001570A9">
      <w:pPr>
        <w:pStyle w:val="ListParagraph"/>
        <w:numPr>
          <w:ilvl w:val="0"/>
          <w:numId w:val="12"/>
        </w:numPr>
        <w:tabs>
          <w:tab w:val="left" w:pos="180"/>
          <w:tab w:val="left" w:pos="360"/>
        </w:tabs>
        <w:spacing w:after="0" w:line="240" w:lineRule="auto"/>
        <w:rPr>
          <w:rFonts w:ascii="Times New Roman" w:eastAsia="Times New Roman" w:hAnsi="Times New Roman" w:cs="Times New Roman"/>
          <w:sz w:val="24"/>
          <w:szCs w:val="24"/>
          <w:lang w:val="ro-RO" w:eastAsia="ro-RO"/>
        </w:rPr>
      </w:pPr>
      <w:r w:rsidRPr="00C74C75">
        <w:rPr>
          <w:rFonts w:ascii="Times New Roman" w:eastAsia="Times New Roman" w:hAnsi="Times New Roman" w:cs="Times New Roman"/>
          <w:sz w:val="24"/>
          <w:szCs w:val="24"/>
          <w:lang w:val="ro-RO" w:eastAsia="ro-RO"/>
        </w:rPr>
        <w:t>păstreză confidenţialitatea cu privire la locaţia adãpostului şi a datelor personale ale</w:t>
      </w:r>
      <w:r>
        <w:rPr>
          <w:rFonts w:ascii="Times New Roman" w:eastAsia="Times New Roman" w:hAnsi="Times New Roman" w:cs="Times New Roman"/>
          <w:sz w:val="24"/>
          <w:szCs w:val="24"/>
          <w:lang w:val="ro-RO" w:eastAsia="ro-RO"/>
        </w:rPr>
        <w:t xml:space="preserve"> </w:t>
      </w:r>
    </w:p>
    <w:p w:rsidR="001570A9" w:rsidRDefault="001570A9" w:rsidP="001570A9">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sidRPr="00C74C75">
        <w:rPr>
          <w:rFonts w:ascii="Times New Roman" w:eastAsia="Times New Roman" w:hAnsi="Times New Roman" w:cs="Times New Roman"/>
          <w:sz w:val="24"/>
          <w:szCs w:val="24"/>
          <w:lang w:val="ro-RO" w:eastAsia="ro-RO"/>
        </w:rPr>
        <w:t>beneficiarilor;</w:t>
      </w:r>
    </w:p>
    <w:p w:rsidR="001570A9" w:rsidRDefault="001570A9" w:rsidP="001570A9">
      <w:pPr>
        <w:pStyle w:val="ListParagraph"/>
        <w:numPr>
          <w:ilvl w:val="0"/>
          <w:numId w:val="12"/>
        </w:numPr>
        <w:tabs>
          <w:tab w:val="left" w:pos="180"/>
          <w:tab w:val="left" w:pos="360"/>
        </w:tabs>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color w:val="000000"/>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sesizează,</w:t>
      </w:r>
      <w:r w:rsidRPr="00C74C75">
        <w:rPr>
          <w:rFonts w:ascii="Times New Roman" w:eastAsia="Times New Roman" w:hAnsi="Times New Roman" w:cs="Times New Roman"/>
          <w:b/>
          <w:i/>
          <w:sz w:val="24"/>
          <w:szCs w:val="24"/>
          <w:lang w:val="ro-RO"/>
        </w:rPr>
        <w:t xml:space="preserve"> în scris,</w:t>
      </w:r>
      <w:r w:rsidRPr="00C74C75">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color w:val="000000"/>
          <w:sz w:val="24"/>
          <w:szCs w:val="24"/>
          <w:lang w:val="ro-RO" w:eastAsia="ro-RO"/>
        </w:rPr>
        <w:t xml:space="preserve"> șefului de complex situaţiile care pun în pericol siguranţa</w:t>
      </w:r>
      <w:r>
        <w:rPr>
          <w:rFonts w:ascii="Times New Roman" w:eastAsia="Times New Roman" w:hAnsi="Times New Roman" w:cs="Times New Roman"/>
          <w:sz w:val="24"/>
          <w:szCs w:val="24"/>
          <w:lang w:val="ro-RO" w:eastAsia="ro-RO"/>
        </w:rPr>
        <w:t xml:space="preserve"> </w:t>
      </w:r>
    </w:p>
    <w:p w:rsidR="001570A9" w:rsidRDefault="001570A9" w:rsidP="001570A9">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sidRPr="00C74C75">
        <w:rPr>
          <w:rFonts w:ascii="Times New Roman" w:eastAsia="Times New Roman" w:hAnsi="Times New Roman" w:cs="Times New Roman"/>
          <w:color w:val="000000"/>
          <w:sz w:val="24"/>
          <w:szCs w:val="24"/>
          <w:lang w:val="ro-RO" w:eastAsia="ro-RO"/>
        </w:rPr>
        <w:t>beneficiarului, situaţiile</w:t>
      </w:r>
      <w:r w:rsidRPr="00C74C75">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de nerespectare a prevederilor prezentului regulament etc.; </w:t>
      </w:r>
    </w:p>
    <w:p w:rsidR="001570A9" w:rsidRDefault="001570A9" w:rsidP="001570A9">
      <w:pPr>
        <w:pStyle w:val="ListParagraph"/>
        <w:numPr>
          <w:ilvl w:val="0"/>
          <w:numId w:val="12"/>
        </w:numPr>
        <w:tabs>
          <w:tab w:val="left" w:pos="180"/>
          <w:tab w:val="left" w:pos="360"/>
        </w:tabs>
        <w:spacing w:after="0" w:line="240" w:lineRule="auto"/>
        <w:rPr>
          <w:rFonts w:ascii="Times New Roman" w:eastAsia="Times New Roman" w:hAnsi="Times New Roman" w:cs="Times New Roman"/>
          <w:sz w:val="24"/>
          <w:szCs w:val="24"/>
          <w:lang w:val="ro-RO" w:eastAsia="ro-RO"/>
        </w:rPr>
      </w:pPr>
      <w:r w:rsidRPr="00C74C75">
        <w:rPr>
          <w:rFonts w:ascii="Times New Roman" w:eastAsia="Times New Roman" w:hAnsi="Times New Roman" w:cs="Times New Roman"/>
          <w:sz w:val="24"/>
          <w:szCs w:val="24"/>
          <w:lang w:val="ro-RO"/>
        </w:rPr>
        <w:t xml:space="preserve">sesizează, </w:t>
      </w:r>
      <w:r w:rsidRPr="00C74C75">
        <w:rPr>
          <w:rFonts w:ascii="Times New Roman" w:eastAsia="Times New Roman" w:hAnsi="Times New Roman" w:cs="Times New Roman"/>
          <w:b/>
          <w:i/>
          <w:sz w:val="24"/>
          <w:szCs w:val="24"/>
          <w:lang w:val="ro-RO"/>
        </w:rPr>
        <w:t>în scris,</w:t>
      </w:r>
      <w:r w:rsidRPr="00C74C75">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color w:val="000000"/>
          <w:sz w:val="24"/>
          <w:szCs w:val="24"/>
          <w:lang w:val="ro-RO" w:eastAsia="ro-RO"/>
        </w:rPr>
        <w:t>șefului de complex</w:t>
      </w:r>
      <w:r w:rsidRPr="00C74C75">
        <w:rPr>
          <w:rFonts w:ascii="Times New Roman" w:eastAsia="Times New Roman" w:hAnsi="Times New Roman" w:cs="Times New Roman"/>
          <w:sz w:val="24"/>
          <w:szCs w:val="24"/>
          <w:lang w:val="ro-RO"/>
        </w:rPr>
        <w:t xml:space="preserve"> suspiciuni sau situaţii de abuz, neglijare sau </w:t>
      </w:r>
    </w:p>
    <w:p w:rsidR="001570A9" w:rsidRDefault="001570A9" w:rsidP="001570A9">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sidRPr="00C74C75">
        <w:rPr>
          <w:rFonts w:ascii="Times New Roman" w:eastAsia="Times New Roman" w:hAnsi="Times New Roman" w:cs="Times New Roman"/>
          <w:sz w:val="24"/>
          <w:szCs w:val="24"/>
          <w:lang w:val="ro-RO"/>
        </w:rPr>
        <w:t>exploatare acopilului, complectând fișa A/N/E;</w:t>
      </w:r>
    </w:p>
    <w:p w:rsidR="001570A9" w:rsidRDefault="001570A9" w:rsidP="001570A9">
      <w:pPr>
        <w:pStyle w:val="ListParagraph"/>
        <w:numPr>
          <w:ilvl w:val="0"/>
          <w:numId w:val="12"/>
        </w:numPr>
        <w:tabs>
          <w:tab w:val="left" w:pos="180"/>
          <w:tab w:val="left" w:pos="360"/>
        </w:tabs>
        <w:spacing w:after="0" w:line="240" w:lineRule="auto"/>
        <w:rPr>
          <w:rFonts w:ascii="Times New Roman" w:eastAsia="Times New Roman" w:hAnsi="Times New Roman" w:cs="Times New Roman"/>
          <w:sz w:val="24"/>
          <w:szCs w:val="24"/>
          <w:lang w:val="ro-RO" w:eastAsia="ro-RO"/>
        </w:rPr>
      </w:pPr>
      <w:r w:rsidRPr="00387E4A">
        <w:rPr>
          <w:rFonts w:ascii="Times New Roman" w:eastAsia="Times New Roman" w:hAnsi="Times New Roman" w:cs="Times New Roman"/>
          <w:color w:val="000000"/>
          <w:sz w:val="24"/>
          <w:szCs w:val="24"/>
          <w:lang w:val="ro-RO" w:eastAsia="ro-RO"/>
        </w:rPr>
        <w:t>alte atribuţii prevăzute în standardul minim de calitate aplicabil și legislației din</w:t>
      </w:r>
    </w:p>
    <w:p w:rsidR="001570A9" w:rsidRPr="00387E4A" w:rsidRDefault="001570A9" w:rsidP="001570A9">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sidRPr="00387E4A">
        <w:rPr>
          <w:rFonts w:ascii="Times New Roman" w:eastAsia="Times New Roman" w:hAnsi="Times New Roman" w:cs="Times New Roman"/>
          <w:color w:val="000000"/>
          <w:sz w:val="24"/>
          <w:szCs w:val="24"/>
          <w:lang w:val="ro-RO" w:eastAsia="ro-RO"/>
        </w:rPr>
        <w:t xml:space="preserve">domeniul administrativ  și financiar.  </w:t>
      </w:r>
    </w:p>
    <w:p w:rsidR="001570A9" w:rsidRPr="00372F92" w:rsidRDefault="001570A9" w:rsidP="001570A9">
      <w:pPr>
        <w:spacing w:after="0" w:line="240" w:lineRule="auto"/>
        <w:jc w:val="both"/>
        <w:rPr>
          <w:rFonts w:ascii="Times New Roman" w:eastAsia="Times New Roman" w:hAnsi="Times New Roman" w:cs="Times New Roman"/>
          <w:sz w:val="24"/>
          <w:szCs w:val="24"/>
          <w:lang w:val="ro-RO" w:eastAsia="ro-RO"/>
        </w:rPr>
      </w:pPr>
    </w:p>
    <w:p w:rsidR="001570A9" w:rsidRPr="00372F92" w:rsidRDefault="000D08C0" w:rsidP="001570A9">
      <w:pPr>
        <w:spacing w:after="0" w:line="240" w:lineRule="auto"/>
        <w:ind w:firstLine="708"/>
        <w:jc w:val="both"/>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bCs/>
          <w:color w:val="000000"/>
          <w:sz w:val="24"/>
          <w:szCs w:val="24"/>
          <w:lang w:val="ro-RO" w:eastAsia="ro-RO"/>
        </w:rPr>
        <w:t>(6</w:t>
      </w:r>
      <w:r w:rsidR="001570A9" w:rsidRPr="00372F92">
        <w:rPr>
          <w:rFonts w:ascii="Times New Roman" w:eastAsia="Times New Roman" w:hAnsi="Times New Roman" w:cs="Times New Roman"/>
          <w:b/>
          <w:bCs/>
          <w:color w:val="000000"/>
          <w:sz w:val="24"/>
          <w:szCs w:val="24"/>
          <w:lang w:val="ro-RO" w:eastAsia="ro-RO"/>
        </w:rPr>
        <w:t>)</w:t>
      </w:r>
      <w:r w:rsidR="001570A9" w:rsidRPr="00372F92">
        <w:rPr>
          <w:rFonts w:ascii="Times New Roman" w:eastAsia="Times New Roman" w:hAnsi="Times New Roman" w:cs="Times New Roman"/>
          <w:b/>
          <w:color w:val="000000"/>
          <w:sz w:val="24"/>
          <w:szCs w:val="24"/>
          <w:lang w:val="ro-RO" w:eastAsia="ro-RO"/>
        </w:rPr>
        <w:t xml:space="preserve"> Atribuţii ale personalului administrativ - muncitor calificat fochist:  </w:t>
      </w:r>
    </w:p>
    <w:p w:rsidR="001570A9" w:rsidRPr="00372F92" w:rsidRDefault="001570A9" w:rsidP="001570A9">
      <w:pPr>
        <w:numPr>
          <w:ilvl w:val="0"/>
          <w:numId w:val="10"/>
        </w:numPr>
        <w:tabs>
          <w:tab w:val="left" w:pos="540"/>
        </w:tabs>
        <w:spacing w:after="0" w:line="240" w:lineRule="auto"/>
        <w:ind w:firstLine="180"/>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întreţine în stare de funcţionare centralele termice, în conformitate cu instrucţiunile proprii de exploatare, verificând permanent reţeaua de calorifere şi de distribuire a apei calde , respectând programul de funcţionare al acestora stabilit de conducerea centrului;</w:t>
      </w:r>
    </w:p>
    <w:p w:rsidR="001570A9" w:rsidRPr="00372F92" w:rsidRDefault="001570A9" w:rsidP="001570A9">
      <w:pPr>
        <w:numPr>
          <w:ilvl w:val="0"/>
          <w:numId w:val="10"/>
        </w:numPr>
        <w:tabs>
          <w:tab w:val="left" w:pos="540"/>
        </w:tabs>
        <w:spacing w:after="0" w:line="240" w:lineRule="auto"/>
        <w:ind w:firstLine="180"/>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verifică permanent prin intermediul termometrelor, manometrelor, supapelor de siguranţă, racordurilor, reductoarelor de presiune, senzorului de tur şi retur, senzorului de interior sau de exterior, datelor termice şi tehnice afişate la pupitrele de comandă ale centralelor termice, buna funcţionare a acestora, răspunzând de funcţionarea în parametrii normali, conform instrucţiunilor de exploatare;</w:t>
      </w:r>
    </w:p>
    <w:p w:rsidR="001570A9" w:rsidRPr="00372F92" w:rsidRDefault="001570A9" w:rsidP="001570A9">
      <w:pPr>
        <w:numPr>
          <w:ilvl w:val="0"/>
          <w:numId w:val="10"/>
        </w:numPr>
        <w:tabs>
          <w:tab w:val="left" w:pos="540"/>
        </w:tabs>
        <w:spacing w:after="0" w:line="240" w:lineRule="auto"/>
        <w:ind w:firstLine="180"/>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întocmeşte un proces-verbal la terminarea programului de lucru, în registrul de funcţionare al centralelor termice, consemnând orarul de funcţionare al acestora şi defecţiunile apărute, precum şi măsurile luate pentru remedierea lor;</w:t>
      </w:r>
    </w:p>
    <w:p w:rsidR="001570A9" w:rsidRPr="00372F92" w:rsidRDefault="001570A9" w:rsidP="001570A9">
      <w:pPr>
        <w:numPr>
          <w:ilvl w:val="0"/>
          <w:numId w:val="10"/>
        </w:numPr>
        <w:tabs>
          <w:tab w:val="num" w:pos="180"/>
          <w:tab w:val="left" w:pos="540"/>
        </w:tabs>
        <w:spacing w:after="0" w:line="240" w:lineRule="auto"/>
        <w:ind w:firstLine="180"/>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verifică permanent centralele şi celelalte mijloace de încălzire locală care pot prezenta pericol de incendiu sau accidentări;</w:t>
      </w:r>
    </w:p>
    <w:p w:rsidR="001570A9" w:rsidRPr="00372F92" w:rsidRDefault="001570A9" w:rsidP="001570A9">
      <w:pPr>
        <w:numPr>
          <w:ilvl w:val="0"/>
          <w:numId w:val="10"/>
        </w:numPr>
        <w:tabs>
          <w:tab w:val="left" w:pos="540"/>
        </w:tabs>
        <w:spacing w:after="0" w:line="240" w:lineRule="auto"/>
        <w:ind w:firstLine="180"/>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lastRenderedPageBreak/>
        <w:t xml:space="preserve">întreţine în stare de funcţionare mijloacele de intervenţie pentru prevenirea şi stingerea incendiilor din dotarea centralei termice şi nu permite nimănui accesul sau staţionarea în </w:t>
      </w:r>
    </w:p>
    <w:p w:rsidR="001570A9" w:rsidRDefault="001570A9" w:rsidP="001570A9">
      <w:pPr>
        <w:tabs>
          <w:tab w:val="left" w:pos="180"/>
          <w:tab w:val="left" w:pos="360"/>
        </w:tabs>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interiorul acestora;</w:t>
      </w:r>
    </w:p>
    <w:p w:rsidR="001570A9" w:rsidRDefault="001570A9" w:rsidP="001570A9">
      <w:pPr>
        <w:tabs>
          <w:tab w:val="left" w:pos="180"/>
          <w:tab w:val="left" w:pos="360"/>
        </w:tabs>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33321A">
        <w:rPr>
          <w:rFonts w:ascii="Times New Roman" w:eastAsia="Times New Roman" w:hAnsi="Times New Roman" w:cs="Times New Roman"/>
          <w:b/>
          <w:sz w:val="24"/>
          <w:szCs w:val="24"/>
          <w:lang w:val="ro-RO" w:eastAsia="ro-RO"/>
        </w:rPr>
        <w:t>f)</w:t>
      </w:r>
      <w:r>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sz w:val="24"/>
          <w:szCs w:val="24"/>
          <w:lang w:val="ro-RO" w:eastAsia="ro-RO"/>
        </w:rPr>
        <w:t>întreţine curăţenia în încăperile şi dependinţele centralei termice;</w:t>
      </w:r>
    </w:p>
    <w:p w:rsidR="001570A9" w:rsidRPr="00372F92" w:rsidRDefault="001570A9" w:rsidP="001570A9">
      <w:pPr>
        <w:tabs>
          <w:tab w:val="left" w:pos="180"/>
          <w:tab w:val="left" w:pos="360"/>
        </w:tabs>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33321A">
        <w:rPr>
          <w:rFonts w:ascii="Times New Roman" w:eastAsia="Times New Roman" w:hAnsi="Times New Roman" w:cs="Times New Roman"/>
          <w:b/>
          <w:sz w:val="24"/>
          <w:szCs w:val="24"/>
          <w:lang w:val="ro-RO" w:eastAsia="ro-RO"/>
        </w:rPr>
        <w:t>g)</w:t>
      </w:r>
      <w:r>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sz w:val="24"/>
          <w:szCs w:val="24"/>
          <w:lang w:val="ro-RO" w:eastAsia="ro-RO"/>
        </w:rPr>
        <w:t>la aerisirea instalaţiilor sau caloriferelor foloseşte furtun de cauciuc pentru evacuarea apei în canalizarea instituţiei, având grijă să nu producă inundaţii sau stricăciuni în spaţiile interioare;</w:t>
      </w:r>
    </w:p>
    <w:p w:rsidR="001570A9" w:rsidRPr="00372F92" w:rsidRDefault="001570A9" w:rsidP="001570A9">
      <w:pPr>
        <w:tabs>
          <w:tab w:val="left" w:pos="540"/>
        </w:tabs>
        <w:autoSpaceDE w:val="0"/>
        <w:autoSpaceDN w:val="0"/>
        <w:adjustRightInd w:val="0"/>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33321A">
        <w:rPr>
          <w:rFonts w:ascii="Times New Roman" w:eastAsia="Times New Roman" w:hAnsi="Times New Roman" w:cs="Times New Roman"/>
          <w:b/>
          <w:sz w:val="24"/>
          <w:szCs w:val="24"/>
          <w:lang w:val="ro-RO" w:eastAsia="ro-RO"/>
        </w:rPr>
        <w:t>h)</w:t>
      </w:r>
      <w:r>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sz w:val="24"/>
          <w:szCs w:val="24"/>
          <w:lang w:val="ro-RO" w:eastAsia="ro-RO"/>
        </w:rPr>
        <w:t>respectă normele de protecţia muncii specifice exploatării centralelor termice şi lucrul la instalaţii ce pot prezenta pericol de incendii;</w:t>
      </w:r>
    </w:p>
    <w:p w:rsidR="001570A9" w:rsidRDefault="001570A9" w:rsidP="001570A9">
      <w:pPr>
        <w:tabs>
          <w:tab w:val="left" w:pos="540"/>
        </w:tabs>
        <w:spacing w:after="0" w:line="240" w:lineRule="auto"/>
        <w:ind w:left="180"/>
        <w:rPr>
          <w:rFonts w:ascii="Times New Roman" w:eastAsia="Times New Roman" w:hAnsi="Times New Roman" w:cs="Times New Roman"/>
          <w:sz w:val="24"/>
          <w:szCs w:val="24"/>
          <w:lang w:val="ro-RO" w:eastAsia="ro-RO"/>
        </w:rPr>
      </w:pPr>
      <w:r w:rsidRPr="0033321A">
        <w:rPr>
          <w:rFonts w:ascii="Times New Roman" w:eastAsia="Times New Roman" w:hAnsi="Times New Roman" w:cs="Times New Roman"/>
          <w:b/>
          <w:sz w:val="24"/>
          <w:szCs w:val="24"/>
          <w:lang w:val="ro-RO" w:eastAsia="ro-RO"/>
        </w:rPr>
        <w:t>i)</w:t>
      </w:r>
      <w:r>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sz w:val="24"/>
          <w:szCs w:val="24"/>
          <w:lang w:val="ro-RO" w:eastAsia="ro-RO"/>
        </w:rPr>
        <w:t>în timpul anotimpului rece , ia măsuri pentru asigurarea instalaţiilor sau caloriferelor</w:t>
      </w:r>
    </w:p>
    <w:p w:rsidR="001570A9" w:rsidRDefault="001570A9" w:rsidP="001570A9">
      <w:pPr>
        <w:tabs>
          <w:tab w:val="left" w:pos="540"/>
        </w:tabs>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 xml:space="preserve"> supuse  îngheţului; </w:t>
      </w:r>
    </w:p>
    <w:p w:rsidR="001570A9" w:rsidRPr="00372F92" w:rsidRDefault="001570A9" w:rsidP="001570A9">
      <w:pPr>
        <w:tabs>
          <w:tab w:val="left" w:pos="540"/>
        </w:tabs>
        <w:spacing w:after="0" w:line="240" w:lineRule="auto"/>
        <w:rPr>
          <w:rFonts w:ascii="Times New Roman" w:eastAsia="Times New Roman" w:hAnsi="Times New Roman" w:cs="Times New Roman"/>
          <w:sz w:val="24"/>
          <w:szCs w:val="24"/>
          <w:lang w:val="ro-RO" w:eastAsia="ro-RO"/>
        </w:rPr>
      </w:pPr>
      <w:r w:rsidRPr="00C675CE">
        <w:rPr>
          <w:rFonts w:ascii="Times New Roman" w:eastAsia="Times New Roman" w:hAnsi="Times New Roman" w:cs="Times New Roman"/>
          <w:b/>
          <w:sz w:val="24"/>
          <w:szCs w:val="24"/>
          <w:lang w:val="ro-RO" w:eastAsia="ro-RO"/>
        </w:rPr>
        <w:t xml:space="preserve">   j)</w:t>
      </w:r>
      <w:r>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sz w:val="24"/>
          <w:szCs w:val="24"/>
          <w:lang w:val="ro-RO" w:eastAsia="ro-RO"/>
        </w:rPr>
        <w:t>ia măsuri pentru prevenirea şi stingerea incendiilor, participă la instructajele organizate de conducerea complexului, a direcţiei sau a altor instituţii specializate;</w:t>
      </w:r>
    </w:p>
    <w:p w:rsidR="001570A9" w:rsidRDefault="001570A9" w:rsidP="001570A9">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b/>
          <w:sz w:val="24"/>
          <w:szCs w:val="24"/>
          <w:lang w:val="ro-RO" w:eastAsia="ro-RO"/>
        </w:rPr>
        <w:t>k</w:t>
      </w:r>
      <w:r w:rsidRPr="003963D8">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eastAsia="ro-RO"/>
        </w:rPr>
        <w:t xml:space="preserve">semnalează, </w:t>
      </w:r>
      <w:r w:rsidRPr="00C74C75">
        <w:rPr>
          <w:rFonts w:ascii="Times New Roman" w:eastAsia="Times New Roman" w:hAnsi="Times New Roman" w:cs="Times New Roman"/>
          <w:b/>
          <w:i/>
          <w:sz w:val="24"/>
          <w:szCs w:val="24"/>
          <w:lang w:val="ro-RO" w:eastAsia="ro-RO"/>
        </w:rPr>
        <w:t>urgent,</w:t>
      </w:r>
      <w:r w:rsidRPr="00C74C75">
        <w:rPr>
          <w:rFonts w:ascii="Times New Roman" w:eastAsia="Times New Roman" w:hAnsi="Times New Roman" w:cs="Times New Roman"/>
          <w:sz w:val="24"/>
          <w:szCs w:val="24"/>
          <w:lang w:val="ro-RO" w:eastAsia="ro-RO"/>
        </w:rPr>
        <w:t xml:space="preserve"> şefului de complex suspiciuni sau situaţii de abuz, neglijare</w:t>
      </w:r>
    </w:p>
    <w:p w:rsidR="001570A9" w:rsidRDefault="001570A9" w:rsidP="001570A9">
      <w:pPr>
        <w:pStyle w:val="ListParagraph"/>
        <w:spacing w:after="0" w:line="240" w:lineRule="auto"/>
        <w:ind w:left="0"/>
        <w:jc w:val="both"/>
        <w:rPr>
          <w:rFonts w:ascii="Times New Roman" w:eastAsia="Times New Roman" w:hAnsi="Times New Roman" w:cs="Times New Roman"/>
          <w:sz w:val="24"/>
          <w:szCs w:val="24"/>
          <w:lang w:val="ro-RO"/>
        </w:rPr>
      </w:pPr>
      <w:r w:rsidRPr="006F0195">
        <w:rPr>
          <w:rFonts w:ascii="Times New Roman" w:eastAsia="Times New Roman" w:hAnsi="Times New Roman" w:cs="Times New Roman"/>
          <w:color w:val="000000"/>
          <w:sz w:val="24"/>
          <w:szCs w:val="24"/>
          <w:lang w:val="ro-RO"/>
        </w:rPr>
        <w:t>hărţuire</w:t>
      </w:r>
      <w:r>
        <w:rPr>
          <w:rFonts w:ascii="Times New Roman" w:eastAsia="Times New Roman" w:hAnsi="Times New Roman" w:cs="Times New Roman"/>
          <w:color w:val="000000"/>
          <w:sz w:val="24"/>
          <w:szCs w:val="24"/>
          <w:lang w:val="ro-RO"/>
        </w:rPr>
        <w:t xml:space="preserve"> </w:t>
      </w:r>
      <w:r w:rsidRPr="006F0195">
        <w:rPr>
          <w:rFonts w:ascii="Times New Roman" w:eastAsia="Times New Roman" w:hAnsi="Times New Roman" w:cs="Times New Roman"/>
          <w:sz w:val="24"/>
          <w:szCs w:val="24"/>
          <w:lang w:val="ro-RO" w:eastAsia="ro-RO"/>
        </w:rPr>
        <w:t xml:space="preserve">sau exploatare a </w:t>
      </w:r>
      <w:r w:rsidRPr="006F0195">
        <w:rPr>
          <w:rFonts w:ascii="Times New Roman" w:eastAsia="Times New Roman" w:hAnsi="Times New Roman" w:cs="Times New Roman"/>
          <w:sz w:val="24"/>
          <w:szCs w:val="24"/>
          <w:lang w:val="ro-RO"/>
        </w:rPr>
        <w:t>beneficiarilor;</w:t>
      </w:r>
    </w:p>
    <w:p w:rsidR="001570A9" w:rsidRPr="003963D8" w:rsidRDefault="001570A9" w:rsidP="001570A9">
      <w:pPr>
        <w:pStyle w:val="ListParagraph"/>
        <w:spacing w:after="0" w:line="240" w:lineRule="auto"/>
        <w:ind w:left="0"/>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sz w:val="24"/>
          <w:szCs w:val="24"/>
          <w:lang w:val="ro-RO"/>
        </w:rPr>
        <w:t xml:space="preserve">   </w:t>
      </w:r>
      <w:r>
        <w:rPr>
          <w:rFonts w:ascii="Times New Roman" w:eastAsia="Times New Roman" w:hAnsi="Times New Roman" w:cs="Times New Roman"/>
          <w:b/>
          <w:sz w:val="24"/>
          <w:szCs w:val="24"/>
          <w:lang w:val="ro-RO"/>
        </w:rPr>
        <w:t>l</w:t>
      </w:r>
      <w:r w:rsidRPr="003963D8">
        <w:rPr>
          <w:rFonts w:ascii="Times New Roman" w:eastAsia="Times New Roman" w:hAnsi="Times New Roman" w:cs="Times New Roman"/>
          <w:b/>
          <w:sz w:val="24"/>
          <w:szCs w:val="24"/>
          <w:lang w:val="ro-RO"/>
        </w:rPr>
        <w:t>)</w:t>
      </w:r>
      <w:r>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sz w:val="24"/>
          <w:szCs w:val="24"/>
          <w:lang w:val="ro-RO"/>
        </w:rPr>
        <w:t>răspunde de confidenţialitatea, corectitudinea şi legalitatea actelor şi datelor prezentate</w:t>
      </w:r>
    </w:p>
    <w:p w:rsidR="001570A9" w:rsidRDefault="001570A9" w:rsidP="001570A9">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şefului </w:t>
      </w:r>
      <w:r w:rsidRPr="0007761A">
        <w:rPr>
          <w:rFonts w:ascii="Times New Roman" w:eastAsia="Times New Roman" w:hAnsi="Times New Roman" w:cs="Times New Roman"/>
          <w:sz w:val="24"/>
          <w:szCs w:val="24"/>
          <w:lang w:val="ro-RO"/>
        </w:rPr>
        <w:t xml:space="preserve"> de complex;</w:t>
      </w:r>
    </w:p>
    <w:p w:rsidR="001570A9" w:rsidRDefault="001570A9" w:rsidP="001570A9">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rPr>
        <w:t xml:space="preserve">  </w:t>
      </w:r>
      <w:r>
        <w:rPr>
          <w:rFonts w:ascii="Times New Roman" w:eastAsia="Times New Roman" w:hAnsi="Times New Roman" w:cs="Times New Roman"/>
          <w:b/>
          <w:sz w:val="24"/>
          <w:szCs w:val="24"/>
          <w:lang w:val="ro-RO"/>
        </w:rPr>
        <w:t>m</w:t>
      </w:r>
      <w:r w:rsidRPr="003963D8">
        <w:rPr>
          <w:rFonts w:ascii="Times New Roman" w:eastAsia="Times New Roman" w:hAnsi="Times New Roman" w:cs="Times New Roman"/>
          <w:b/>
          <w:sz w:val="24"/>
          <w:szCs w:val="24"/>
          <w:lang w:val="ro-RO"/>
        </w:rPr>
        <w:t>)</w:t>
      </w:r>
      <w:r>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sz w:val="24"/>
          <w:szCs w:val="24"/>
          <w:lang w:val="ro-RO" w:eastAsia="ro-RO"/>
        </w:rPr>
        <w:t>păstreză confidenţialitatea în legătura cu faptele, informaţiile sau documentele de care</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rPr>
        <w:t xml:space="preserve">ia la cunoştinţă în exercitarea funcţiei; </w:t>
      </w:r>
    </w:p>
    <w:p w:rsidR="001570A9" w:rsidRDefault="001570A9" w:rsidP="001570A9">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b/>
          <w:sz w:val="24"/>
          <w:szCs w:val="24"/>
          <w:lang w:val="ro-RO" w:eastAsia="ro-RO"/>
        </w:rPr>
        <w:t>n</w:t>
      </w:r>
      <w:r w:rsidRPr="003963D8">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eastAsia="ro-RO"/>
        </w:rPr>
        <w:t>păstreză confidenţialitatea cu privire la locaţia adãpostului şi a datelor personale ale</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eastAsia="ro-RO"/>
        </w:rPr>
        <w:t>beneficiarilor;</w:t>
      </w:r>
    </w:p>
    <w:p w:rsidR="001570A9" w:rsidRDefault="001570A9" w:rsidP="001570A9">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b/>
          <w:sz w:val="24"/>
          <w:szCs w:val="24"/>
          <w:lang w:val="ro-RO" w:eastAsia="ro-RO"/>
        </w:rPr>
        <w:t xml:space="preserve">o)  </w:t>
      </w:r>
      <w:r w:rsidRPr="00C74C75">
        <w:rPr>
          <w:rFonts w:ascii="Times New Roman" w:eastAsia="Times New Roman" w:hAnsi="Times New Roman" w:cs="Times New Roman"/>
          <w:color w:val="000000"/>
          <w:sz w:val="24"/>
          <w:szCs w:val="24"/>
          <w:lang w:val="ro-RO" w:eastAsia="ro-RO"/>
        </w:rPr>
        <w:t>sesizează,</w:t>
      </w:r>
      <w:r w:rsidRPr="00C74C75">
        <w:rPr>
          <w:rFonts w:ascii="Times New Roman" w:eastAsia="Times New Roman" w:hAnsi="Times New Roman" w:cs="Times New Roman"/>
          <w:b/>
          <w:i/>
          <w:sz w:val="24"/>
          <w:szCs w:val="24"/>
          <w:lang w:val="ro-RO"/>
        </w:rPr>
        <w:t xml:space="preserve"> în scris,</w:t>
      </w:r>
      <w:r w:rsidRPr="00C74C75">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color w:val="000000"/>
          <w:sz w:val="24"/>
          <w:szCs w:val="24"/>
          <w:lang w:val="ro-RO" w:eastAsia="ro-RO"/>
        </w:rPr>
        <w:t xml:space="preserve"> șefului de complex situaţiile care pun în pericol siguranţa</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beneficiarului, situaţiile</w:t>
      </w:r>
      <w:r w:rsidRPr="00C74C75">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de nerespectare a prevederilor prezentului regulament etc.; </w:t>
      </w:r>
    </w:p>
    <w:p w:rsidR="001570A9" w:rsidRDefault="001570A9" w:rsidP="001570A9">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b/>
          <w:sz w:val="24"/>
          <w:szCs w:val="24"/>
          <w:lang w:val="ro-RO" w:eastAsia="ro-RO"/>
        </w:rPr>
        <w:t>p</w:t>
      </w:r>
      <w:r w:rsidRPr="00906BAA">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rPr>
        <w:t xml:space="preserve">sesizează, </w:t>
      </w:r>
      <w:r w:rsidRPr="00C74C75">
        <w:rPr>
          <w:rFonts w:ascii="Times New Roman" w:eastAsia="Times New Roman" w:hAnsi="Times New Roman" w:cs="Times New Roman"/>
          <w:b/>
          <w:i/>
          <w:sz w:val="24"/>
          <w:szCs w:val="24"/>
          <w:lang w:val="ro-RO"/>
        </w:rPr>
        <w:t>în scris,</w:t>
      </w:r>
      <w:r w:rsidRPr="00C74C75">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color w:val="000000"/>
          <w:sz w:val="24"/>
          <w:szCs w:val="24"/>
          <w:lang w:val="ro-RO" w:eastAsia="ro-RO"/>
        </w:rPr>
        <w:t>șefului de complex</w:t>
      </w:r>
      <w:r w:rsidRPr="00C74C75">
        <w:rPr>
          <w:rFonts w:ascii="Times New Roman" w:eastAsia="Times New Roman" w:hAnsi="Times New Roman" w:cs="Times New Roman"/>
          <w:sz w:val="24"/>
          <w:szCs w:val="24"/>
          <w:lang w:val="ro-RO"/>
        </w:rPr>
        <w:t xml:space="preserve"> suspiciuni sau situaţii de abuz, neglijare sau exploatare acopilului, complectând fișa A/N/E;</w:t>
      </w:r>
    </w:p>
    <w:p w:rsidR="001570A9" w:rsidRPr="00A473DB" w:rsidRDefault="001570A9" w:rsidP="001570A9">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b/>
          <w:sz w:val="24"/>
          <w:szCs w:val="24"/>
          <w:lang w:val="ro-RO" w:eastAsia="ro-RO"/>
        </w:rPr>
        <w:t xml:space="preserve">   r</w:t>
      </w:r>
      <w:r w:rsidRPr="00A473DB">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 xml:space="preserve">alte atribuţii prevăzute în standardul minim de calitate aplicabil și </w:t>
      </w:r>
      <w:r>
        <w:rPr>
          <w:rFonts w:ascii="Times New Roman" w:eastAsia="Times New Roman" w:hAnsi="Times New Roman" w:cs="Times New Roman"/>
          <w:color w:val="000000"/>
          <w:sz w:val="24"/>
          <w:szCs w:val="24"/>
          <w:lang w:val="ro-RO" w:eastAsia="ro-RO"/>
        </w:rPr>
        <w:t>legislației conexe aferente postului</w:t>
      </w:r>
      <w:r w:rsidRPr="00C74C75">
        <w:rPr>
          <w:rFonts w:ascii="Times New Roman" w:eastAsia="Times New Roman" w:hAnsi="Times New Roman" w:cs="Times New Roman"/>
          <w:color w:val="000000"/>
          <w:sz w:val="24"/>
          <w:szCs w:val="24"/>
          <w:lang w:val="ro-RO" w:eastAsia="ro-RO"/>
        </w:rPr>
        <w:t xml:space="preserve">.  </w:t>
      </w:r>
    </w:p>
    <w:p w:rsidR="000922F6" w:rsidRPr="000922F6" w:rsidRDefault="000922F6" w:rsidP="000922F6">
      <w:pPr>
        <w:spacing w:after="0" w:line="240" w:lineRule="auto"/>
        <w:jc w:val="both"/>
        <w:rPr>
          <w:rFonts w:ascii="Times New Roman" w:eastAsia="Times New Roman" w:hAnsi="Times New Roman" w:cs="Times New Roman"/>
          <w:color w:val="000000"/>
          <w:sz w:val="24"/>
          <w:szCs w:val="24"/>
          <w:lang w:val="ro-RO" w:eastAsia="ro-RO"/>
        </w:rPr>
      </w:pPr>
    </w:p>
    <w:p w:rsidR="000922F6" w:rsidRPr="000922F6" w:rsidRDefault="000922F6" w:rsidP="000922F6">
      <w:pPr>
        <w:spacing w:after="0" w:line="240" w:lineRule="auto"/>
        <w:jc w:val="center"/>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b/>
          <w:bCs/>
          <w:color w:val="000000"/>
          <w:sz w:val="24"/>
          <w:szCs w:val="24"/>
          <w:lang w:val="ro-RO" w:eastAsia="ro-RO"/>
        </w:rPr>
        <w:t xml:space="preserve">ARTICOLUL 12 </w:t>
      </w:r>
      <w:r w:rsidRPr="000922F6">
        <w:rPr>
          <w:rFonts w:ascii="Times New Roman" w:eastAsia="Times New Roman" w:hAnsi="Times New Roman" w:cs="Times New Roman"/>
          <w:b/>
          <w:bCs/>
          <w:color w:val="000000"/>
          <w:sz w:val="24"/>
          <w:szCs w:val="24"/>
          <w:lang w:val="ro-RO" w:eastAsia="ro-RO"/>
        </w:rPr>
        <w:br/>
      </w:r>
      <w:r w:rsidRPr="000922F6">
        <w:rPr>
          <w:rFonts w:ascii="Times New Roman" w:eastAsia="Times New Roman" w:hAnsi="Times New Roman" w:cs="Times New Roman"/>
          <w:b/>
          <w:color w:val="000000"/>
          <w:sz w:val="24"/>
          <w:szCs w:val="24"/>
          <w:lang w:val="ro-RO" w:eastAsia="ro-RO"/>
        </w:rPr>
        <w:t>FINANŢAREA SERVICIULUI</w:t>
      </w:r>
      <w:r w:rsidRPr="000922F6">
        <w:rPr>
          <w:rFonts w:ascii="Times New Roman" w:eastAsia="Times New Roman" w:hAnsi="Times New Roman" w:cs="Times New Roman"/>
          <w:color w:val="000000"/>
          <w:sz w:val="24"/>
          <w:szCs w:val="24"/>
          <w:lang w:val="ro-RO" w:eastAsia="ro-RO"/>
        </w:rPr>
        <w:t xml:space="preserve">  </w:t>
      </w:r>
    </w:p>
    <w:p w:rsidR="000922F6" w:rsidRPr="000922F6" w:rsidRDefault="000922F6" w:rsidP="000922F6">
      <w:pPr>
        <w:spacing w:after="0" w:line="240" w:lineRule="auto"/>
        <w:jc w:val="center"/>
        <w:rPr>
          <w:rFonts w:ascii="Times New Roman" w:eastAsia="Times New Roman" w:hAnsi="Times New Roman" w:cs="Times New Roman"/>
          <w:color w:val="000000"/>
          <w:sz w:val="24"/>
          <w:szCs w:val="24"/>
          <w:lang w:val="ro-RO" w:eastAsia="ro-RO"/>
        </w:rPr>
      </w:pPr>
    </w:p>
    <w:p w:rsidR="000922F6" w:rsidRPr="000922F6" w:rsidRDefault="000D08C0" w:rsidP="000922F6">
      <w:pPr>
        <w:tabs>
          <w:tab w:val="left" w:pos="720"/>
        </w:tabs>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ab/>
      </w:r>
      <w:r w:rsidR="000922F6" w:rsidRPr="000922F6">
        <w:rPr>
          <w:rFonts w:ascii="Times New Roman" w:eastAsia="Times New Roman" w:hAnsi="Times New Roman" w:cs="Times New Roman"/>
          <w:b/>
          <w:bCs/>
          <w:color w:val="000000"/>
          <w:sz w:val="24"/>
          <w:szCs w:val="24"/>
          <w:lang w:val="ro-RO" w:eastAsia="ro-RO"/>
        </w:rPr>
        <w:t>(1)</w:t>
      </w:r>
      <w:r w:rsidR="000922F6" w:rsidRPr="000922F6">
        <w:rPr>
          <w:rFonts w:ascii="Times New Roman" w:eastAsia="Times New Roman" w:hAnsi="Times New Roman" w:cs="Times New Roman"/>
          <w:color w:val="000000"/>
          <w:sz w:val="24"/>
          <w:szCs w:val="24"/>
          <w:lang w:val="ro-RO" w:eastAsia="ro-RO"/>
        </w:rPr>
        <w:t xml:space="preserve"> În estimarea bugetului de venituri </w:t>
      </w:r>
      <w:r w:rsidR="006C512B">
        <w:rPr>
          <w:rFonts w:ascii="Times New Roman" w:eastAsia="Times New Roman" w:hAnsi="Times New Roman" w:cs="Times New Roman"/>
          <w:color w:val="000000"/>
          <w:sz w:val="24"/>
          <w:szCs w:val="24"/>
          <w:lang w:val="ro-RO" w:eastAsia="ro-RO"/>
        </w:rPr>
        <w:t>și</w:t>
      </w:r>
      <w:r w:rsidR="002E76B6">
        <w:rPr>
          <w:rFonts w:ascii="Times New Roman" w:eastAsia="Times New Roman" w:hAnsi="Times New Roman" w:cs="Times New Roman"/>
          <w:color w:val="000000"/>
          <w:sz w:val="24"/>
          <w:szCs w:val="24"/>
          <w:lang w:val="ro-RO" w:eastAsia="ro-RO"/>
        </w:rPr>
        <w:t xml:space="preserve"> cheltuieli, șeful de complex</w:t>
      </w:r>
      <w:r w:rsidR="000922F6" w:rsidRPr="000922F6">
        <w:rPr>
          <w:rFonts w:ascii="Times New Roman" w:eastAsia="Times New Roman" w:hAnsi="Times New Roman" w:cs="Times New Roman"/>
          <w:color w:val="000000"/>
          <w:sz w:val="24"/>
          <w:szCs w:val="24"/>
          <w:lang w:val="ro-RO" w:eastAsia="ro-RO"/>
        </w:rPr>
        <w:t xml:space="preserve"> are în vedere asigurarea resurselor necesare acordării serviciilor sociale cel puţin la nivelul standardelor minime de calitate aplicabile.  </w:t>
      </w:r>
    </w:p>
    <w:p w:rsidR="000922F6" w:rsidRPr="000922F6" w:rsidRDefault="000922F6" w:rsidP="000922F6">
      <w:pPr>
        <w:tabs>
          <w:tab w:val="left" w:pos="720"/>
          <w:tab w:val="left" w:pos="900"/>
        </w:tabs>
        <w:spacing w:after="0" w:line="240" w:lineRule="auto"/>
        <w:jc w:val="both"/>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b/>
          <w:bCs/>
          <w:color w:val="000000"/>
          <w:sz w:val="24"/>
          <w:szCs w:val="24"/>
          <w:lang w:val="ro-RO" w:eastAsia="ro-RO"/>
        </w:rPr>
        <w:t>(2)</w:t>
      </w:r>
      <w:r w:rsidRPr="000922F6">
        <w:rPr>
          <w:rFonts w:ascii="Times New Roman" w:eastAsia="Times New Roman" w:hAnsi="Times New Roman" w:cs="Times New Roman"/>
          <w:color w:val="000000"/>
          <w:sz w:val="24"/>
          <w:szCs w:val="24"/>
          <w:lang w:val="ro-RO" w:eastAsia="ro-RO"/>
        </w:rPr>
        <w:t xml:space="preserve"> Finanţarea cheltuielilor serviciului se asigură, în condiţiile legii, din următoarele </w:t>
      </w:r>
    </w:p>
    <w:p w:rsidR="000922F6" w:rsidRPr="000922F6" w:rsidRDefault="000922F6" w:rsidP="000922F6">
      <w:pPr>
        <w:tabs>
          <w:tab w:val="left" w:pos="720"/>
          <w:tab w:val="left" w:pos="900"/>
        </w:tabs>
        <w:spacing w:after="0" w:line="240" w:lineRule="auto"/>
        <w:jc w:val="both"/>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xml:space="preserve">surse:   </w:t>
      </w:r>
    </w:p>
    <w:p w:rsidR="000922F6" w:rsidRPr="000922F6" w:rsidRDefault="000922F6" w:rsidP="000D08C0">
      <w:pPr>
        <w:spacing w:after="0" w:line="240" w:lineRule="auto"/>
        <w:ind w:left="720"/>
        <w:jc w:val="both"/>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w:t>
      </w:r>
      <w:r w:rsidR="002E76B6">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b/>
          <w:bCs/>
          <w:color w:val="000000"/>
          <w:sz w:val="24"/>
          <w:szCs w:val="24"/>
          <w:lang w:val="ro-RO" w:eastAsia="ro-RO"/>
        </w:rPr>
        <w:t>a)</w:t>
      </w:r>
      <w:r w:rsidRPr="000922F6">
        <w:rPr>
          <w:rFonts w:ascii="Times New Roman" w:eastAsia="Times New Roman" w:hAnsi="Times New Roman" w:cs="Times New Roman"/>
          <w:color w:val="000000"/>
          <w:sz w:val="24"/>
          <w:szCs w:val="24"/>
          <w:lang w:val="ro-RO" w:eastAsia="ro-RO"/>
        </w:rPr>
        <w:t xml:space="preserve"> bugetul local al judeţului;  </w:t>
      </w:r>
    </w:p>
    <w:p w:rsidR="000922F6" w:rsidRPr="000922F6" w:rsidRDefault="000922F6" w:rsidP="000D08C0">
      <w:pPr>
        <w:spacing w:after="0" w:line="240" w:lineRule="auto"/>
        <w:ind w:left="720"/>
        <w:jc w:val="both"/>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w:t>
      </w:r>
      <w:r w:rsidR="002E76B6">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b/>
          <w:bCs/>
          <w:color w:val="000000"/>
          <w:sz w:val="24"/>
          <w:szCs w:val="24"/>
          <w:lang w:val="ro-RO" w:eastAsia="ro-RO"/>
        </w:rPr>
        <w:t>b)</w:t>
      </w:r>
      <w:r w:rsidRPr="000922F6">
        <w:rPr>
          <w:rFonts w:ascii="Times New Roman" w:eastAsia="Times New Roman" w:hAnsi="Times New Roman" w:cs="Times New Roman"/>
          <w:color w:val="000000"/>
          <w:sz w:val="24"/>
          <w:szCs w:val="24"/>
          <w:lang w:val="ro-RO" w:eastAsia="ro-RO"/>
        </w:rPr>
        <w:t xml:space="preserve"> bugetul de stat;   </w:t>
      </w:r>
    </w:p>
    <w:p w:rsidR="000922F6" w:rsidRPr="000922F6" w:rsidRDefault="000922F6" w:rsidP="000D08C0">
      <w:pPr>
        <w:spacing w:after="0" w:line="240" w:lineRule="auto"/>
        <w:ind w:left="720"/>
        <w:jc w:val="both"/>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w:t>
      </w:r>
      <w:r w:rsidR="002E76B6">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b/>
          <w:bCs/>
          <w:color w:val="000000"/>
          <w:sz w:val="24"/>
          <w:szCs w:val="24"/>
          <w:lang w:val="ro-RO" w:eastAsia="ro-RO"/>
        </w:rPr>
        <w:t>c)</w:t>
      </w:r>
      <w:r w:rsidRPr="000922F6">
        <w:rPr>
          <w:rFonts w:ascii="Times New Roman" w:eastAsia="Times New Roman" w:hAnsi="Times New Roman" w:cs="Times New Roman"/>
          <w:color w:val="000000"/>
          <w:sz w:val="24"/>
          <w:szCs w:val="24"/>
          <w:lang w:val="ro-RO" w:eastAsia="ro-RO"/>
        </w:rPr>
        <w:t xml:space="preserve"> alte surse de finanţare, în conformitate cu legislaţia în vigoare. </w:t>
      </w:r>
    </w:p>
    <w:p w:rsidR="000922F6" w:rsidRPr="000922F6" w:rsidRDefault="000922F6" w:rsidP="000922F6">
      <w:pPr>
        <w:spacing w:after="0" w:line="240" w:lineRule="auto"/>
        <w:jc w:val="both"/>
        <w:rPr>
          <w:rFonts w:ascii="Times New Roman" w:eastAsia="Times New Roman" w:hAnsi="Times New Roman" w:cs="Times New Roman"/>
          <w:color w:val="000000"/>
          <w:sz w:val="24"/>
          <w:szCs w:val="24"/>
          <w:lang w:val="ro-RO" w:eastAsia="ro-RO"/>
        </w:rPr>
      </w:pPr>
      <w:r w:rsidRPr="000922F6">
        <w:rPr>
          <w:rFonts w:ascii="Times New Roman" w:eastAsia="Times New Roman" w:hAnsi="Times New Roman" w:cs="Times New Roman"/>
          <w:color w:val="000000"/>
          <w:sz w:val="24"/>
          <w:szCs w:val="24"/>
          <w:lang w:val="ro-RO" w:eastAsia="ro-RO"/>
        </w:rPr>
        <w:t xml:space="preserve"> </w:t>
      </w:r>
    </w:p>
    <w:p w:rsidR="000922F6" w:rsidRPr="000922F6" w:rsidRDefault="000922F6" w:rsidP="000922F6">
      <w:pPr>
        <w:spacing w:after="0" w:line="240" w:lineRule="auto"/>
        <w:ind w:right="-32"/>
        <w:jc w:val="center"/>
        <w:rPr>
          <w:rFonts w:ascii="Times New Roman" w:eastAsia="Times New Roman" w:hAnsi="Times New Roman" w:cs="Times New Roman"/>
          <w:b/>
          <w:sz w:val="24"/>
          <w:szCs w:val="24"/>
          <w:lang w:val="ro-RO" w:eastAsia="ro-RO"/>
        </w:rPr>
      </w:pPr>
      <w:r w:rsidRPr="000922F6">
        <w:rPr>
          <w:rFonts w:ascii="Times New Roman" w:eastAsia="Times New Roman" w:hAnsi="Times New Roman" w:cs="Times New Roman"/>
          <w:b/>
          <w:bCs/>
          <w:color w:val="000000"/>
          <w:sz w:val="24"/>
          <w:szCs w:val="24"/>
          <w:lang w:val="ro-RO" w:eastAsia="ro-RO"/>
        </w:rPr>
        <w:t xml:space="preserve">ARTICOLUL 13 </w:t>
      </w:r>
      <w:r w:rsidRPr="000922F6">
        <w:rPr>
          <w:rFonts w:ascii="Times New Roman" w:eastAsia="Times New Roman" w:hAnsi="Times New Roman" w:cs="Times New Roman"/>
          <w:b/>
          <w:sz w:val="24"/>
          <w:szCs w:val="24"/>
          <w:lang w:val="ro-RO" w:eastAsia="ro-RO"/>
        </w:rPr>
        <w:t xml:space="preserve"> </w:t>
      </w:r>
    </w:p>
    <w:p w:rsidR="000922F6" w:rsidRPr="000922F6" w:rsidRDefault="000922F6" w:rsidP="000922F6">
      <w:pPr>
        <w:spacing w:after="0" w:line="240" w:lineRule="auto"/>
        <w:ind w:right="-32"/>
        <w:jc w:val="center"/>
        <w:rPr>
          <w:rFonts w:ascii="Times New Roman" w:eastAsia="Times New Roman" w:hAnsi="Times New Roman" w:cs="Times New Roman"/>
          <w:b/>
          <w:sz w:val="24"/>
          <w:szCs w:val="24"/>
          <w:lang w:val="ro-RO" w:eastAsia="ro-RO"/>
        </w:rPr>
      </w:pPr>
      <w:r w:rsidRPr="000922F6">
        <w:rPr>
          <w:rFonts w:ascii="Times New Roman" w:eastAsia="Times New Roman" w:hAnsi="Times New Roman" w:cs="Times New Roman"/>
          <w:b/>
          <w:sz w:val="24"/>
          <w:szCs w:val="24"/>
          <w:lang w:val="ro-RO" w:eastAsia="ro-RO"/>
        </w:rPr>
        <w:t>DISPOZIŢII FINALE</w:t>
      </w:r>
    </w:p>
    <w:p w:rsidR="000922F6" w:rsidRPr="000922F6" w:rsidRDefault="000922F6" w:rsidP="000922F6">
      <w:pPr>
        <w:spacing w:after="0" w:line="240" w:lineRule="auto"/>
        <w:ind w:right="-32"/>
        <w:jc w:val="both"/>
        <w:rPr>
          <w:rFonts w:ascii="Times New Roman" w:eastAsia="Times New Roman" w:hAnsi="Times New Roman" w:cs="Times New Roman"/>
          <w:b/>
          <w:sz w:val="24"/>
          <w:szCs w:val="24"/>
          <w:lang w:val="ro-RO" w:eastAsia="ro-RO"/>
        </w:rPr>
      </w:pPr>
    </w:p>
    <w:p w:rsidR="000922F6" w:rsidRPr="000D08C0" w:rsidRDefault="007D084D" w:rsidP="000922F6">
      <w:pPr>
        <w:spacing w:after="0" w:line="240" w:lineRule="auto"/>
        <w:ind w:right="-32"/>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ab/>
      </w:r>
      <w:r w:rsidR="000922F6" w:rsidRPr="000922F6">
        <w:rPr>
          <w:rFonts w:ascii="Times New Roman" w:eastAsia="Times New Roman" w:hAnsi="Times New Roman" w:cs="Times New Roman"/>
          <w:b/>
          <w:bCs/>
          <w:color w:val="000000"/>
          <w:sz w:val="24"/>
          <w:szCs w:val="24"/>
          <w:lang w:val="ro-RO" w:eastAsia="ro-RO"/>
        </w:rPr>
        <w:t>(1)</w:t>
      </w:r>
      <w:r w:rsidR="000922F6" w:rsidRPr="000922F6">
        <w:rPr>
          <w:rFonts w:ascii="Times New Roman" w:eastAsia="Times New Roman" w:hAnsi="Times New Roman" w:cs="Times New Roman"/>
          <w:color w:val="000000"/>
          <w:sz w:val="24"/>
          <w:szCs w:val="24"/>
          <w:lang w:val="ro-RO" w:eastAsia="ro-RO"/>
        </w:rPr>
        <w:t xml:space="preserve"> </w:t>
      </w:r>
      <w:r w:rsidR="000922F6" w:rsidRPr="000922F6">
        <w:rPr>
          <w:rFonts w:ascii="Times New Roman" w:eastAsia="Times New Roman" w:hAnsi="Times New Roman" w:cs="Times New Roman"/>
          <w:sz w:val="24"/>
          <w:szCs w:val="24"/>
          <w:lang w:val="ro-RO" w:eastAsia="ro-RO"/>
        </w:rPr>
        <w:t xml:space="preserve">Personalul Serviciului de Consiliere şi Sprijin pentru Părinţi </w:t>
      </w:r>
      <w:r w:rsidR="006C512B">
        <w:rPr>
          <w:rFonts w:ascii="Times New Roman" w:eastAsia="Times New Roman" w:hAnsi="Times New Roman" w:cs="Times New Roman"/>
          <w:sz w:val="24"/>
          <w:szCs w:val="24"/>
          <w:lang w:val="ro-RO" w:eastAsia="ro-RO"/>
        </w:rPr>
        <w:t>și</w:t>
      </w:r>
      <w:r w:rsidR="000922F6" w:rsidRPr="000922F6">
        <w:rPr>
          <w:rFonts w:ascii="Times New Roman" w:eastAsia="Times New Roman" w:hAnsi="Times New Roman" w:cs="Times New Roman"/>
          <w:sz w:val="24"/>
          <w:szCs w:val="24"/>
          <w:lang w:val="ro-RO" w:eastAsia="ro-RO"/>
        </w:rPr>
        <w:t xml:space="preserve"> Copii răspunde civil, penal sau administrativ, după caz, pentru neaducerea la îndeplinire a atribuţiilor prevăzute în prezentul ROF</w:t>
      </w:r>
      <w:r w:rsidR="000D08C0">
        <w:rPr>
          <w:rFonts w:ascii="Times New Roman" w:eastAsia="Times New Roman" w:hAnsi="Times New Roman" w:cs="Times New Roman"/>
          <w:sz w:val="24"/>
          <w:szCs w:val="24"/>
          <w:lang w:val="ro-RO" w:eastAsia="ro-RO"/>
        </w:rPr>
        <w:t>,</w:t>
      </w:r>
      <w:r w:rsidR="000922F6" w:rsidRPr="000922F6">
        <w:rPr>
          <w:rFonts w:ascii="Times New Roman" w:eastAsia="Times New Roman" w:hAnsi="Times New Roman" w:cs="Times New Roman"/>
          <w:sz w:val="24"/>
          <w:szCs w:val="24"/>
          <w:lang w:val="ro-RO" w:eastAsia="ro-RO"/>
        </w:rPr>
        <w:t xml:space="preserve"> </w:t>
      </w:r>
      <w:r w:rsidR="000D08C0">
        <w:rPr>
          <w:rFonts w:ascii="Times New Roman" w:eastAsia="Times New Roman" w:hAnsi="Times New Roman" w:cs="Times New Roman"/>
          <w:sz w:val="24"/>
          <w:szCs w:val="24"/>
          <w:lang w:val="ro-RO" w:eastAsia="ro-RO"/>
        </w:rPr>
        <w:t>în Regulamentul Intern şi în fiș</w:t>
      </w:r>
      <w:r w:rsidR="000922F6" w:rsidRPr="000922F6">
        <w:rPr>
          <w:rFonts w:ascii="Times New Roman" w:eastAsia="Times New Roman" w:hAnsi="Times New Roman" w:cs="Times New Roman"/>
          <w:sz w:val="24"/>
          <w:szCs w:val="24"/>
          <w:lang w:val="ro-RO" w:eastAsia="ro-RO"/>
        </w:rPr>
        <w:t xml:space="preserve">ele de post, pentru abateri de la etica </w:t>
      </w:r>
      <w:r w:rsidR="006C512B">
        <w:rPr>
          <w:rFonts w:ascii="Times New Roman" w:eastAsia="Times New Roman" w:hAnsi="Times New Roman" w:cs="Times New Roman"/>
          <w:sz w:val="24"/>
          <w:szCs w:val="24"/>
          <w:lang w:val="ro-RO" w:eastAsia="ro-RO"/>
        </w:rPr>
        <w:t>și</w:t>
      </w:r>
      <w:r w:rsidR="000922F6" w:rsidRPr="000922F6">
        <w:rPr>
          <w:rFonts w:ascii="Times New Roman" w:eastAsia="Times New Roman" w:hAnsi="Times New Roman" w:cs="Times New Roman"/>
          <w:sz w:val="24"/>
          <w:szCs w:val="24"/>
          <w:lang w:val="ro-RO" w:eastAsia="ro-RO"/>
        </w:rPr>
        <w:t xml:space="preserve"> deontologia profesională.</w:t>
      </w:r>
    </w:p>
    <w:p w:rsidR="000922F6" w:rsidRPr="000922F6" w:rsidRDefault="007D084D" w:rsidP="000922F6">
      <w:pPr>
        <w:spacing w:after="0" w:line="240" w:lineRule="auto"/>
        <w:ind w:right="-32"/>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ab/>
      </w:r>
      <w:r w:rsidR="000922F6" w:rsidRPr="000922F6">
        <w:rPr>
          <w:rFonts w:ascii="Times New Roman" w:eastAsia="Times New Roman" w:hAnsi="Times New Roman" w:cs="Times New Roman"/>
          <w:b/>
          <w:bCs/>
          <w:color w:val="000000"/>
          <w:sz w:val="24"/>
          <w:szCs w:val="24"/>
          <w:lang w:val="ro-RO" w:eastAsia="ro-RO"/>
        </w:rPr>
        <w:t>(2)</w:t>
      </w:r>
      <w:r w:rsidR="000922F6" w:rsidRPr="000922F6">
        <w:rPr>
          <w:rFonts w:ascii="Times New Roman" w:eastAsia="Times New Roman" w:hAnsi="Times New Roman" w:cs="Times New Roman"/>
          <w:color w:val="000000"/>
          <w:sz w:val="24"/>
          <w:szCs w:val="24"/>
          <w:lang w:val="ro-RO" w:eastAsia="ro-RO"/>
        </w:rPr>
        <w:t xml:space="preserve"> </w:t>
      </w:r>
      <w:r w:rsidR="000922F6" w:rsidRPr="000922F6">
        <w:rPr>
          <w:rFonts w:ascii="Times New Roman" w:eastAsia="Times New Roman" w:hAnsi="Times New Roman" w:cs="Times New Roman"/>
          <w:sz w:val="24"/>
          <w:szCs w:val="24"/>
          <w:lang w:val="ro-RO" w:eastAsia="ro-RO"/>
        </w:rPr>
        <w:t xml:space="preserve">Toţi salariaţii Serviciului de Consiliere şi Sprijin pentru Părinţi </w:t>
      </w:r>
      <w:r w:rsidR="006C512B">
        <w:rPr>
          <w:rFonts w:ascii="Times New Roman" w:eastAsia="Times New Roman" w:hAnsi="Times New Roman" w:cs="Times New Roman"/>
          <w:sz w:val="24"/>
          <w:szCs w:val="24"/>
          <w:lang w:val="ro-RO" w:eastAsia="ro-RO"/>
        </w:rPr>
        <w:t>și</w:t>
      </w:r>
      <w:r w:rsidR="000922F6" w:rsidRPr="000922F6">
        <w:rPr>
          <w:rFonts w:ascii="Times New Roman" w:eastAsia="Times New Roman" w:hAnsi="Times New Roman" w:cs="Times New Roman"/>
          <w:sz w:val="24"/>
          <w:szCs w:val="24"/>
          <w:lang w:val="ro-RO" w:eastAsia="ro-RO"/>
        </w:rPr>
        <w:t xml:space="preserve"> Copii au obligaţia de a îndeplinii </w:t>
      </w:r>
      <w:r w:rsidR="006C512B">
        <w:rPr>
          <w:rFonts w:ascii="Times New Roman" w:eastAsia="Times New Roman" w:hAnsi="Times New Roman" w:cs="Times New Roman"/>
          <w:sz w:val="24"/>
          <w:szCs w:val="24"/>
          <w:lang w:val="ro-RO" w:eastAsia="ro-RO"/>
        </w:rPr>
        <w:t>și</w:t>
      </w:r>
      <w:r w:rsidR="000922F6" w:rsidRPr="000922F6">
        <w:rPr>
          <w:rFonts w:ascii="Times New Roman" w:eastAsia="Times New Roman" w:hAnsi="Times New Roman" w:cs="Times New Roman"/>
          <w:sz w:val="24"/>
          <w:szCs w:val="24"/>
          <w:lang w:val="ro-RO" w:eastAsia="ro-RO"/>
        </w:rPr>
        <w:t xml:space="preserve"> alte atribuţii din domeniul de activitate al Complexului de Servicii </w:t>
      </w:r>
      <w:r w:rsidR="000922F6" w:rsidRPr="000922F6">
        <w:rPr>
          <w:rFonts w:ascii="Times New Roman" w:eastAsia="Times New Roman" w:hAnsi="Times New Roman" w:cs="Times New Roman"/>
          <w:sz w:val="24"/>
          <w:szCs w:val="24"/>
          <w:lang w:val="ro-RO" w:eastAsia="ro-RO"/>
        </w:rPr>
        <w:lastRenderedPageBreak/>
        <w:t>Comunitare Câmpulung, care decurg din actele normative în vigoare, precum şi sarcinile de serviciu dispuse de şeful de complex menite să conducă la realizarea integrală a atribuţiilor serviciilor din cadrul complexului, la îmbunătăţirea activităţii acestora.</w:t>
      </w:r>
    </w:p>
    <w:p w:rsidR="000922F6" w:rsidRPr="000D08C0" w:rsidRDefault="007D084D" w:rsidP="000D08C0">
      <w:pPr>
        <w:spacing w:after="0" w:line="240" w:lineRule="auto"/>
        <w:jc w:val="both"/>
        <w:rPr>
          <w:rFonts w:ascii="Times New Roman" w:eastAsia="Times New Roman" w:hAnsi="Times New Roman" w:cs="Times New Roman"/>
          <w:noProof/>
          <w:sz w:val="24"/>
          <w:szCs w:val="24"/>
          <w:lang w:val="ro-RO" w:eastAsia="ro-RO"/>
        </w:rPr>
      </w:pPr>
      <w:r>
        <w:rPr>
          <w:rFonts w:ascii="Times New Roman" w:eastAsia="Times New Roman" w:hAnsi="Times New Roman" w:cs="Times New Roman"/>
          <w:b/>
          <w:bCs/>
          <w:color w:val="000000"/>
          <w:sz w:val="24"/>
          <w:szCs w:val="24"/>
          <w:lang w:val="ro-RO" w:eastAsia="ro-RO"/>
        </w:rPr>
        <w:tab/>
      </w:r>
      <w:r w:rsidR="000922F6" w:rsidRPr="000922F6">
        <w:rPr>
          <w:rFonts w:ascii="Times New Roman" w:eastAsia="Times New Roman" w:hAnsi="Times New Roman" w:cs="Times New Roman"/>
          <w:b/>
          <w:bCs/>
          <w:color w:val="000000"/>
          <w:sz w:val="24"/>
          <w:szCs w:val="24"/>
          <w:lang w:val="ro-RO" w:eastAsia="ro-RO"/>
        </w:rPr>
        <w:t>(3)</w:t>
      </w:r>
      <w:r w:rsidR="000922F6" w:rsidRPr="000922F6">
        <w:rPr>
          <w:rFonts w:ascii="Times New Roman" w:eastAsia="Times New Roman" w:hAnsi="Times New Roman" w:cs="Times New Roman"/>
          <w:color w:val="000000"/>
          <w:sz w:val="24"/>
          <w:szCs w:val="24"/>
          <w:lang w:val="ro-RO" w:eastAsia="ro-RO"/>
        </w:rPr>
        <w:t xml:space="preserve"> </w:t>
      </w:r>
      <w:r w:rsidR="000922F6" w:rsidRPr="000922F6">
        <w:rPr>
          <w:rFonts w:ascii="Times New Roman" w:eastAsia="Times New Roman" w:hAnsi="Times New Roman" w:cs="Times New Roman"/>
          <w:noProof/>
          <w:sz w:val="24"/>
          <w:szCs w:val="24"/>
          <w:lang w:val="ro-RO" w:eastAsia="ro-RO"/>
        </w:rPr>
        <w:t xml:space="preserve">Personalul </w:t>
      </w:r>
      <w:r w:rsidR="000922F6" w:rsidRPr="000922F6">
        <w:rPr>
          <w:rFonts w:ascii="Times New Roman" w:eastAsia="Times New Roman" w:hAnsi="Times New Roman" w:cs="Times New Roman"/>
          <w:sz w:val="24"/>
          <w:szCs w:val="24"/>
          <w:lang w:val="ro-RO" w:eastAsia="ro-RO"/>
        </w:rPr>
        <w:t xml:space="preserve">Serviciului de Consiliere şi Sprijin pentru Părinţi </w:t>
      </w:r>
      <w:r w:rsidR="006C512B">
        <w:rPr>
          <w:rFonts w:ascii="Times New Roman" w:eastAsia="Times New Roman" w:hAnsi="Times New Roman" w:cs="Times New Roman"/>
          <w:sz w:val="24"/>
          <w:szCs w:val="24"/>
          <w:lang w:val="ro-RO" w:eastAsia="ro-RO"/>
        </w:rPr>
        <w:t>și</w:t>
      </w:r>
      <w:r w:rsidR="000922F6" w:rsidRPr="000922F6">
        <w:rPr>
          <w:rFonts w:ascii="Times New Roman" w:eastAsia="Times New Roman" w:hAnsi="Times New Roman" w:cs="Times New Roman"/>
          <w:sz w:val="24"/>
          <w:szCs w:val="24"/>
          <w:lang w:val="ro-RO" w:eastAsia="ro-RO"/>
        </w:rPr>
        <w:t xml:space="preserve"> Copii </w:t>
      </w:r>
      <w:r w:rsidR="000922F6" w:rsidRPr="000922F6">
        <w:rPr>
          <w:rFonts w:ascii="Times New Roman" w:eastAsia="Times New Roman" w:hAnsi="Times New Roman" w:cs="Times New Roman"/>
          <w:noProof/>
          <w:sz w:val="24"/>
          <w:szCs w:val="24"/>
          <w:lang w:val="ro-RO" w:eastAsia="ro-RO"/>
        </w:rPr>
        <w:t xml:space="preserve">are obligaţia de a verifica orice sesizare care ţine de domeniul protecţiei drepturilor copilului, să manifeste solicitudine </w:t>
      </w:r>
      <w:r w:rsidR="006C512B">
        <w:rPr>
          <w:rFonts w:ascii="Times New Roman" w:eastAsia="Times New Roman" w:hAnsi="Times New Roman" w:cs="Times New Roman"/>
          <w:noProof/>
          <w:sz w:val="24"/>
          <w:szCs w:val="24"/>
          <w:lang w:val="ro-RO" w:eastAsia="ro-RO"/>
        </w:rPr>
        <w:t>și</w:t>
      </w:r>
      <w:r w:rsidR="000922F6" w:rsidRPr="000922F6">
        <w:rPr>
          <w:rFonts w:ascii="Times New Roman" w:eastAsia="Times New Roman" w:hAnsi="Times New Roman" w:cs="Times New Roman"/>
          <w:noProof/>
          <w:sz w:val="24"/>
          <w:szCs w:val="24"/>
          <w:lang w:val="ro-RO" w:eastAsia="ro-RO"/>
        </w:rPr>
        <w:t xml:space="preserve"> obiectivitate în relaţiile cu persoanele cu care vin în contact în exercitarea atribuţiilor de serviciu, să solutioneze cu maxima operativitate </w:t>
      </w:r>
      <w:r w:rsidR="006C512B">
        <w:rPr>
          <w:rFonts w:ascii="Times New Roman" w:eastAsia="Times New Roman" w:hAnsi="Times New Roman" w:cs="Times New Roman"/>
          <w:noProof/>
          <w:sz w:val="24"/>
          <w:szCs w:val="24"/>
          <w:lang w:val="ro-RO" w:eastAsia="ro-RO"/>
        </w:rPr>
        <w:t>și</w:t>
      </w:r>
      <w:r w:rsidR="000922F6" w:rsidRPr="000922F6">
        <w:rPr>
          <w:rFonts w:ascii="Times New Roman" w:eastAsia="Times New Roman" w:hAnsi="Times New Roman" w:cs="Times New Roman"/>
          <w:noProof/>
          <w:sz w:val="24"/>
          <w:szCs w:val="24"/>
          <w:lang w:val="ro-RO" w:eastAsia="ro-RO"/>
        </w:rPr>
        <w:t xml:space="preserve"> competenţă atribuţiile stabilite prin fişa postului.</w:t>
      </w:r>
    </w:p>
    <w:p w:rsidR="000922F6" w:rsidRPr="000D08C0" w:rsidRDefault="007D084D" w:rsidP="000922F6">
      <w:pPr>
        <w:spacing w:after="0" w:line="240" w:lineRule="auto"/>
        <w:ind w:right="-32"/>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ab/>
      </w:r>
      <w:r w:rsidR="000922F6" w:rsidRPr="000922F6">
        <w:rPr>
          <w:rFonts w:ascii="Times New Roman" w:eastAsia="Times New Roman" w:hAnsi="Times New Roman" w:cs="Times New Roman"/>
          <w:b/>
          <w:bCs/>
          <w:color w:val="000000"/>
          <w:sz w:val="24"/>
          <w:szCs w:val="24"/>
          <w:lang w:val="ro-RO" w:eastAsia="ro-RO"/>
        </w:rPr>
        <w:t>(4)</w:t>
      </w:r>
      <w:r w:rsidR="000922F6" w:rsidRPr="000922F6">
        <w:rPr>
          <w:rFonts w:ascii="Times New Roman" w:eastAsia="Times New Roman" w:hAnsi="Times New Roman" w:cs="Times New Roman"/>
          <w:color w:val="000000"/>
          <w:sz w:val="24"/>
          <w:szCs w:val="24"/>
          <w:lang w:val="ro-RO" w:eastAsia="ro-RO"/>
        </w:rPr>
        <w:t xml:space="preserve"> </w:t>
      </w:r>
      <w:r w:rsidR="000922F6" w:rsidRPr="000922F6">
        <w:rPr>
          <w:rFonts w:ascii="Times New Roman" w:eastAsia="Times New Roman" w:hAnsi="Times New Roman" w:cs="Times New Roman"/>
          <w:sz w:val="24"/>
          <w:szCs w:val="24"/>
          <w:lang w:val="ro-RO" w:eastAsia="ro-RO"/>
        </w:rPr>
        <w:t xml:space="preserve">Salariaţii Serviciului de Consiliere şi Sprijin pentru Părinţi </w:t>
      </w:r>
      <w:r w:rsidR="006C512B">
        <w:rPr>
          <w:rFonts w:ascii="Times New Roman" w:eastAsia="Times New Roman" w:hAnsi="Times New Roman" w:cs="Times New Roman"/>
          <w:sz w:val="24"/>
          <w:szCs w:val="24"/>
          <w:lang w:val="ro-RO" w:eastAsia="ro-RO"/>
        </w:rPr>
        <w:t>și</w:t>
      </w:r>
      <w:r w:rsidR="000922F6" w:rsidRPr="000922F6">
        <w:rPr>
          <w:rFonts w:ascii="Times New Roman" w:eastAsia="Times New Roman" w:hAnsi="Times New Roman" w:cs="Times New Roman"/>
          <w:sz w:val="24"/>
          <w:szCs w:val="24"/>
          <w:lang w:val="ro-RO" w:eastAsia="ro-RO"/>
        </w:rPr>
        <w:t xml:space="preserve"> Copii au obligaţia să asigure securitatea materialelor cu conţinut secret, răspunzând de scurgerea informaţiilor şi a documentelor.</w:t>
      </w:r>
    </w:p>
    <w:p w:rsidR="000922F6" w:rsidRPr="000922F6" w:rsidRDefault="007D084D" w:rsidP="000D08C0">
      <w:pPr>
        <w:spacing w:after="0" w:line="240" w:lineRule="auto"/>
        <w:ind w:right="-32"/>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ab/>
      </w:r>
      <w:r w:rsidR="000922F6" w:rsidRPr="000922F6">
        <w:rPr>
          <w:rFonts w:ascii="Times New Roman" w:eastAsia="Times New Roman" w:hAnsi="Times New Roman" w:cs="Times New Roman"/>
          <w:b/>
          <w:bCs/>
          <w:color w:val="000000"/>
          <w:sz w:val="24"/>
          <w:szCs w:val="24"/>
          <w:lang w:val="ro-RO" w:eastAsia="ro-RO"/>
        </w:rPr>
        <w:t>(5)</w:t>
      </w:r>
      <w:r w:rsidR="000922F6" w:rsidRPr="000922F6">
        <w:rPr>
          <w:rFonts w:ascii="Times New Roman" w:eastAsia="Times New Roman" w:hAnsi="Times New Roman" w:cs="Times New Roman"/>
          <w:color w:val="000000"/>
          <w:sz w:val="24"/>
          <w:szCs w:val="24"/>
          <w:lang w:val="ro-RO" w:eastAsia="ro-RO"/>
        </w:rPr>
        <w:t xml:space="preserve"> </w:t>
      </w:r>
      <w:r w:rsidR="000922F6" w:rsidRPr="000922F6">
        <w:rPr>
          <w:rFonts w:ascii="Times New Roman" w:eastAsia="Times New Roman" w:hAnsi="Times New Roman" w:cs="Times New Roman"/>
          <w:sz w:val="24"/>
          <w:szCs w:val="24"/>
          <w:lang w:val="ro-RO" w:eastAsia="ro-RO"/>
        </w:rPr>
        <w:t xml:space="preserve">Neîndeplinirea integrală </w:t>
      </w:r>
      <w:r w:rsidR="006C512B">
        <w:rPr>
          <w:rFonts w:ascii="Times New Roman" w:eastAsia="Times New Roman" w:hAnsi="Times New Roman" w:cs="Times New Roman"/>
          <w:sz w:val="24"/>
          <w:szCs w:val="24"/>
          <w:lang w:val="ro-RO" w:eastAsia="ro-RO"/>
        </w:rPr>
        <w:t>și</w:t>
      </w:r>
      <w:r w:rsidR="000922F6" w:rsidRPr="000922F6">
        <w:rPr>
          <w:rFonts w:ascii="Times New Roman" w:eastAsia="Times New Roman" w:hAnsi="Times New Roman" w:cs="Times New Roman"/>
          <w:sz w:val="24"/>
          <w:szCs w:val="24"/>
          <w:lang w:val="ro-RO" w:eastAsia="ro-RO"/>
        </w:rPr>
        <w:t xml:space="preserve"> în termenul legal a sarcinilor de serviciu se sancţionează conform legislaţiei în vigoare.</w:t>
      </w:r>
      <w:r w:rsidR="000922F6" w:rsidRPr="000922F6">
        <w:rPr>
          <w:rFonts w:ascii="Times New Roman" w:eastAsia="Times New Roman" w:hAnsi="Times New Roman" w:cs="Times New Roman"/>
          <w:sz w:val="24"/>
          <w:szCs w:val="24"/>
          <w:lang w:val="ro-RO" w:eastAsia="ro-RO"/>
        </w:rPr>
        <w:tab/>
      </w:r>
    </w:p>
    <w:p w:rsidR="000922F6" w:rsidRPr="000922F6" w:rsidRDefault="000922F6" w:rsidP="000922F6">
      <w:pPr>
        <w:spacing w:after="0" w:line="240" w:lineRule="auto"/>
        <w:jc w:val="both"/>
        <w:rPr>
          <w:rFonts w:ascii="Times New Roman" w:eastAsia="Times New Roman" w:hAnsi="Times New Roman" w:cs="Times New Roman"/>
          <w:sz w:val="24"/>
          <w:szCs w:val="24"/>
          <w:lang w:val="ro-RO" w:eastAsia="ro-RO"/>
        </w:rPr>
      </w:pPr>
      <w:r w:rsidRPr="000922F6">
        <w:rPr>
          <w:rFonts w:ascii="Times New Roman" w:eastAsia="Times New Roman" w:hAnsi="Times New Roman" w:cs="Times New Roman"/>
          <w:sz w:val="24"/>
          <w:szCs w:val="24"/>
          <w:lang w:val="ro-RO" w:eastAsia="ro-RO"/>
        </w:rPr>
        <w:tab/>
      </w:r>
      <w:r w:rsidRPr="000922F6">
        <w:rPr>
          <w:rFonts w:ascii="Times New Roman" w:eastAsia="Times New Roman" w:hAnsi="Times New Roman" w:cs="Times New Roman"/>
          <w:b/>
          <w:bCs/>
          <w:color w:val="000000"/>
          <w:sz w:val="24"/>
          <w:szCs w:val="24"/>
          <w:lang w:val="ro-RO" w:eastAsia="ro-RO"/>
        </w:rPr>
        <w:t>(6)</w:t>
      </w:r>
      <w:r w:rsidRPr="000922F6">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sz w:val="24"/>
          <w:szCs w:val="24"/>
          <w:lang w:val="ro-RO" w:eastAsia="ro-RO"/>
        </w:rPr>
        <w:t xml:space="preserve">Prezentul regulament de organizare </w:t>
      </w:r>
      <w:r w:rsidR="006C512B">
        <w:rPr>
          <w:rFonts w:ascii="Times New Roman" w:eastAsia="Times New Roman" w:hAnsi="Times New Roman" w:cs="Times New Roman"/>
          <w:sz w:val="24"/>
          <w:szCs w:val="24"/>
          <w:lang w:val="ro-RO" w:eastAsia="ro-RO"/>
        </w:rPr>
        <w:t>și</w:t>
      </w:r>
      <w:r w:rsidRPr="000922F6">
        <w:rPr>
          <w:rFonts w:ascii="Times New Roman" w:eastAsia="Times New Roman" w:hAnsi="Times New Roman" w:cs="Times New Roman"/>
          <w:sz w:val="24"/>
          <w:szCs w:val="24"/>
          <w:lang w:val="ro-RO" w:eastAsia="ro-RO"/>
        </w:rPr>
        <w:t xml:space="preserve"> funcţionare a Serviciului de Consiliere şi Sprijin pentru Părinţi </w:t>
      </w:r>
      <w:r w:rsidR="006C512B">
        <w:rPr>
          <w:rFonts w:ascii="Times New Roman" w:eastAsia="Times New Roman" w:hAnsi="Times New Roman" w:cs="Times New Roman"/>
          <w:sz w:val="24"/>
          <w:szCs w:val="24"/>
          <w:lang w:val="ro-RO" w:eastAsia="ro-RO"/>
        </w:rPr>
        <w:t>și</w:t>
      </w:r>
      <w:r w:rsidRPr="000922F6">
        <w:rPr>
          <w:rFonts w:ascii="Times New Roman" w:eastAsia="Times New Roman" w:hAnsi="Times New Roman" w:cs="Times New Roman"/>
          <w:sz w:val="24"/>
          <w:szCs w:val="24"/>
          <w:lang w:val="ro-RO" w:eastAsia="ro-RO"/>
        </w:rPr>
        <w:t xml:space="preserve"> Copii va fi adus la cunoşti</w:t>
      </w:r>
      <w:r w:rsidR="007D084D">
        <w:rPr>
          <w:rFonts w:ascii="Times New Roman" w:eastAsia="Times New Roman" w:hAnsi="Times New Roman" w:cs="Times New Roman"/>
          <w:sz w:val="24"/>
          <w:szCs w:val="24"/>
          <w:lang w:val="ro-RO" w:eastAsia="ro-RO"/>
        </w:rPr>
        <w:t>nţa salariaţilor, sub semnătură</w:t>
      </w:r>
      <w:r w:rsidR="007D084D">
        <w:rPr>
          <w:rFonts w:ascii="Times New Roman" w:eastAsia="Times New Roman" w:hAnsi="Times New Roman" w:cs="Times New Roman"/>
          <w:sz w:val="24"/>
          <w:szCs w:val="24"/>
          <w:lang w:eastAsia="ro-RO"/>
        </w:rPr>
        <w:t>:</w:t>
      </w:r>
      <w:r w:rsidRPr="000922F6">
        <w:rPr>
          <w:rFonts w:ascii="Times New Roman" w:eastAsia="Times New Roman" w:hAnsi="Times New Roman" w:cs="Times New Roman"/>
          <w:sz w:val="24"/>
          <w:szCs w:val="24"/>
          <w:lang w:val="ro-RO" w:eastAsia="ro-RO"/>
        </w:rPr>
        <w:t xml:space="preserve"> </w:t>
      </w:r>
    </w:p>
    <w:p w:rsidR="000922F6" w:rsidRPr="000D08C0" w:rsidRDefault="000922F6" w:rsidP="000922F6">
      <w:pPr>
        <w:spacing w:after="0" w:line="240" w:lineRule="auto"/>
        <w:jc w:val="both"/>
        <w:rPr>
          <w:rFonts w:ascii="Times New Roman" w:eastAsia="Times New Roman" w:hAnsi="Times New Roman" w:cs="Times New Roman"/>
          <w:sz w:val="24"/>
          <w:szCs w:val="24"/>
          <w:lang w:eastAsia="ro-RO"/>
        </w:rPr>
      </w:pPr>
      <w:r w:rsidRPr="000922F6">
        <w:rPr>
          <w:rFonts w:ascii="Times New Roman" w:eastAsia="Times New Roman" w:hAnsi="Times New Roman" w:cs="Times New Roman"/>
          <w:sz w:val="24"/>
          <w:szCs w:val="24"/>
          <w:lang w:val="ro-RO" w:eastAsia="ro-RO"/>
        </w:rPr>
        <w:t xml:space="preserve">            </w:t>
      </w:r>
      <w:r w:rsidR="000D08C0">
        <w:rPr>
          <w:rFonts w:ascii="Times New Roman" w:eastAsia="Times New Roman" w:hAnsi="Times New Roman" w:cs="Times New Roman"/>
          <w:sz w:val="24"/>
          <w:szCs w:val="24"/>
          <w:lang w:val="ro-RO" w:eastAsia="ro-RO"/>
        </w:rPr>
        <w:t xml:space="preserve">     </w:t>
      </w:r>
      <w:r w:rsidRPr="000922F6">
        <w:rPr>
          <w:rFonts w:ascii="Times New Roman" w:eastAsia="Times New Roman" w:hAnsi="Times New Roman" w:cs="Times New Roman"/>
          <w:sz w:val="24"/>
          <w:szCs w:val="24"/>
          <w:lang w:val="ro-RO" w:eastAsia="ro-RO"/>
        </w:rPr>
        <w:t>a) Persoanele nou angajate nu-</w:t>
      </w:r>
      <w:r w:rsidR="006C512B">
        <w:rPr>
          <w:rFonts w:ascii="Times New Roman" w:eastAsia="Times New Roman" w:hAnsi="Times New Roman" w:cs="Times New Roman"/>
          <w:sz w:val="24"/>
          <w:szCs w:val="24"/>
          <w:lang w:val="ro-RO" w:eastAsia="ro-RO"/>
        </w:rPr>
        <w:t>și</w:t>
      </w:r>
      <w:r w:rsidRPr="000922F6">
        <w:rPr>
          <w:rFonts w:ascii="Times New Roman" w:eastAsia="Times New Roman" w:hAnsi="Times New Roman" w:cs="Times New Roman"/>
          <w:sz w:val="24"/>
          <w:szCs w:val="24"/>
          <w:lang w:val="ro-RO" w:eastAsia="ro-RO"/>
        </w:rPr>
        <w:t xml:space="preserve"> pot începe activitatea decât după ce au semnat că au luat la cunoştinţă d</w:t>
      </w:r>
      <w:r w:rsidR="000D08C0">
        <w:rPr>
          <w:rFonts w:ascii="Times New Roman" w:eastAsia="Times New Roman" w:hAnsi="Times New Roman" w:cs="Times New Roman"/>
          <w:sz w:val="24"/>
          <w:szCs w:val="24"/>
          <w:lang w:val="ro-RO" w:eastAsia="ro-RO"/>
        </w:rPr>
        <w:t>e conţinutul acestui regulament;</w:t>
      </w:r>
    </w:p>
    <w:p w:rsidR="000922F6" w:rsidRPr="000922F6" w:rsidRDefault="007D084D" w:rsidP="000922F6">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ab/>
      </w:r>
      <w:r w:rsidR="000D08C0">
        <w:rPr>
          <w:rFonts w:ascii="Times New Roman" w:eastAsia="Times New Roman" w:hAnsi="Times New Roman" w:cs="Times New Roman"/>
          <w:sz w:val="24"/>
          <w:szCs w:val="24"/>
          <w:lang w:val="ro-RO" w:eastAsia="ro-RO"/>
        </w:rPr>
        <w:t xml:space="preserve">      </w:t>
      </w:r>
      <w:r w:rsidR="000922F6" w:rsidRPr="000922F6">
        <w:rPr>
          <w:rFonts w:ascii="Times New Roman" w:eastAsia="Times New Roman" w:hAnsi="Times New Roman" w:cs="Times New Roman"/>
          <w:sz w:val="24"/>
          <w:szCs w:val="24"/>
          <w:lang w:val="ro-RO" w:eastAsia="ro-RO"/>
        </w:rPr>
        <w:t>b) Prezentul regulament intră în vigoare la data aprobării prin hotărârea Consiliului Județean Argeș.</w:t>
      </w:r>
    </w:p>
    <w:p w:rsidR="000D08C0" w:rsidRDefault="000922F6" w:rsidP="000D08C0">
      <w:pPr>
        <w:spacing w:after="0" w:line="240" w:lineRule="auto"/>
        <w:jc w:val="both"/>
        <w:rPr>
          <w:rFonts w:ascii="Times New Roman" w:eastAsia="Times New Roman" w:hAnsi="Times New Roman" w:cs="Times New Roman"/>
          <w:sz w:val="24"/>
          <w:szCs w:val="24"/>
          <w:lang w:eastAsia="ro-RO"/>
        </w:rPr>
      </w:pPr>
      <w:r w:rsidRPr="000922F6">
        <w:rPr>
          <w:rFonts w:ascii="Times New Roman" w:eastAsia="Times New Roman" w:hAnsi="Times New Roman" w:cs="Times New Roman"/>
          <w:sz w:val="24"/>
          <w:szCs w:val="24"/>
          <w:lang w:val="ro-RO" w:eastAsia="ro-RO"/>
        </w:rPr>
        <w:tab/>
      </w:r>
      <w:r w:rsidRPr="000922F6">
        <w:rPr>
          <w:rFonts w:ascii="Times New Roman" w:eastAsia="Times New Roman" w:hAnsi="Times New Roman" w:cs="Times New Roman"/>
          <w:b/>
          <w:bCs/>
          <w:color w:val="000000"/>
          <w:sz w:val="24"/>
          <w:szCs w:val="24"/>
          <w:lang w:val="ro-RO" w:eastAsia="ro-RO"/>
        </w:rPr>
        <w:t>(7)</w:t>
      </w:r>
      <w:r w:rsidRPr="000922F6">
        <w:rPr>
          <w:rFonts w:ascii="Times New Roman" w:eastAsia="Times New Roman" w:hAnsi="Times New Roman" w:cs="Times New Roman"/>
          <w:color w:val="000000"/>
          <w:sz w:val="24"/>
          <w:szCs w:val="24"/>
          <w:lang w:val="ro-RO" w:eastAsia="ro-RO"/>
        </w:rPr>
        <w:t xml:space="preserve"> </w:t>
      </w:r>
      <w:r w:rsidRPr="000922F6">
        <w:rPr>
          <w:rFonts w:ascii="Times New Roman" w:eastAsia="Times New Roman" w:hAnsi="Times New Roman" w:cs="Times New Roman"/>
          <w:sz w:val="24"/>
          <w:szCs w:val="24"/>
          <w:lang w:val="ro-RO" w:eastAsia="ro-RO"/>
        </w:rPr>
        <w:t>Prevederile prezentului regulament se completează cu</w:t>
      </w:r>
      <w:r w:rsidRPr="000922F6">
        <w:rPr>
          <w:rFonts w:ascii="Times New Roman" w:eastAsia="Times New Roman" w:hAnsi="Times New Roman" w:cs="Times New Roman"/>
          <w:sz w:val="24"/>
          <w:szCs w:val="24"/>
          <w:lang w:eastAsia="ro-RO"/>
        </w:rPr>
        <w:t>:</w:t>
      </w:r>
    </w:p>
    <w:p w:rsidR="00723046" w:rsidRDefault="000D08C0" w:rsidP="00723046">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eastAsia="ro-RO"/>
        </w:rPr>
        <w:t xml:space="preserve">                  </w:t>
      </w:r>
      <w:r w:rsidR="00723046" w:rsidRPr="003E4845">
        <w:rPr>
          <w:rFonts w:ascii="Times New Roman" w:eastAsia="Times New Roman" w:hAnsi="Times New Roman" w:cs="Times New Roman"/>
          <w:sz w:val="24"/>
          <w:szCs w:val="24"/>
          <w:lang w:val="ro-RO" w:eastAsia="ro-RO"/>
        </w:rPr>
        <w:t>a) Prevederile  regulamentului de organizare şi funcţionare al DGASPC Argeş;</w:t>
      </w:r>
    </w:p>
    <w:p w:rsidR="00723046" w:rsidRPr="003E4845" w:rsidRDefault="00723046" w:rsidP="00723046">
      <w:pPr>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val="ro-RO" w:eastAsia="ro-RO"/>
        </w:rPr>
        <w:t xml:space="preserve">                  b) </w:t>
      </w:r>
      <w:r w:rsidRPr="003E4845">
        <w:rPr>
          <w:rFonts w:ascii="Times New Roman" w:eastAsia="Times New Roman" w:hAnsi="Times New Roman" w:cs="Times New Roman"/>
          <w:sz w:val="24"/>
          <w:szCs w:val="24"/>
          <w:lang w:val="ro-RO" w:eastAsia="ro-RO"/>
        </w:rPr>
        <w:t>Prevederile</w:t>
      </w:r>
      <w:r>
        <w:rPr>
          <w:rFonts w:ascii="Times New Roman" w:eastAsia="Times New Roman" w:hAnsi="Times New Roman" w:cs="Times New Roman"/>
          <w:sz w:val="24"/>
          <w:szCs w:val="24"/>
          <w:lang w:val="ro-RO" w:eastAsia="ro-RO"/>
        </w:rPr>
        <w:t xml:space="preserve"> anexelor 1și 2, la prezentul regulament;</w:t>
      </w:r>
    </w:p>
    <w:p w:rsidR="00723046" w:rsidRPr="003E4845" w:rsidRDefault="00723046" w:rsidP="00723046">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c</w:t>
      </w:r>
      <w:r w:rsidRPr="003E4845">
        <w:rPr>
          <w:rFonts w:ascii="Times New Roman" w:eastAsia="Times New Roman" w:hAnsi="Times New Roman" w:cs="Times New Roman"/>
          <w:sz w:val="24"/>
          <w:szCs w:val="24"/>
          <w:lang w:val="ro-RO" w:eastAsia="ro-RO"/>
        </w:rPr>
        <w:t>) alte dispoziţii legale în materie.</w:t>
      </w:r>
    </w:p>
    <w:p w:rsidR="00910E27" w:rsidRDefault="00910E27" w:rsidP="00723046">
      <w:pPr>
        <w:spacing w:after="0" w:line="240" w:lineRule="auto"/>
        <w:jc w:val="both"/>
        <w:rPr>
          <w:rFonts w:ascii="Times New Roman" w:eastAsia="Times New Roman" w:hAnsi="Times New Roman" w:cs="Times New Roman"/>
          <w:sz w:val="24"/>
          <w:szCs w:val="24"/>
          <w:lang w:val="pt-BR" w:eastAsia="ro-RO"/>
        </w:rPr>
      </w:pPr>
    </w:p>
    <w:p w:rsidR="00910E27" w:rsidRDefault="00910E27" w:rsidP="00910E27">
      <w:pPr>
        <w:spacing w:after="0" w:line="240" w:lineRule="auto"/>
        <w:jc w:val="both"/>
        <w:rPr>
          <w:rFonts w:ascii="Times New Roman" w:eastAsia="Times New Roman" w:hAnsi="Times New Roman" w:cs="Times New Roman"/>
          <w:sz w:val="24"/>
          <w:szCs w:val="24"/>
          <w:lang w:val="pt-BR" w:eastAsia="ro-RO"/>
        </w:rPr>
      </w:pPr>
    </w:p>
    <w:p w:rsidR="00910E27" w:rsidRDefault="00910E27" w:rsidP="00910E27">
      <w:pPr>
        <w:spacing w:after="0" w:line="240" w:lineRule="auto"/>
        <w:jc w:val="both"/>
        <w:rPr>
          <w:rFonts w:ascii="Times New Roman" w:eastAsia="Times New Roman" w:hAnsi="Times New Roman" w:cs="Times New Roman"/>
          <w:sz w:val="24"/>
          <w:szCs w:val="24"/>
          <w:lang w:val="pt-BR" w:eastAsia="ro-RO"/>
        </w:rPr>
      </w:pPr>
    </w:p>
    <w:p w:rsidR="00910E27" w:rsidRDefault="00910E27" w:rsidP="00910E27">
      <w:pPr>
        <w:spacing w:after="0" w:line="240" w:lineRule="auto"/>
        <w:jc w:val="both"/>
        <w:rPr>
          <w:rFonts w:ascii="Times New Roman" w:eastAsia="Times New Roman" w:hAnsi="Times New Roman" w:cs="Times New Roman"/>
          <w:sz w:val="24"/>
          <w:szCs w:val="24"/>
          <w:lang w:val="pt-BR" w:eastAsia="ro-RO"/>
        </w:rPr>
      </w:pPr>
    </w:p>
    <w:p w:rsidR="00910E27" w:rsidRDefault="00910E27" w:rsidP="00910E27">
      <w:pPr>
        <w:spacing w:after="0" w:line="240" w:lineRule="auto"/>
        <w:jc w:val="both"/>
        <w:rPr>
          <w:rFonts w:ascii="Times New Roman" w:eastAsia="Times New Roman" w:hAnsi="Times New Roman" w:cs="Times New Roman"/>
          <w:sz w:val="24"/>
          <w:szCs w:val="24"/>
          <w:lang w:val="pt-BR" w:eastAsia="ro-RO"/>
        </w:rPr>
      </w:pPr>
    </w:p>
    <w:p w:rsidR="00910E27" w:rsidRDefault="00910E27" w:rsidP="00910E27">
      <w:pPr>
        <w:spacing w:after="0" w:line="240" w:lineRule="auto"/>
        <w:jc w:val="both"/>
        <w:rPr>
          <w:rFonts w:ascii="Times New Roman" w:eastAsia="Times New Roman" w:hAnsi="Times New Roman" w:cs="Times New Roman"/>
          <w:sz w:val="24"/>
          <w:szCs w:val="24"/>
          <w:lang w:val="pt-BR" w:eastAsia="ro-RO"/>
        </w:rPr>
      </w:pPr>
    </w:p>
    <w:p w:rsidR="00910E27" w:rsidRDefault="00910E27" w:rsidP="00910E27">
      <w:pPr>
        <w:spacing w:after="0" w:line="240" w:lineRule="auto"/>
        <w:jc w:val="both"/>
        <w:rPr>
          <w:rFonts w:ascii="Times New Roman" w:eastAsia="Times New Roman" w:hAnsi="Times New Roman" w:cs="Times New Roman"/>
          <w:sz w:val="24"/>
          <w:szCs w:val="24"/>
          <w:lang w:val="pt-BR" w:eastAsia="ro-RO"/>
        </w:rPr>
      </w:pPr>
    </w:p>
    <w:p w:rsidR="00910E27" w:rsidRDefault="00910E27" w:rsidP="00910E27">
      <w:pPr>
        <w:spacing w:after="0" w:line="240" w:lineRule="auto"/>
        <w:jc w:val="both"/>
        <w:rPr>
          <w:rFonts w:ascii="Times New Roman" w:eastAsia="Times New Roman" w:hAnsi="Times New Roman" w:cs="Times New Roman"/>
          <w:sz w:val="24"/>
          <w:szCs w:val="24"/>
          <w:lang w:val="pt-BR" w:eastAsia="ro-RO"/>
        </w:rPr>
      </w:pPr>
    </w:p>
    <w:p w:rsidR="00910E27" w:rsidRDefault="00910E27" w:rsidP="00910E27">
      <w:pPr>
        <w:spacing w:after="0" w:line="240" w:lineRule="auto"/>
        <w:jc w:val="both"/>
        <w:rPr>
          <w:rFonts w:ascii="Times New Roman" w:eastAsia="Times New Roman" w:hAnsi="Times New Roman" w:cs="Times New Roman"/>
          <w:sz w:val="24"/>
          <w:szCs w:val="24"/>
          <w:lang w:val="pt-BR" w:eastAsia="ro-RO"/>
        </w:rPr>
      </w:pPr>
    </w:p>
    <w:p w:rsidR="00910E27" w:rsidRDefault="00910E27" w:rsidP="00910E27">
      <w:pPr>
        <w:spacing w:after="0" w:line="240" w:lineRule="auto"/>
        <w:jc w:val="both"/>
        <w:rPr>
          <w:rFonts w:ascii="Times New Roman" w:eastAsia="Times New Roman" w:hAnsi="Times New Roman" w:cs="Times New Roman"/>
          <w:sz w:val="24"/>
          <w:szCs w:val="24"/>
          <w:lang w:val="pt-BR" w:eastAsia="ro-RO"/>
        </w:rPr>
      </w:pPr>
    </w:p>
    <w:p w:rsidR="00910E27" w:rsidRDefault="00910E27" w:rsidP="00910E27">
      <w:pPr>
        <w:spacing w:after="0" w:line="240" w:lineRule="auto"/>
        <w:jc w:val="both"/>
        <w:rPr>
          <w:rFonts w:ascii="Times New Roman" w:eastAsia="Times New Roman" w:hAnsi="Times New Roman" w:cs="Times New Roman"/>
          <w:sz w:val="24"/>
          <w:szCs w:val="24"/>
          <w:lang w:val="pt-BR" w:eastAsia="ro-RO"/>
        </w:rPr>
      </w:pPr>
    </w:p>
    <w:p w:rsidR="00910E27" w:rsidRDefault="00910E27" w:rsidP="00910E27">
      <w:pPr>
        <w:spacing w:after="0" w:line="240" w:lineRule="auto"/>
        <w:jc w:val="both"/>
        <w:rPr>
          <w:rFonts w:ascii="Times New Roman" w:eastAsia="Times New Roman" w:hAnsi="Times New Roman" w:cs="Times New Roman"/>
          <w:sz w:val="24"/>
          <w:szCs w:val="24"/>
          <w:lang w:val="pt-BR" w:eastAsia="ro-RO"/>
        </w:rPr>
      </w:pPr>
    </w:p>
    <w:p w:rsidR="00910E27" w:rsidRDefault="00910E27" w:rsidP="00910E27">
      <w:pPr>
        <w:spacing w:after="0" w:line="240" w:lineRule="auto"/>
        <w:jc w:val="both"/>
        <w:rPr>
          <w:rFonts w:ascii="Times New Roman" w:eastAsia="Times New Roman" w:hAnsi="Times New Roman" w:cs="Times New Roman"/>
          <w:sz w:val="24"/>
          <w:szCs w:val="24"/>
          <w:lang w:val="pt-BR" w:eastAsia="ro-RO"/>
        </w:rPr>
      </w:pPr>
    </w:p>
    <w:p w:rsidR="00910E27" w:rsidRDefault="00910E27" w:rsidP="00910E27">
      <w:pPr>
        <w:spacing w:after="0" w:line="240" w:lineRule="auto"/>
        <w:jc w:val="both"/>
        <w:rPr>
          <w:rFonts w:ascii="Times New Roman" w:eastAsia="Times New Roman" w:hAnsi="Times New Roman" w:cs="Times New Roman"/>
          <w:sz w:val="24"/>
          <w:szCs w:val="24"/>
          <w:lang w:val="pt-BR" w:eastAsia="ro-RO"/>
        </w:rPr>
      </w:pPr>
    </w:p>
    <w:p w:rsidR="00910E27" w:rsidRDefault="00910E27" w:rsidP="00910E27">
      <w:pPr>
        <w:spacing w:after="0" w:line="240" w:lineRule="auto"/>
        <w:jc w:val="both"/>
        <w:rPr>
          <w:rFonts w:ascii="Times New Roman" w:eastAsia="Times New Roman" w:hAnsi="Times New Roman" w:cs="Times New Roman"/>
          <w:sz w:val="24"/>
          <w:szCs w:val="24"/>
          <w:lang w:val="pt-BR" w:eastAsia="ro-RO"/>
        </w:rPr>
      </w:pPr>
    </w:p>
    <w:p w:rsidR="00910E27" w:rsidRPr="00910E27" w:rsidRDefault="00910E27" w:rsidP="00910E27">
      <w:pPr>
        <w:spacing w:after="0" w:line="240" w:lineRule="auto"/>
        <w:jc w:val="both"/>
        <w:rPr>
          <w:rFonts w:ascii="Times New Roman" w:eastAsia="Times New Roman" w:hAnsi="Times New Roman" w:cs="Times New Roman"/>
          <w:sz w:val="24"/>
          <w:szCs w:val="24"/>
          <w:lang w:val="pt-BR" w:eastAsia="ro-RO"/>
        </w:rPr>
      </w:pPr>
    </w:p>
    <w:p w:rsidR="000922F6" w:rsidRPr="000922F6" w:rsidRDefault="000922F6" w:rsidP="000922F6">
      <w:pPr>
        <w:tabs>
          <w:tab w:val="left" w:pos="2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ro-RO"/>
        </w:rPr>
      </w:pPr>
      <w:r w:rsidRPr="000922F6">
        <w:rPr>
          <w:rFonts w:ascii="Times New Roman" w:eastAsia="Times New Roman" w:hAnsi="Times New Roman" w:cs="Times New Roman"/>
          <w:sz w:val="24"/>
          <w:szCs w:val="24"/>
          <w:lang w:val="ro-RO"/>
        </w:rPr>
        <w:t>Întocmit de,</w:t>
      </w:r>
    </w:p>
    <w:p w:rsidR="000922F6" w:rsidRPr="000922F6" w:rsidRDefault="000922F6" w:rsidP="000922F6">
      <w:pPr>
        <w:tabs>
          <w:tab w:val="left" w:pos="2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val="ro-RO"/>
        </w:rPr>
      </w:pPr>
    </w:p>
    <w:p w:rsidR="000922F6" w:rsidRPr="000922F6" w:rsidRDefault="000922F6" w:rsidP="000922F6">
      <w:pPr>
        <w:tabs>
          <w:tab w:val="left" w:pos="2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ro-RO"/>
        </w:rPr>
      </w:pPr>
      <w:r w:rsidRPr="000922F6">
        <w:rPr>
          <w:rFonts w:ascii="Times New Roman" w:eastAsia="Times New Roman" w:hAnsi="Times New Roman" w:cs="Times New Roman"/>
          <w:sz w:val="24"/>
          <w:szCs w:val="24"/>
          <w:lang w:val="ro-RO"/>
        </w:rPr>
        <w:t>ŞEF COMPLEX</w:t>
      </w:r>
    </w:p>
    <w:p w:rsidR="000922F6" w:rsidRPr="000922F6" w:rsidRDefault="000922F6" w:rsidP="000922F6">
      <w:pPr>
        <w:tabs>
          <w:tab w:val="left" w:pos="2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ro-RO"/>
        </w:rPr>
      </w:pPr>
    </w:p>
    <w:p w:rsidR="000922F6" w:rsidRPr="000922F6" w:rsidRDefault="000922F6" w:rsidP="000922F6">
      <w:pPr>
        <w:tabs>
          <w:tab w:val="left" w:pos="2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ro-RO"/>
        </w:rPr>
      </w:pPr>
    </w:p>
    <w:p w:rsidR="000922F6" w:rsidRPr="000922F6" w:rsidRDefault="000922F6" w:rsidP="000922F6">
      <w:pPr>
        <w:tabs>
          <w:tab w:val="left" w:pos="2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8"/>
          <w:szCs w:val="24"/>
          <w:lang w:val="ro-RO"/>
        </w:rPr>
      </w:pPr>
      <w:r w:rsidRPr="000922F6">
        <w:rPr>
          <w:rFonts w:ascii="Times New Roman" w:eastAsia="Times New Roman" w:hAnsi="Times New Roman" w:cs="Arial"/>
          <w:sz w:val="28"/>
          <w:szCs w:val="24"/>
          <w:lang w:val="ro-RO"/>
        </w:rPr>
        <w:t>Iustinian  MATEI</w:t>
      </w:r>
    </w:p>
    <w:p w:rsidR="00677C34" w:rsidRPr="00F0765E" w:rsidRDefault="00677C34">
      <w:pPr>
        <w:rPr>
          <w:b/>
        </w:rPr>
      </w:pPr>
    </w:p>
    <w:sectPr w:rsidR="00677C34" w:rsidRPr="00F0765E" w:rsidSect="00266E26">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27A9" w:rsidRDefault="003027A9">
      <w:pPr>
        <w:spacing w:after="0" w:line="240" w:lineRule="auto"/>
      </w:pPr>
      <w:r>
        <w:separator/>
      </w:r>
    </w:p>
  </w:endnote>
  <w:endnote w:type="continuationSeparator" w:id="0">
    <w:p w:rsidR="003027A9" w:rsidRDefault="003027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odoni MT Black">
    <w:panose1 w:val="02070A030806060202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7A9" w:rsidRDefault="003027A9" w:rsidP="00711A5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027A9" w:rsidRDefault="003027A9" w:rsidP="00711A55">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7A9" w:rsidRDefault="003027A9" w:rsidP="00711A5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D21C6">
      <w:rPr>
        <w:rStyle w:val="PageNumber"/>
        <w:noProof/>
      </w:rPr>
      <w:t>16</w:t>
    </w:r>
    <w:r>
      <w:rPr>
        <w:rStyle w:val="PageNumber"/>
      </w:rPr>
      <w:fldChar w:fldCharType="end"/>
    </w:r>
  </w:p>
  <w:p w:rsidR="003027A9" w:rsidRDefault="003027A9" w:rsidP="00711A55">
    <w:pPr>
      <w:pStyle w:val="Footer"/>
      <w:ind w:right="360"/>
      <w:jc w:val="center"/>
      <w:rPr>
        <w:i/>
        <w:color w:val="003300"/>
      </w:rPr>
    </w:pPr>
    <w:r w:rsidRPr="007606B5">
      <w:rPr>
        <w:i/>
        <w:color w:val="003300"/>
      </w:rPr>
      <w:t>Regulament de Organizare şi Funcţionare</w:t>
    </w:r>
  </w:p>
  <w:p w:rsidR="003027A9" w:rsidRPr="00D747F0" w:rsidRDefault="003027A9" w:rsidP="00711A55">
    <w:pPr>
      <w:pStyle w:val="Footer"/>
      <w:ind w:right="360"/>
      <w:jc w:val="center"/>
      <w:rPr>
        <w:i/>
        <w:color w:val="003300"/>
      </w:rPr>
    </w:pPr>
    <w:r>
      <w:rPr>
        <w:b/>
        <w:i/>
        <w:color w:val="003300"/>
      </w:rPr>
      <w:t>Serviciul</w:t>
    </w:r>
    <w:r w:rsidRPr="00D747F0">
      <w:rPr>
        <w:b/>
        <w:i/>
        <w:color w:val="003300"/>
      </w:rPr>
      <w:t xml:space="preserve"> de Consiliere şi Sprijin pentru Părinţi şi Copii</w:t>
    </w:r>
    <w:r w:rsidRPr="00D747F0">
      <w:rPr>
        <w:i/>
        <w:color w:val="003300"/>
      </w:rPr>
      <w:t xml:space="preserve"> </w:t>
    </w:r>
  </w:p>
  <w:p w:rsidR="003027A9" w:rsidRPr="007606B5" w:rsidRDefault="003027A9" w:rsidP="00711A55">
    <w:pPr>
      <w:pStyle w:val="Footer"/>
      <w:ind w:right="360"/>
      <w:jc w:val="center"/>
      <w:rPr>
        <w:i/>
        <w:color w:val="003300"/>
      </w:rPr>
    </w:pPr>
    <w:r w:rsidRPr="007606B5">
      <w:rPr>
        <w:i/>
        <w:color w:val="003300"/>
      </w:rPr>
      <w:t>COMPLEXUL DE SERVICII COMUNITARE CÂMPULUNG</w:t>
    </w:r>
  </w:p>
  <w:p w:rsidR="003027A9" w:rsidRDefault="003027A9" w:rsidP="00711A55">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27A9" w:rsidRDefault="003027A9">
      <w:pPr>
        <w:spacing w:after="0" w:line="240" w:lineRule="auto"/>
      </w:pPr>
      <w:r>
        <w:separator/>
      </w:r>
    </w:p>
  </w:footnote>
  <w:footnote w:type="continuationSeparator" w:id="0">
    <w:p w:rsidR="003027A9" w:rsidRDefault="003027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80706"/>
    <w:multiLevelType w:val="hybridMultilevel"/>
    <w:tmpl w:val="2B384814"/>
    <w:lvl w:ilvl="0" w:tplc="728A8CD6">
      <w:start w:val="1"/>
      <w:numFmt w:val="lowerLetter"/>
      <w:lvlText w:val="%1."/>
      <w:lvlJc w:val="left"/>
      <w:pPr>
        <w:tabs>
          <w:tab w:val="num" w:pos="1701"/>
        </w:tabs>
        <w:ind w:left="1701" w:hanging="41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C72133"/>
    <w:multiLevelType w:val="hybridMultilevel"/>
    <w:tmpl w:val="9A6ED8C0"/>
    <w:lvl w:ilvl="0" w:tplc="6C94EED2">
      <w:start w:val="2"/>
      <w:numFmt w:val="decimal"/>
      <w:lvlText w:val="(%1)"/>
      <w:lvlJc w:val="left"/>
      <w:pPr>
        <w:tabs>
          <w:tab w:val="num" w:pos="1068"/>
        </w:tabs>
        <w:ind w:left="1068" w:hanging="360"/>
      </w:pPr>
      <w:rPr>
        <w:rFonts w:hint="default"/>
        <w:b/>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 w15:restartNumberingAfterBreak="0">
    <w:nsid w:val="05374F95"/>
    <w:multiLevelType w:val="hybridMultilevel"/>
    <w:tmpl w:val="33C2F614"/>
    <w:lvl w:ilvl="0" w:tplc="0B3C4CB0">
      <w:start w:val="10"/>
      <w:numFmt w:val="lowerLetter"/>
      <w:lvlText w:val="%1)"/>
      <w:lvlJc w:val="left"/>
      <w:pPr>
        <w:ind w:left="600" w:hanging="360"/>
      </w:pPr>
      <w:rPr>
        <w:rFonts w:hint="default"/>
        <w:b/>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3" w15:restartNumberingAfterBreak="0">
    <w:nsid w:val="0C496D78"/>
    <w:multiLevelType w:val="hybridMultilevel"/>
    <w:tmpl w:val="BE404DFE"/>
    <w:lvl w:ilvl="0" w:tplc="24E268D0">
      <w:start w:val="1"/>
      <w:numFmt w:val="lowerLetter"/>
      <w:lvlText w:val="%1)"/>
      <w:lvlJc w:val="left"/>
      <w:pPr>
        <w:tabs>
          <w:tab w:val="num" w:pos="0"/>
        </w:tabs>
        <w:ind w:left="0" w:firstLine="367"/>
      </w:pPr>
      <w:rPr>
        <w:rFonts w:hint="default"/>
        <w:b/>
        <w:color w:val="000000"/>
      </w:rPr>
    </w:lvl>
    <w:lvl w:ilvl="1" w:tplc="04180019" w:tentative="1">
      <w:start w:val="1"/>
      <w:numFmt w:val="lowerLetter"/>
      <w:lvlText w:val="%2."/>
      <w:lvlJc w:val="left"/>
      <w:pPr>
        <w:tabs>
          <w:tab w:val="num" w:pos="900"/>
        </w:tabs>
        <w:ind w:left="900" w:hanging="360"/>
      </w:pPr>
    </w:lvl>
    <w:lvl w:ilvl="2" w:tplc="0418001B" w:tentative="1">
      <w:start w:val="1"/>
      <w:numFmt w:val="lowerRoman"/>
      <w:lvlText w:val="%3."/>
      <w:lvlJc w:val="right"/>
      <w:pPr>
        <w:tabs>
          <w:tab w:val="num" w:pos="1620"/>
        </w:tabs>
        <w:ind w:left="1620" w:hanging="180"/>
      </w:pPr>
    </w:lvl>
    <w:lvl w:ilvl="3" w:tplc="0418000F" w:tentative="1">
      <w:start w:val="1"/>
      <w:numFmt w:val="decimal"/>
      <w:lvlText w:val="%4."/>
      <w:lvlJc w:val="left"/>
      <w:pPr>
        <w:tabs>
          <w:tab w:val="num" w:pos="2340"/>
        </w:tabs>
        <w:ind w:left="2340" w:hanging="360"/>
      </w:pPr>
    </w:lvl>
    <w:lvl w:ilvl="4" w:tplc="04180019" w:tentative="1">
      <w:start w:val="1"/>
      <w:numFmt w:val="lowerLetter"/>
      <w:lvlText w:val="%5."/>
      <w:lvlJc w:val="left"/>
      <w:pPr>
        <w:tabs>
          <w:tab w:val="num" w:pos="3060"/>
        </w:tabs>
        <w:ind w:left="3060" w:hanging="360"/>
      </w:pPr>
    </w:lvl>
    <w:lvl w:ilvl="5" w:tplc="0418001B" w:tentative="1">
      <w:start w:val="1"/>
      <w:numFmt w:val="lowerRoman"/>
      <w:lvlText w:val="%6."/>
      <w:lvlJc w:val="right"/>
      <w:pPr>
        <w:tabs>
          <w:tab w:val="num" w:pos="3780"/>
        </w:tabs>
        <w:ind w:left="3780" w:hanging="180"/>
      </w:pPr>
    </w:lvl>
    <w:lvl w:ilvl="6" w:tplc="0418000F" w:tentative="1">
      <w:start w:val="1"/>
      <w:numFmt w:val="decimal"/>
      <w:lvlText w:val="%7."/>
      <w:lvlJc w:val="left"/>
      <w:pPr>
        <w:tabs>
          <w:tab w:val="num" w:pos="4500"/>
        </w:tabs>
        <w:ind w:left="4500" w:hanging="360"/>
      </w:pPr>
    </w:lvl>
    <w:lvl w:ilvl="7" w:tplc="04180019" w:tentative="1">
      <w:start w:val="1"/>
      <w:numFmt w:val="lowerLetter"/>
      <w:lvlText w:val="%8."/>
      <w:lvlJc w:val="left"/>
      <w:pPr>
        <w:tabs>
          <w:tab w:val="num" w:pos="5220"/>
        </w:tabs>
        <w:ind w:left="5220" w:hanging="360"/>
      </w:pPr>
    </w:lvl>
    <w:lvl w:ilvl="8" w:tplc="0418001B" w:tentative="1">
      <w:start w:val="1"/>
      <w:numFmt w:val="lowerRoman"/>
      <w:lvlText w:val="%9."/>
      <w:lvlJc w:val="right"/>
      <w:pPr>
        <w:tabs>
          <w:tab w:val="num" w:pos="5940"/>
        </w:tabs>
        <w:ind w:left="5940" w:hanging="180"/>
      </w:pPr>
    </w:lvl>
  </w:abstractNum>
  <w:abstractNum w:abstractNumId="4" w15:restartNumberingAfterBreak="0">
    <w:nsid w:val="100E1262"/>
    <w:multiLevelType w:val="hybridMultilevel"/>
    <w:tmpl w:val="36524D06"/>
    <w:lvl w:ilvl="0" w:tplc="33141006">
      <w:start w:val="1"/>
      <w:numFmt w:val="lowerLetter"/>
      <w:lvlText w:val="%1)"/>
      <w:lvlJc w:val="left"/>
      <w:pPr>
        <w:tabs>
          <w:tab w:val="num" w:pos="540"/>
        </w:tabs>
        <w:ind w:left="540" w:hanging="360"/>
      </w:pPr>
      <w:rPr>
        <w:rFonts w:hint="default"/>
        <w:b/>
      </w:rPr>
    </w:lvl>
    <w:lvl w:ilvl="1" w:tplc="04180019" w:tentative="1">
      <w:start w:val="1"/>
      <w:numFmt w:val="lowerLetter"/>
      <w:lvlText w:val="%2."/>
      <w:lvlJc w:val="left"/>
      <w:pPr>
        <w:tabs>
          <w:tab w:val="num" w:pos="1260"/>
        </w:tabs>
        <w:ind w:left="1260" w:hanging="360"/>
      </w:pPr>
    </w:lvl>
    <w:lvl w:ilvl="2" w:tplc="0418001B" w:tentative="1">
      <w:start w:val="1"/>
      <w:numFmt w:val="lowerRoman"/>
      <w:lvlText w:val="%3."/>
      <w:lvlJc w:val="right"/>
      <w:pPr>
        <w:tabs>
          <w:tab w:val="num" w:pos="1980"/>
        </w:tabs>
        <w:ind w:left="1980" w:hanging="180"/>
      </w:pPr>
    </w:lvl>
    <w:lvl w:ilvl="3" w:tplc="0418000F" w:tentative="1">
      <w:start w:val="1"/>
      <w:numFmt w:val="decimal"/>
      <w:lvlText w:val="%4."/>
      <w:lvlJc w:val="left"/>
      <w:pPr>
        <w:tabs>
          <w:tab w:val="num" w:pos="2700"/>
        </w:tabs>
        <w:ind w:left="2700" w:hanging="360"/>
      </w:pPr>
    </w:lvl>
    <w:lvl w:ilvl="4" w:tplc="04180019" w:tentative="1">
      <w:start w:val="1"/>
      <w:numFmt w:val="lowerLetter"/>
      <w:lvlText w:val="%5."/>
      <w:lvlJc w:val="left"/>
      <w:pPr>
        <w:tabs>
          <w:tab w:val="num" w:pos="3420"/>
        </w:tabs>
        <w:ind w:left="3420" w:hanging="360"/>
      </w:pPr>
    </w:lvl>
    <w:lvl w:ilvl="5" w:tplc="0418001B" w:tentative="1">
      <w:start w:val="1"/>
      <w:numFmt w:val="lowerRoman"/>
      <w:lvlText w:val="%6."/>
      <w:lvlJc w:val="right"/>
      <w:pPr>
        <w:tabs>
          <w:tab w:val="num" w:pos="4140"/>
        </w:tabs>
        <w:ind w:left="4140" w:hanging="180"/>
      </w:pPr>
    </w:lvl>
    <w:lvl w:ilvl="6" w:tplc="0418000F" w:tentative="1">
      <w:start w:val="1"/>
      <w:numFmt w:val="decimal"/>
      <w:lvlText w:val="%7."/>
      <w:lvlJc w:val="left"/>
      <w:pPr>
        <w:tabs>
          <w:tab w:val="num" w:pos="4860"/>
        </w:tabs>
        <w:ind w:left="4860" w:hanging="360"/>
      </w:pPr>
    </w:lvl>
    <w:lvl w:ilvl="7" w:tplc="04180019" w:tentative="1">
      <w:start w:val="1"/>
      <w:numFmt w:val="lowerLetter"/>
      <w:lvlText w:val="%8."/>
      <w:lvlJc w:val="left"/>
      <w:pPr>
        <w:tabs>
          <w:tab w:val="num" w:pos="5580"/>
        </w:tabs>
        <w:ind w:left="5580" w:hanging="360"/>
      </w:pPr>
    </w:lvl>
    <w:lvl w:ilvl="8" w:tplc="0418001B" w:tentative="1">
      <w:start w:val="1"/>
      <w:numFmt w:val="lowerRoman"/>
      <w:lvlText w:val="%9."/>
      <w:lvlJc w:val="right"/>
      <w:pPr>
        <w:tabs>
          <w:tab w:val="num" w:pos="6300"/>
        </w:tabs>
        <w:ind w:left="6300" w:hanging="180"/>
      </w:pPr>
    </w:lvl>
  </w:abstractNum>
  <w:abstractNum w:abstractNumId="5" w15:restartNumberingAfterBreak="0">
    <w:nsid w:val="10BE03F6"/>
    <w:multiLevelType w:val="hybridMultilevel"/>
    <w:tmpl w:val="2856E8B0"/>
    <w:lvl w:ilvl="0" w:tplc="B6E285FE">
      <w:start w:val="1"/>
      <w:numFmt w:val="lowerLetter"/>
      <w:lvlText w:val="%1)"/>
      <w:lvlJc w:val="left"/>
      <w:pPr>
        <w:tabs>
          <w:tab w:val="num" w:pos="555"/>
        </w:tabs>
        <w:ind w:left="555" w:hanging="375"/>
      </w:pPr>
      <w:rPr>
        <w:rFonts w:hint="default"/>
        <w:b/>
      </w:rPr>
    </w:lvl>
    <w:lvl w:ilvl="1" w:tplc="04180019" w:tentative="1">
      <w:start w:val="1"/>
      <w:numFmt w:val="lowerLetter"/>
      <w:lvlText w:val="%2."/>
      <w:lvlJc w:val="left"/>
      <w:pPr>
        <w:tabs>
          <w:tab w:val="num" w:pos="1260"/>
        </w:tabs>
        <w:ind w:left="1260" w:hanging="360"/>
      </w:pPr>
    </w:lvl>
    <w:lvl w:ilvl="2" w:tplc="0418001B" w:tentative="1">
      <w:start w:val="1"/>
      <w:numFmt w:val="lowerRoman"/>
      <w:lvlText w:val="%3."/>
      <w:lvlJc w:val="right"/>
      <w:pPr>
        <w:tabs>
          <w:tab w:val="num" w:pos="1980"/>
        </w:tabs>
        <w:ind w:left="1980" w:hanging="180"/>
      </w:pPr>
    </w:lvl>
    <w:lvl w:ilvl="3" w:tplc="0418000F" w:tentative="1">
      <w:start w:val="1"/>
      <w:numFmt w:val="decimal"/>
      <w:lvlText w:val="%4."/>
      <w:lvlJc w:val="left"/>
      <w:pPr>
        <w:tabs>
          <w:tab w:val="num" w:pos="2700"/>
        </w:tabs>
        <w:ind w:left="2700" w:hanging="360"/>
      </w:pPr>
    </w:lvl>
    <w:lvl w:ilvl="4" w:tplc="04180019" w:tentative="1">
      <w:start w:val="1"/>
      <w:numFmt w:val="lowerLetter"/>
      <w:lvlText w:val="%5."/>
      <w:lvlJc w:val="left"/>
      <w:pPr>
        <w:tabs>
          <w:tab w:val="num" w:pos="3420"/>
        </w:tabs>
        <w:ind w:left="3420" w:hanging="360"/>
      </w:pPr>
    </w:lvl>
    <w:lvl w:ilvl="5" w:tplc="0418001B" w:tentative="1">
      <w:start w:val="1"/>
      <w:numFmt w:val="lowerRoman"/>
      <w:lvlText w:val="%6."/>
      <w:lvlJc w:val="right"/>
      <w:pPr>
        <w:tabs>
          <w:tab w:val="num" w:pos="4140"/>
        </w:tabs>
        <w:ind w:left="4140" w:hanging="180"/>
      </w:pPr>
    </w:lvl>
    <w:lvl w:ilvl="6" w:tplc="0418000F" w:tentative="1">
      <w:start w:val="1"/>
      <w:numFmt w:val="decimal"/>
      <w:lvlText w:val="%7."/>
      <w:lvlJc w:val="left"/>
      <w:pPr>
        <w:tabs>
          <w:tab w:val="num" w:pos="4860"/>
        </w:tabs>
        <w:ind w:left="4860" w:hanging="360"/>
      </w:pPr>
    </w:lvl>
    <w:lvl w:ilvl="7" w:tplc="04180019" w:tentative="1">
      <w:start w:val="1"/>
      <w:numFmt w:val="lowerLetter"/>
      <w:lvlText w:val="%8."/>
      <w:lvlJc w:val="left"/>
      <w:pPr>
        <w:tabs>
          <w:tab w:val="num" w:pos="5580"/>
        </w:tabs>
        <w:ind w:left="5580" w:hanging="360"/>
      </w:pPr>
    </w:lvl>
    <w:lvl w:ilvl="8" w:tplc="0418001B" w:tentative="1">
      <w:start w:val="1"/>
      <w:numFmt w:val="lowerRoman"/>
      <w:lvlText w:val="%9."/>
      <w:lvlJc w:val="right"/>
      <w:pPr>
        <w:tabs>
          <w:tab w:val="num" w:pos="6300"/>
        </w:tabs>
        <w:ind w:left="6300" w:hanging="180"/>
      </w:pPr>
    </w:lvl>
  </w:abstractNum>
  <w:abstractNum w:abstractNumId="6" w15:restartNumberingAfterBreak="0">
    <w:nsid w:val="183A2BA7"/>
    <w:multiLevelType w:val="hybridMultilevel"/>
    <w:tmpl w:val="282A59D6"/>
    <w:lvl w:ilvl="0" w:tplc="FFFFFFFF">
      <w:start w:val="1"/>
      <w:numFmt w:val="lowerLetter"/>
      <w:lvlText w:val="%1."/>
      <w:lvlJc w:val="left"/>
      <w:pPr>
        <w:tabs>
          <w:tab w:val="num" w:pos="1121"/>
        </w:tabs>
        <w:ind w:left="1121" w:hanging="413"/>
      </w:pPr>
      <w:rPr>
        <w:rFonts w:hint="default"/>
      </w:rPr>
    </w:lvl>
    <w:lvl w:ilvl="1" w:tplc="FFFFFFFF">
      <w:start w:val="1"/>
      <w:numFmt w:val="decimal"/>
      <w:lvlText w:val="%2."/>
      <w:lvlJc w:val="left"/>
      <w:pPr>
        <w:tabs>
          <w:tab w:val="num" w:pos="1788"/>
        </w:tabs>
        <w:ind w:left="1788" w:hanging="360"/>
      </w:pPr>
      <w:rPr>
        <w:rFonts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23BD52EA"/>
    <w:multiLevelType w:val="hybridMultilevel"/>
    <w:tmpl w:val="2EC817D2"/>
    <w:lvl w:ilvl="0" w:tplc="B6E285FE">
      <w:start w:val="1"/>
      <w:numFmt w:val="lowerLetter"/>
      <w:lvlText w:val="%1)"/>
      <w:lvlJc w:val="left"/>
      <w:pPr>
        <w:tabs>
          <w:tab w:val="num" w:pos="735"/>
        </w:tabs>
        <w:ind w:left="735" w:hanging="375"/>
      </w:pPr>
      <w:rPr>
        <w:rFonts w:hint="default"/>
        <w:b/>
      </w:rPr>
    </w:lvl>
    <w:lvl w:ilvl="1" w:tplc="04180019">
      <w:start w:val="1"/>
      <w:numFmt w:val="lowerLetter"/>
      <w:lvlText w:val="%2."/>
      <w:lvlJc w:val="left"/>
      <w:pPr>
        <w:tabs>
          <w:tab w:val="num" w:pos="1620"/>
        </w:tabs>
        <w:ind w:left="1620" w:hanging="360"/>
      </w:pPr>
    </w:lvl>
    <w:lvl w:ilvl="2" w:tplc="0418001B" w:tentative="1">
      <w:start w:val="1"/>
      <w:numFmt w:val="lowerRoman"/>
      <w:lvlText w:val="%3."/>
      <w:lvlJc w:val="right"/>
      <w:pPr>
        <w:tabs>
          <w:tab w:val="num" w:pos="2340"/>
        </w:tabs>
        <w:ind w:left="2340" w:hanging="180"/>
      </w:pPr>
    </w:lvl>
    <w:lvl w:ilvl="3" w:tplc="0418000F" w:tentative="1">
      <w:start w:val="1"/>
      <w:numFmt w:val="decimal"/>
      <w:lvlText w:val="%4."/>
      <w:lvlJc w:val="left"/>
      <w:pPr>
        <w:tabs>
          <w:tab w:val="num" w:pos="3060"/>
        </w:tabs>
        <w:ind w:left="3060" w:hanging="360"/>
      </w:pPr>
    </w:lvl>
    <w:lvl w:ilvl="4" w:tplc="04180019" w:tentative="1">
      <w:start w:val="1"/>
      <w:numFmt w:val="lowerLetter"/>
      <w:lvlText w:val="%5."/>
      <w:lvlJc w:val="left"/>
      <w:pPr>
        <w:tabs>
          <w:tab w:val="num" w:pos="3780"/>
        </w:tabs>
        <w:ind w:left="3780" w:hanging="360"/>
      </w:pPr>
    </w:lvl>
    <w:lvl w:ilvl="5" w:tplc="0418001B" w:tentative="1">
      <w:start w:val="1"/>
      <w:numFmt w:val="lowerRoman"/>
      <w:lvlText w:val="%6."/>
      <w:lvlJc w:val="right"/>
      <w:pPr>
        <w:tabs>
          <w:tab w:val="num" w:pos="4500"/>
        </w:tabs>
        <w:ind w:left="4500" w:hanging="180"/>
      </w:pPr>
    </w:lvl>
    <w:lvl w:ilvl="6" w:tplc="0418000F" w:tentative="1">
      <w:start w:val="1"/>
      <w:numFmt w:val="decimal"/>
      <w:lvlText w:val="%7."/>
      <w:lvlJc w:val="left"/>
      <w:pPr>
        <w:tabs>
          <w:tab w:val="num" w:pos="5220"/>
        </w:tabs>
        <w:ind w:left="5220" w:hanging="360"/>
      </w:pPr>
    </w:lvl>
    <w:lvl w:ilvl="7" w:tplc="04180019" w:tentative="1">
      <w:start w:val="1"/>
      <w:numFmt w:val="lowerLetter"/>
      <w:lvlText w:val="%8."/>
      <w:lvlJc w:val="left"/>
      <w:pPr>
        <w:tabs>
          <w:tab w:val="num" w:pos="5940"/>
        </w:tabs>
        <w:ind w:left="5940" w:hanging="360"/>
      </w:pPr>
    </w:lvl>
    <w:lvl w:ilvl="8" w:tplc="0418001B" w:tentative="1">
      <w:start w:val="1"/>
      <w:numFmt w:val="lowerRoman"/>
      <w:lvlText w:val="%9."/>
      <w:lvlJc w:val="right"/>
      <w:pPr>
        <w:tabs>
          <w:tab w:val="num" w:pos="6660"/>
        </w:tabs>
        <w:ind w:left="6660" w:hanging="180"/>
      </w:pPr>
    </w:lvl>
  </w:abstractNum>
  <w:abstractNum w:abstractNumId="8" w15:restartNumberingAfterBreak="0">
    <w:nsid w:val="25AE4B9E"/>
    <w:multiLevelType w:val="multilevel"/>
    <w:tmpl w:val="2EC817D2"/>
    <w:lvl w:ilvl="0">
      <w:start w:val="1"/>
      <w:numFmt w:val="lowerLetter"/>
      <w:lvlText w:val="%1)"/>
      <w:lvlJc w:val="left"/>
      <w:pPr>
        <w:tabs>
          <w:tab w:val="num" w:pos="735"/>
        </w:tabs>
        <w:ind w:left="735" w:hanging="375"/>
      </w:pPr>
      <w:rPr>
        <w:rFonts w:hint="default"/>
        <w:b/>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9" w15:restartNumberingAfterBreak="0">
    <w:nsid w:val="2E9A7D9A"/>
    <w:multiLevelType w:val="hybridMultilevel"/>
    <w:tmpl w:val="B09E3738"/>
    <w:lvl w:ilvl="0" w:tplc="94748948">
      <w:start w:val="2"/>
      <w:numFmt w:val="decimal"/>
      <w:lvlText w:val="(%1)"/>
      <w:lvlJc w:val="left"/>
      <w:pPr>
        <w:tabs>
          <w:tab w:val="num" w:pos="1068"/>
        </w:tabs>
        <w:ind w:left="1068" w:hanging="360"/>
      </w:pPr>
      <w:rPr>
        <w:rFonts w:hint="default"/>
        <w:b/>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0" w15:restartNumberingAfterBreak="0">
    <w:nsid w:val="3B5A2577"/>
    <w:multiLevelType w:val="multilevel"/>
    <w:tmpl w:val="EC727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EA56FD7"/>
    <w:multiLevelType w:val="hybridMultilevel"/>
    <w:tmpl w:val="B2BEBC96"/>
    <w:lvl w:ilvl="0" w:tplc="BE6E086C">
      <w:start w:val="1"/>
      <w:numFmt w:val="lowerLetter"/>
      <w:lvlText w:val="%1)"/>
      <w:lvlJc w:val="left"/>
      <w:pPr>
        <w:tabs>
          <w:tab w:val="num" w:pos="540"/>
        </w:tabs>
        <w:ind w:left="540" w:hanging="360"/>
      </w:pPr>
      <w:rPr>
        <w:rFonts w:hint="default"/>
        <w:b/>
        <w:color w:val="000000"/>
      </w:rPr>
    </w:lvl>
    <w:lvl w:ilvl="1" w:tplc="04180019">
      <w:start w:val="1"/>
      <w:numFmt w:val="lowerLetter"/>
      <w:lvlText w:val="%2."/>
      <w:lvlJc w:val="left"/>
      <w:pPr>
        <w:tabs>
          <w:tab w:val="num" w:pos="912"/>
        </w:tabs>
        <w:ind w:left="912" w:hanging="360"/>
      </w:pPr>
    </w:lvl>
    <w:lvl w:ilvl="2" w:tplc="0418001B" w:tentative="1">
      <w:start w:val="1"/>
      <w:numFmt w:val="lowerRoman"/>
      <w:lvlText w:val="%3."/>
      <w:lvlJc w:val="right"/>
      <w:pPr>
        <w:tabs>
          <w:tab w:val="num" w:pos="1632"/>
        </w:tabs>
        <w:ind w:left="1632" w:hanging="180"/>
      </w:pPr>
    </w:lvl>
    <w:lvl w:ilvl="3" w:tplc="0418000F" w:tentative="1">
      <w:start w:val="1"/>
      <w:numFmt w:val="decimal"/>
      <w:lvlText w:val="%4."/>
      <w:lvlJc w:val="left"/>
      <w:pPr>
        <w:tabs>
          <w:tab w:val="num" w:pos="2352"/>
        </w:tabs>
        <w:ind w:left="2352" w:hanging="360"/>
      </w:pPr>
    </w:lvl>
    <w:lvl w:ilvl="4" w:tplc="04180019" w:tentative="1">
      <w:start w:val="1"/>
      <w:numFmt w:val="lowerLetter"/>
      <w:lvlText w:val="%5."/>
      <w:lvlJc w:val="left"/>
      <w:pPr>
        <w:tabs>
          <w:tab w:val="num" w:pos="3072"/>
        </w:tabs>
        <w:ind w:left="3072" w:hanging="360"/>
      </w:pPr>
    </w:lvl>
    <w:lvl w:ilvl="5" w:tplc="0418001B" w:tentative="1">
      <w:start w:val="1"/>
      <w:numFmt w:val="lowerRoman"/>
      <w:lvlText w:val="%6."/>
      <w:lvlJc w:val="right"/>
      <w:pPr>
        <w:tabs>
          <w:tab w:val="num" w:pos="3792"/>
        </w:tabs>
        <w:ind w:left="3792" w:hanging="180"/>
      </w:pPr>
    </w:lvl>
    <w:lvl w:ilvl="6" w:tplc="0418000F" w:tentative="1">
      <w:start w:val="1"/>
      <w:numFmt w:val="decimal"/>
      <w:lvlText w:val="%7."/>
      <w:lvlJc w:val="left"/>
      <w:pPr>
        <w:tabs>
          <w:tab w:val="num" w:pos="4512"/>
        </w:tabs>
        <w:ind w:left="4512" w:hanging="360"/>
      </w:pPr>
    </w:lvl>
    <w:lvl w:ilvl="7" w:tplc="04180019" w:tentative="1">
      <w:start w:val="1"/>
      <w:numFmt w:val="lowerLetter"/>
      <w:lvlText w:val="%8."/>
      <w:lvlJc w:val="left"/>
      <w:pPr>
        <w:tabs>
          <w:tab w:val="num" w:pos="5232"/>
        </w:tabs>
        <w:ind w:left="5232" w:hanging="360"/>
      </w:pPr>
    </w:lvl>
    <w:lvl w:ilvl="8" w:tplc="0418001B" w:tentative="1">
      <w:start w:val="1"/>
      <w:numFmt w:val="lowerRoman"/>
      <w:lvlText w:val="%9."/>
      <w:lvlJc w:val="right"/>
      <w:pPr>
        <w:tabs>
          <w:tab w:val="num" w:pos="5952"/>
        </w:tabs>
        <w:ind w:left="5952" w:hanging="180"/>
      </w:pPr>
    </w:lvl>
  </w:abstractNum>
  <w:abstractNum w:abstractNumId="12" w15:restartNumberingAfterBreak="0">
    <w:nsid w:val="459B1179"/>
    <w:multiLevelType w:val="hybridMultilevel"/>
    <w:tmpl w:val="E1A07332"/>
    <w:lvl w:ilvl="0" w:tplc="BEF40772">
      <w:start w:val="1"/>
      <w:numFmt w:val="lowerLetter"/>
      <w:lvlText w:val="%1)"/>
      <w:lvlJc w:val="left"/>
      <w:pPr>
        <w:tabs>
          <w:tab w:val="num" w:pos="360"/>
        </w:tabs>
        <w:ind w:left="360" w:hanging="360"/>
      </w:pPr>
      <w:rPr>
        <w:rFonts w:hint="default"/>
        <w:b/>
        <w:color w:val="00000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3" w15:restartNumberingAfterBreak="0">
    <w:nsid w:val="4FF242B9"/>
    <w:multiLevelType w:val="hybridMultilevel"/>
    <w:tmpl w:val="BAAE24EC"/>
    <w:lvl w:ilvl="0" w:tplc="86EC85BE">
      <w:start w:val="1"/>
      <w:numFmt w:val="lowerLetter"/>
      <w:lvlText w:val="%1."/>
      <w:lvlJc w:val="left"/>
      <w:pPr>
        <w:tabs>
          <w:tab w:val="num" w:pos="1740"/>
        </w:tabs>
        <w:ind w:left="1740" w:hanging="340"/>
      </w:pPr>
      <w:rPr>
        <w:rFonts w:hint="default"/>
      </w:rPr>
    </w:lvl>
    <w:lvl w:ilvl="1" w:tplc="CF940192">
      <w:start w:val="1"/>
      <w:numFmt w:val="lowerLetter"/>
      <w:lvlText w:val="(%2)"/>
      <w:lvlJc w:val="left"/>
      <w:pPr>
        <w:tabs>
          <w:tab w:val="num" w:pos="2945"/>
        </w:tabs>
        <w:ind w:left="2945" w:hanging="465"/>
      </w:pPr>
      <w:rPr>
        <w:rFonts w:hint="default"/>
      </w:rPr>
    </w:lvl>
    <w:lvl w:ilvl="2" w:tplc="0409001B" w:tentative="1">
      <w:start w:val="1"/>
      <w:numFmt w:val="lowerRoman"/>
      <w:lvlText w:val="%3."/>
      <w:lvlJc w:val="right"/>
      <w:pPr>
        <w:tabs>
          <w:tab w:val="num" w:pos="3560"/>
        </w:tabs>
        <w:ind w:left="3560" w:hanging="180"/>
      </w:pPr>
    </w:lvl>
    <w:lvl w:ilvl="3" w:tplc="0409000F" w:tentative="1">
      <w:start w:val="1"/>
      <w:numFmt w:val="decimal"/>
      <w:lvlText w:val="%4."/>
      <w:lvlJc w:val="left"/>
      <w:pPr>
        <w:tabs>
          <w:tab w:val="num" w:pos="4280"/>
        </w:tabs>
        <w:ind w:left="4280" w:hanging="360"/>
      </w:pPr>
    </w:lvl>
    <w:lvl w:ilvl="4" w:tplc="04090019" w:tentative="1">
      <w:start w:val="1"/>
      <w:numFmt w:val="lowerLetter"/>
      <w:lvlText w:val="%5."/>
      <w:lvlJc w:val="left"/>
      <w:pPr>
        <w:tabs>
          <w:tab w:val="num" w:pos="5000"/>
        </w:tabs>
        <w:ind w:left="5000" w:hanging="360"/>
      </w:pPr>
    </w:lvl>
    <w:lvl w:ilvl="5" w:tplc="0409001B" w:tentative="1">
      <w:start w:val="1"/>
      <w:numFmt w:val="lowerRoman"/>
      <w:lvlText w:val="%6."/>
      <w:lvlJc w:val="right"/>
      <w:pPr>
        <w:tabs>
          <w:tab w:val="num" w:pos="5720"/>
        </w:tabs>
        <w:ind w:left="5720" w:hanging="180"/>
      </w:pPr>
    </w:lvl>
    <w:lvl w:ilvl="6" w:tplc="0409000F" w:tentative="1">
      <w:start w:val="1"/>
      <w:numFmt w:val="decimal"/>
      <w:lvlText w:val="%7."/>
      <w:lvlJc w:val="left"/>
      <w:pPr>
        <w:tabs>
          <w:tab w:val="num" w:pos="6440"/>
        </w:tabs>
        <w:ind w:left="6440" w:hanging="360"/>
      </w:pPr>
    </w:lvl>
    <w:lvl w:ilvl="7" w:tplc="04090019" w:tentative="1">
      <w:start w:val="1"/>
      <w:numFmt w:val="lowerLetter"/>
      <w:lvlText w:val="%8."/>
      <w:lvlJc w:val="left"/>
      <w:pPr>
        <w:tabs>
          <w:tab w:val="num" w:pos="7160"/>
        </w:tabs>
        <w:ind w:left="7160" w:hanging="360"/>
      </w:pPr>
    </w:lvl>
    <w:lvl w:ilvl="8" w:tplc="0409001B" w:tentative="1">
      <w:start w:val="1"/>
      <w:numFmt w:val="lowerRoman"/>
      <w:lvlText w:val="%9."/>
      <w:lvlJc w:val="right"/>
      <w:pPr>
        <w:tabs>
          <w:tab w:val="num" w:pos="7880"/>
        </w:tabs>
        <w:ind w:left="7880" w:hanging="180"/>
      </w:pPr>
    </w:lvl>
  </w:abstractNum>
  <w:abstractNum w:abstractNumId="14" w15:restartNumberingAfterBreak="0">
    <w:nsid w:val="5D350A91"/>
    <w:multiLevelType w:val="hybridMultilevel"/>
    <w:tmpl w:val="4EB04E78"/>
    <w:lvl w:ilvl="0" w:tplc="BEF40772">
      <w:start w:val="1"/>
      <w:numFmt w:val="lowerLetter"/>
      <w:lvlText w:val="%1)"/>
      <w:lvlJc w:val="left"/>
      <w:pPr>
        <w:tabs>
          <w:tab w:val="num" w:pos="360"/>
        </w:tabs>
        <w:ind w:left="360" w:hanging="360"/>
      </w:pPr>
      <w:rPr>
        <w:rFonts w:hint="default"/>
        <w:b/>
        <w:color w:val="00000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5" w15:restartNumberingAfterBreak="0">
    <w:nsid w:val="6148494B"/>
    <w:multiLevelType w:val="hybridMultilevel"/>
    <w:tmpl w:val="BFF47E80"/>
    <w:lvl w:ilvl="0" w:tplc="9E406706">
      <w:start w:val="1"/>
      <w:numFmt w:val="lowerLetter"/>
      <w:lvlText w:val="%1)"/>
      <w:lvlJc w:val="left"/>
      <w:pPr>
        <w:tabs>
          <w:tab w:val="num" w:pos="1065"/>
        </w:tabs>
        <w:ind w:left="1065" w:hanging="360"/>
      </w:pPr>
      <w:rPr>
        <w:rFonts w:hint="default"/>
        <w:b/>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abstractNum w:abstractNumId="16" w15:restartNumberingAfterBreak="0">
    <w:nsid w:val="69E53F78"/>
    <w:multiLevelType w:val="hybridMultilevel"/>
    <w:tmpl w:val="CE96D72E"/>
    <w:lvl w:ilvl="0" w:tplc="85C451B6">
      <w:start w:val="1"/>
      <w:numFmt w:val="decimal"/>
      <w:lvlText w:val="(%1)"/>
      <w:lvlJc w:val="left"/>
      <w:pPr>
        <w:tabs>
          <w:tab w:val="num" w:pos="1068"/>
        </w:tabs>
        <w:ind w:left="1068" w:hanging="360"/>
      </w:pPr>
      <w:rPr>
        <w:rFonts w:hint="default"/>
        <w:b/>
      </w:rPr>
    </w:lvl>
    <w:lvl w:ilvl="1" w:tplc="153C1FFC">
      <w:start w:val="1"/>
      <w:numFmt w:val="lowerLetter"/>
      <w:lvlText w:val="%2)"/>
      <w:lvlJc w:val="left"/>
      <w:pPr>
        <w:tabs>
          <w:tab w:val="num" w:pos="540"/>
        </w:tabs>
        <w:ind w:left="540" w:hanging="360"/>
      </w:pPr>
      <w:rPr>
        <w:rFonts w:hint="default"/>
        <w:b/>
        <w:color w:val="000000"/>
      </w:rPr>
    </w:lvl>
    <w:lvl w:ilvl="2" w:tplc="0418001B" w:tentative="1">
      <w:start w:val="1"/>
      <w:numFmt w:val="lowerRoman"/>
      <w:lvlText w:val="%3."/>
      <w:lvlJc w:val="right"/>
      <w:pPr>
        <w:tabs>
          <w:tab w:val="num" w:pos="2508"/>
        </w:tabs>
        <w:ind w:left="2508" w:hanging="180"/>
      </w:pPr>
    </w:lvl>
    <w:lvl w:ilvl="3" w:tplc="0418000F" w:tentative="1">
      <w:start w:val="1"/>
      <w:numFmt w:val="decimal"/>
      <w:lvlText w:val="%4."/>
      <w:lvlJc w:val="left"/>
      <w:pPr>
        <w:tabs>
          <w:tab w:val="num" w:pos="3228"/>
        </w:tabs>
        <w:ind w:left="3228" w:hanging="360"/>
      </w:pPr>
    </w:lvl>
    <w:lvl w:ilvl="4" w:tplc="04180019" w:tentative="1">
      <w:start w:val="1"/>
      <w:numFmt w:val="lowerLetter"/>
      <w:lvlText w:val="%5."/>
      <w:lvlJc w:val="left"/>
      <w:pPr>
        <w:tabs>
          <w:tab w:val="num" w:pos="3948"/>
        </w:tabs>
        <w:ind w:left="3948" w:hanging="360"/>
      </w:pPr>
    </w:lvl>
    <w:lvl w:ilvl="5" w:tplc="0418001B" w:tentative="1">
      <w:start w:val="1"/>
      <w:numFmt w:val="lowerRoman"/>
      <w:lvlText w:val="%6."/>
      <w:lvlJc w:val="right"/>
      <w:pPr>
        <w:tabs>
          <w:tab w:val="num" w:pos="4668"/>
        </w:tabs>
        <w:ind w:left="4668" w:hanging="180"/>
      </w:pPr>
    </w:lvl>
    <w:lvl w:ilvl="6" w:tplc="0418000F" w:tentative="1">
      <w:start w:val="1"/>
      <w:numFmt w:val="decimal"/>
      <w:lvlText w:val="%7."/>
      <w:lvlJc w:val="left"/>
      <w:pPr>
        <w:tabs>
          <w:tab w:val="num" w:pos="5388"/>
        </w:tabs>
        <w:ind w:left="5388" w:hanging="360"/>
      </w:pPr>
    </w:lvl>
    <w:lvl w:ilvl="7" w:tplc="04180019" w:tentative="1">
      <w:start w:val="1"/>
      <w:numFmt w:val="lowerLetter"/>
      <w:lvlText w:val="%8."/>
      <w:lvlJc w:val="left"/>
      <w:pPr>
        <w:tabs>
          <w:tab w:val="num" w:pos="6108"/>
        </w:tabs>
        <w:ind w:left="6108" w:hanging="360"/>
      </w:pPr>
    </w:lvl>
    <w:lvl w:ilvl="8" w:tplc="0418001B" w:tentative="1">
      <w:start w:val="1"/>
      <w:numFmt w:val="lowerRoman"/>
      <w:lvlText w:val="%9."/>
      <w:lvlJc w:val="right"/>
      <w:pPr>
        <w:tabs>
          <w:tab w:val="num" w:pos="6828"/>
        </w:tabs>
        <w:ind w:left="6828" w:hanging="180"/>
      </w:pPr>
    </w:lvl>
  </w:abstractNum>
  <w:abstractNum w:abstractNumId="17" w15:restartNumberingAfterBreak="0">
    <w:nsid w:val="6C72195D"/>
    <w:multiLevelType w:val="hybridMultilevel"/>
    <w:tmpl w:val="067AF54A"/>
    <w:lvl w:ilvl="0" w:tplc="C908B48E">
      <w:start w:val="3"/>
      <w:numFmt w:val="lowerLetter"/>
      <w:lvlText w:val="%1)"/>
      <w:lvlJc w:val="left"/>
      <w:pPr>
        <w:tabs>
          <w:tab w:val="num" w:pos="540"/>
        </w:tabs>
        <w:ind w:left="540" w:hanging="360"/>
      </w:pPr>
      <w:rPr>
        <w:rFonts w:hint="default"/>
        <w:b/>
      </w:rPr>
    </w:lvl>
    <w:lvl w:ilvl="1" w:tplc="04180019">
      <w:start w:val="1"/>
      <w:numFmt w:val="lowerLetter"/>
      <w:lvlText w:val="%2."/>
      <w:lvlJc w:val="left"/>
      <w:pPr>
        <w:tabs>
          <w:tab w:val="num" w:pos="1260"/>
        </w:tabs>
        <w:ind w:left="1260" w:hanging="360"/>
      </w:pPr>
    </w:lvl>
    <w:lvl w:ilvl="2" w:tplc="0418001B" w:tentative="1">
      <w:start w:val="1"/>
      <w:numFmt w:val="lowerRoman"/>
      <w:lvlText w:val="%3."/>
      <w:lvlJc w:val="right"/>
      <w:pPr>
        <w:tabs>
          <w:tab w:val="num" w:pos="1980"/>
        </w:tabs>
        <w:ind w:left="1980" w:hanging="180"/>
      </w:pPr>
    </w:lvl>
    <w:lvl w:ilvl="3" w:tplc="0418000F" w:tentative="1">
      <w:start w:val="1"/>
      <w:numFmt w:val="decimal"/>
      <w:lvlText w:val="%4."/>
      <w:lvlJc w:val="left"/>
      <w:pPr>
        <w:tabs>
          <w:tab w:val="num" w:pos="2700"/>
        </w:tabs>
        <w:ind w:left="2700" w:hanging="360"/>
      </w:pPr>
    </w:lvl>
    <w:lvl w:ilvl="4" w:tplc="04180019" w:tentative="1">
      <w:start w:val="1"/>
      <w:numFmt w:val="lowerLetter"/>
      <w:lvlText w:val="%5."/>
      <w:lvlJc w:val="left"/>
      <w:pPr>
        <w:tabs>
          <w:tab w:val="num" w:pos="3420"/>
        </w:tabs>
        <w:ind w:left="3420" w:hanging="360"/>
      </w:pPr>
    </w:lvl>
    <w:lvl w:ilvl="5" w:tplc="0418001B" w:tentative="1">
      <w:start w:val="1"/>
      <w:numFmt w:val="lowerRoman"/>
      <w:lvlText w:val="%6."/>
      <w:lvlJc w:val="right"/>
      <w:pPr>
        <w:tabs>
          <w:tab w:val="num" w:pos="4140"/>
        </w:tabs>
        <w:ind w:left="4140" w:hanging="180"/>
      </w:pPr>
    </w:lvl>
    <w:lvl w:ilvl="6" w:tplc="0418000F" w:tentative="1">
      <w:start w:val="1"/>
      <w:numFmt w:val="decimal"/>
      <w:lvlText w:val="%7."/>
      <w:lvlJc w:val="left"/>
      <w:pPr>
        <w:tabs>
          <w:tab w:val="num" w:pos="4860"/>
        </w:tabs>
        <w:ind w:left="4860" w:hanging="360"/>
      </w:pPr>
    </w:lvl>
    <w:lvl w:ilvl="7" w:tplc="04180019" w:tentative="1">
      <w:start w:val="1"/>
      <w:numFmt w:val="lowerLetter"/>
      <w:lvlText w:val="%8."/>
      <w:lvlJc w:val="left"/>
      <w:pPr>
        <w:tabs>
          <w:tab w:val="num" w:pos="5580"/>
        </w:tabs>
        <w:ind w:left="5580" w:hanging="360"/>
      </w:pPr>
    </w:lvl>
    <w:lvl w:ilvl="8" w:tplc="0418001B" w:tentative="1">
      <w:start w:val="1"/>
      <w:numFmt w:val="lowerRoman"/>
      <w:lvlText w:val="%9."/>
      <w:lvlJc w:val="right"/>
      <w:pPr>
        <w:tabs>
          <w:tab w:val="num" w:pos="6300"/>
        </w:tabs>
        <w:ind w:left="6300" w:hanging="180"/>
      </w:pPr>
    </w:lvl>
  </w:abstractNum>
  <w:abstractNum w:abstractNumId="18" w15:restartNumberingAfterBreak="0">
    <w:nsid w:val="7B9A1E94"/>
    <w:multiLevelType w:val="hybridMultilevel"/>
    <w:tmpl w:val="5A9A40A0"/>
    <w:lvl w:ilvl="0" w:tplc="153C1FFC">
      <w:start w:val="1"/>
      <w:numFmt w:val="lowerLetter"/>
      <w:lvlText w:val="%1)"/>
      <w:lvlJc w:val="left"/>
      <w:pPr>
        <w:tabs>
          <w:tab w:val="num" w:pos="540"/>
        </w:tabs>
        <w:ind w:left="540" w:hanging="360"/>
      </w:pPr>
      <w:rPr>
        <w:rFonts w:hint="default"/>
        <w:b/>
        <w:color w:val="000000"/>
      </w:rPr>
    </w:lvl>
    <w:lvl w:ilvl="1" w:tplc="EDF673CE">
      <w:start w:val="12"/>
      <w:numFmt w:val="lowerLetter"/>
      <w:lvlText w:val="%2)"/>
      <w:lvlJc w:val="left"/>
      <w:pPr>
        <w:tabs>
          <w:tab w:val="num" w:pos="1260"/>
        </w:tabs>
        <w:ind w:left="1260" w:hanging="360"/>
      </w:pPr>
      <w:rPr>
        <w:rFonts w:hint="default"/>
        <w:b/>
        <w:color w:val="000000"/>
      </w:rPr>
    </w:lvl>
    <w:lvl w:ilvl="2" w:tplc="3F3EC30A">
      <w:start w:val="1"/>
      <w:numFmt w:val="lowerLetter"/>
      <w:lvlText w:val="%3)"/>
      <w:lvlJc w:val="left"/>
      <w:pPr>
        <w:tabs>
          <w:tab w:val="num" w:pos="2160"/>
        </w:tabs>
        <w:ind w:left="2160" w:hanging="360"/>
      </w:pPr>
      <w:rPr>
        <w:rFonts w:hint="default"/>
        <w:b/>
        <w:color w:val="000000"/>
      </w:rPr>
    </w:lvl>
    <w:lvl w:ilvl="3" w:tplc="0418000F">
      <w:start w:val="1"/>
      <w:numFmt w:val="decimal"/>
      <w:lvlText w:val="%4."/>
      <w:lvlJc w:val="left"/>
      <w:pPr>
        <w:tabs>
          <w:tab w:val="num" w:pos="2700"/>
        </w:tabs>
        <w:ind w:left="2700" w:hanging="360"/>
      </w:pPr>
    </w:lvl>
    <w:lvl w:ilvl="4" w:tplc="04180019" w:tentative="1">
      <w:start w:val="1"/>
      <w:numFmt w:val="lowerLetter"/>
      <w:lvlText w:val="%5."/>
      <w:lvlJc w:val="left"/>
      <w:pPr>
        <w:tabs>
          <w:tab w:val="num" w:pos="3420"/>
        </w:tabs>
        <w:ind w:left="3420" w:hanging="360"/>
      </w:pPr>
    </w:lvl>
    <w:lvl w:ilvl="5" w:tplc="0418001B" w:tentative="1">
      <w:start w:val="1"/>
      <w:numFmt w:val="lowerRoman"/>
      <w:lvlText w:val="%6."/>
      <w:lvlJc w:val="right"/>
      <w:pPr>
        <w:tabs>
          <w:tab w:val="num" w:pos="4140"/>
        </w:tabs>
        <w:ind w:left="4140" w:hanging="180"/>
      </w:pPr>
    </w:lvl>
    <w:lvl w:ilvl="6" w:tplc="0418000F" w:tentative="1">
      <w:start w:val="1"/>
      <w:numFmt w:val="decimal"/>
      <w:lvlText w:val="%7."/>
      <w:lvlJc w:val="left"/>
      <w:pPr>
        <w:tabs>
          <w:tab w:val="num" w:pos="4860"/>
        </w:tabs>
        <w:ind w:left="4860" w:hanging="360"/>
      </w:pPr>
    </w:lvl>
    <w:lvl w:ilvl="7" w:tplc="04180019" w:tentative="1">
      <w:start w:val="1"/>
      <w:numFmt w:val="lowerLetter"/>
      <w:lvlText w:val="%8."/>
      <w:lvlJc w:val="left"/>
      <w:pPr>
        <w:tabs>
          <w:tab w:val="num" w:pos="5580"/>
        </w:tabs>
        <w:ind w:left="5580" w:hanging="360"/>
      </w:pPr>
    </w:lvl>
    <w:lvl w:ilvl="8" w:tplc="0418001B" w:tentative="1">
      <w:start w:val="1"/>
      <w:numFmt w:val="lowerRoman"/>
      <w:lvlText w:val="%9."/>
      <w:lvlJc w:val="right"/>
      <w:pPr>
        <w:tabs>
          <w:tab w:val="num" w:pos="6300"/>
        </w:tabs>
        <w:ind w:left="6300" w:hanging="180"/>
      </w:pPr>
    </w:lvl>
  </w:abstractNum>
  <w:abstractNum w:abstractNumId="19" w15:restartNumberingAfterBreak="0">
    <w:nsid w:val="7DFD20A9"/>
    <w:multiLevelType w:val="hybridMultilevel"/>
    <w:tmpl w:val="49DCF8B2"/>
    <w:lvl w:ilvl="0" w:tplc="FFFFFFFF">
      <w:start w:val="1"/>
      <w:numFmt w:val="lowerLetter"/>
      <w:lvlText w:val="%1."/>
      <w:lvlJc w:val="left"/>
      <w:pPr>
        <w:tabs>
          <w:tab w:val="num" w:pos="1121"/>
        </w:tabs>
        <w:ind w:left="1121" w:hanging="413"/>
      </w:pPr>
      <w:rPr>
        <w:rFonts w:hint="default"/>
      </w:rPr>
    </w:lvl>
    <w:lvl w:ilvl="1" w:tplc="FFFFFFFF" w:tentative="1">
      <w:start w:val="1"/>
      <w:numFmt w:val="lowerLetter"/>
      <w:lvlText w:val="%2."/>
      <w:lvlJc w:val="left"/>
      <w:pPr>
        <w:tabs>
          <w:tab w:val="num" w:pos="860"/>
        </w:tabs>
        <w:ind w:left="860" w:hanging="360"/>
      </w:pPr>
    </w:lvl>
    <w:lvl w:ilvl="2" w:tplc="FFFFFFFF" w:tentative="1">
      <w:start w:val="1"/>
      <w:numFmt w:val="lowerRoman"/>
      <w:lvlText w:val="%3."/>
      <w:lvlJc w:val="right"/>
      <w:pPr>
        <w:tabs>
          <w:tab w:val="num" w:pos="1580"/>
        </w:tabs>
        <w:ind w:left="1580" w:hanging="180"/>
      </w:pPr>
    </w:lvl>
    <w:lvl w:ilvl="3" w:tplc="FFFFFFFF" w:tentative="1">
      <w:start w:val="1"/>
      <w:numFmt w:val="decimal"/>
      <w:lvlText w:val="%4."/>
      <w:lvlJc w:val="left"/>
      <w:pPr>
        <w:tabs>
          <w:tab w:val="num" w:pos="2300"/>
        </w:tabs>
        <w:ind w:left="2300" w:hanging="360"/>
      </w:pPr>
    </w:lvl>
    <w:lvl w:ilvl="4" w:tplc="FFFFFFFF" w:tentative="1">
      <w:start w:val="1"/>
      <w:numFmt w:val="lowerLetter"/>
      <w:lvlText w:val="%5."/>
      <w:lvlJc w:val="left"/>
      <w:pPr>
        <w:tabs>
          <w:tab w:val="num" w:pos="3020"/>
        </w:tabs>
        <w:ind w:left="3020" w:hanging="360"/>
      </w:pPr>
    </w:lvl>
    <w:lvl w:ilvl="5" w:tplc="FFFFFFFF" w:tentative="1">
      <w:start w:val="1"/>
      <w:numFmt w:val="lowerRoman"/>
      <w:lvlText w:val="%6."/>
      <w:lvlJc w:val="right"/>
      <w:pPr>
        <w:tabs>
          <w:tab w:val="num" w:pos="3740"/>
        </w:tabs>
        <w:ind w:left="3740" w:hanging="180"/>
      </w:pPr>
    </w:lvl>
    <w:lvl w:ilvl="6" w:tplc="FFFFFFFF" w:tentative="1">
      <w:start w:val="1"/>
      <w:numFmt w:val="decimal"/>
      <w:lvlText w:val="%7."/>
      <w:lvlJc w:val="left"/>
      <w:pPr>
        <w:tabs>
          <w:tab w:val="num" w:pos="4460"/>
        </w:tabs>
        <w:ind w:left="4460" w:hanging="360"/>
      </w:pPr>
    </w:lvl>
    <w:lvl w:ilvl="7" w:tplc="FFFFFFFF" w:tentative="1">
      <w:start w:val="1"/>
      <w:numFmt w:val="lowerLetter"/>
      <w:lvlText w:val="%8."/>
      <w:lvlJc w:val="left"/>
      <w:pPr>
        <w:tabs>
          <w:tab w:val="num" w:pos="5180"/>
        </w:tabs>
        <w:ind w:left="5180" w:hanging="360"/>
      </w:pPr>
    </w:lvl>
    <w:lvl w:ilvl="8" w:tplc="FFFFFFFF" w:tentative="1">
      <w:start w:val="1"/>
      <w:numFmt w:val="lowerRoman"/>
      <w:lvlText w:val="%9."/>
      <w:lvlJc w:val="right"/>
      <w:pPr>
        <w:tabs>
          <w:tab w:val="num" w:pos="5900"/>
        </w:tabs>
        <w:ind w:left="5900" w:hanging="180"/>
      </w:pPr>
    </w:lvl>
  </w:abstractNum>
  <w:abstractNum w:abstractNumId="20" w15:restartNumberingAfterBreak="0">
    <w:nsid w:val="7F2038F1"/>
    <w:multiLevelType w:val="hybridMultilevel"/>
    <w:tmpl w:val="50FAD94A"/>
    <w:lvl w:ilvl="0" w:tplc="CF628796">
      <w:start w:val="1"/>
      <w:numFmt w:val="lowerLetter"/>
      <w:lvlText w:val="%1)"/>
      <w:lvlJc w:val="left"/>
      <w:pPr>
        <w:tabs>
          <w:tab w:val="num" w:pos="360"/>
        </w:tabs>
        <w:ind w:left="360" w:hanging="360"/>
      </w:pPr>
      <w:rPr>
        <w:rFonts w:hint="default"/>
        <w:b/>
        <w:color w:val="000000"/>
      </w:rPr>
    </w:lvl>
    <w:lvl w:ilvl="1" w:tplc="04180019" w:tentative="1">
      <w:start w:val="1"/>
      <w:numFmt w:val="lowerLetter"/>
      <w:lvlText w:val="%2."/>
      <w:lvlJc w:val="left"/>
      <w:pPr>
        <w:tabs>
          <w:tab w:val="num" w:pos="540"/>
        </w:tabs>
        <w:ind w:left="540" w:hanging="360"/>
      </w:pPr>
    </w:lvl>
    <w:lvl w:ilvl="2" w:tplc="0418001B" w:tentative="1">
      <w:start w:val="1"/>
      <w:numFmt w:val="lowerRoman"/>
      <w:lvlText w:val="%3."/>
      <w:lvlJc w:val="right"/>
      <w:pPr>
        <w:tabs>
          <w:tab w:val="num" w:pos="1260"/>
        </w:tabs>
        <w:ind w:left="1260" w:hanging="180"/>
      </w:pPr>
    </w:lvl>
    <w:lvl w:ilvl="3" w:tplc="0418000F" w:tentative="1">
      <w:start w:val="1"/>
      <w:numFmt w:val="decimal"/>
      <w:lvlText w:val="%4."/>
      <w:lvlJc w:val="left"/>
      <w:pPr>
        <w:tabs>
          <w:tab w:val="num" w:pos="1980"/>
        </w:tabs>
        <w:ind w:left="1980" w:hanging="360"/>
      </w:pPr>
    </w:lvl>
    <w:lvl w:ilvl="4" w:tplc="04180019" w:tentative="1">
      <w:start w:val="1"/>
      <w:numFmt w:val="lowerLetter"/>
      <w:lvlText w:val="%5."/>
      <w:lvlJc w:val="left"/>
      <w:pPr>
        <w:tabs>
          <w:tab w:val="num" w:pos="2700"/>
        </w:tabs>
        <w:ind w:left="2700" w:hanging="360"/>
      </w:pPr>
    </w:lvl>
    <w:lvl w:ilvl="5" w:tplc="0418001B" w:tentative="1">
      <w:start w:val="1"/>
      <w:numFmt w:val="lowerRoman"/>
      <w:lvlText w:val="%6."/>
      <w:lvlJc w:val="right"/>
      <w:pPr>
        <w:tabs>
          <w:tab w:val="num" w:pos="3420"/>
        </w:tabs>
        <w:ind w:left="3420" w:hanging="180"/>
      </w:pPr>
    </w:lvl>
    <w:lvl w:ilvl="6" w:tplc="0418000F" w:tentative="1">
      <w:start w:val="1"/>
      <w:numFmt w:val="decimal"/>
      <w:lvlText w:val="%7."/>
      <w:lvlJc w:val="left"/>
      <w:pPr>
        <w:tabs>
          <w:tab w:val="num" w:pos="4140"/>
        </w:tabs>
        <w:ind w:left="4140" w:hanging="360"/>
      </w:pPr>
    </w:lvl>
    <w:lvl w:ilvl="7" w:tplc="04180019" w:tentative="1">
      <w:start w:val="1"/>
      <w:numFmt w:val="lowerLetter"/>
      <w:lvlText w:val="%8."/>
      <w:lvlJc w:val="left"/>
      <w:pPr>
        <w:tabs>
          <w:tab w:val="num" w:pos="4860"/>
        </w:tabs>
        <w:ind w:left="4860" w:hanging="360"/>
      </w:pPr>
    </w:lvl>
    <w:lvl w:ilvl="8" w:tplc="0418001B" w:tentative="1">
      <w:start w:val="1"/>
      <w:numFmt w:val="lowerRoman"/>
      <w:lvlText w:val="%9."/>
      <w:lvlJc w:val="right"/>
      <w:pPr>
        <w:tabs>
          <w:tab w:val="num" w:pos="5580"/>
        </w:tabs>
        <w:ind w:left="5580" w:hanging="180"/>
      </w:pPr>
    </w:lvl>
  </w:abstractNum>
  <w:num w:numId="1">
    <w:abstractNumId w:val="13"/>
  </w:num>
  <w:num w:numId="2">
    <w:abstractNumId w:val="0"/>
  </w:num>
  <w:num w:numId="3">
    <w:abstractNumId w:val="16"/>
  </w:num>
  <w:num w:numId="4">
    <w:abstractNumId w:val="11"/>
  </w:num>
  <w:num w:numId="5">
    <w:abstractNumId w:val="17"/>
  </w:num>
  <w:num w:numId="6">
    <w:abstractNumId w:val="7"/>
  </w:num>
  <w:num w:numId="7">
    <w:abstractNumId w:val="4"/>
  </w:num>
  <w:num w:numId="8">
    <w:abstractNumId w:val="8"/>
  </w:num>
  <w:num w:numId="9">
    <w:abstractNumId w:val="18"/>
  </w:num>
  <w:num w:numId="10">
    <w:abstractNumId w:val="3"/>
  </w:num>
  <w:num w:numId="11">
    <w:abstractNumId w:val="20"/>
  </w:num>
  <w:num w:numId="12">
    <w:abstractNumId w:val="5"/>
  </w:num>
  <w:num w:numId="13">
    <w:abstractNumId w:val="14"/>
  </w:num>
  <w:num w:numId="14">
    <w:abstractNumId w:val="12"/>
  </w:num>
  <w:num w:numId="15">
    <w:abstractNumId w:val="15"/>
  </w:num>
  <w:num w:numId="16">
    <w:abstractNumId w:val="6"/>
  </w:num>
  <w:num w:numId="17">
    <w:abstractNumId w:val="19"/>
  </w:num>
  <w:num w:numId="18">
    <w:abstractNumId w:val="1"/>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9"/>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922F6"/>
    <w:rsid w:val="0003527C"/>
    <w:rsid w:val="00042215"/>
    <w:rsid w:val="00044D12"/>
    <w:rsid w:val="00051B75"/>
    <w:rsid w:val="000922F6"/>
    <w:rsid w:val="00095D9D"/>
    <w:rsid w:val="000D08C0"/>
    <w:rsid w:val="000F5EDC"/>
    <w:rsid w:val="001570A9"/>
    <w:rsid w:val="00175AC4"/>
    <w:rsid w:val="001B50EF"/>
    <w:rsid w:val="001D21C6"/>
    <w:rsid w:val="002136A2"/>
    <w:rsid w:val="00266E26"/>
    <w:rsid w:val="00281AE2"/>
    <w:rsid w:val="002A6E8A"/>
    <w:rsid w:val="002D506E"/>
    <w:rsid w:val="002E3934"/>
    <w:rsid w:val="002E76B6"/>
    <w:rsid w:val="003027A9"/>
    <w:rsid w:val="00304C52"/>
    <w:rsid w:val="00320995"/>
    <w:rsid w:val="00351352"/>
    <w:rsid w:val="0038065D"/>
    <w:rsid w:val="003C06AA"/>
    <w:rsid w:val="00434811"/>
    <w:rsid w:val="00442907"/>
    <w:rsid w:val="004726FC"/>
    <w:rsid w:val="004755B2"/>
    <w:rsid w:val="004C2453"/>
    <w:rsid w:val="004D087C"/>
    <w:rsid w:val="004D41F6"/>
    <w:rsid w:val="00505546"/>
    <w:rsid w:val="005208E9"/>
    <w:rsid w:val="005441F5"/>
    <w:rsid w:val="00582B90"/>
    <w:rsid w:val="005E1AC9"/>
    <w:rsid w:val="005E7CA3"/>
    <w:rsid w:val="00677C34"/>
    <w:rsid w:val="00694717"/>
    <w:rsid w:val="006B6587"/>
    <w:rsid w:val="006C512B"/>
    <w:rsid w:val="006C6B20"/>
    <w:rsid w:val="00711A55"/>
    <w:rsid w:val="00723046"/>
    <w:rsid w:val="00797691"/>
    <w:rsid w:val="007C2196"/>
    <w:rsid w:val="007C2FB7"/>
    <w:rsid w:val="007C7E2F"/>
    <w:rsid w:val="007D084D"/>
    <w:rsid w:val="0085388F"/>
    <w:rsid w:val="00866481"/>
    <w:rsid w:val="00877C27"/>
    <w:rsid w:val="008E1FFC"/>
    <w:rsid w:val="00910E27"/>
    <w:rsid w:val="00937B93"/>
    <w:rsid w:val="00940CDC"/>
    <w:rsid w:val="00993F69"/>
    <w:rsid w:val="009973E2"/>
    <w:rsid w:val="009E018B"/>
    <w:rsid w:val="009E4E67"/>
    <w:rsid w:val="00A431B9"/>
    <w:rsid w:val="00A508B9"/>
    <w:rsid w:val="00A55669"/>
    <w:rsid w:val="00A762B9"/>
    <w:rsid w:val="00AB1AA6"/>
    <w:rsid w:val="00AC4586"/>
    <w:rsid w:val="00AD34DD"/>
    <w:rsid w:val="00B141DC"/>
    <w:rsid w:val="00B26445"/>
    <w:rsid w:val="00B33701"/>
    <w:rsid w:val="00B57AE3"/>
    <w:rsid w:val="00B81511"/>
    <w:rsid w:val="00B91938"/>
    <w:rsid w:val="00B965E2"/>
    <w:rsid w:val="00BA3073"/>
    <w:rsid w:val="00BC17D9"/>
    <w:rsid w:val="00BC289F"/>
    <w:rsid w:val="00BD0B37"/>
    <w:rsid w:val="00C17C14"/>
    <w:rsid w:val="00C47CD6"/>
    <w:rsid w:val="00C631AC"/>
    <w:rsid w:val="00C90AD3"/>
    <w:rsid w:val="00CA3495"/>
    <w:rsid w:val="00CD6AAB"/>
    <w:rsid w:val="00CF3DB4"/>
    <w:rsid w:val="00D22942"/>
    <w:rsid w:val="00D87B6E"/>
    <w:rsid w:val="00D9379C"/>
    <w:rsid w:val="00D9778C"/>
    <w:rsid w:val="00DD4CA0"/>
    <w:rsid w:val="00DD519B"/>
    <w:rsid w:val="00DD74CC"/>
    <w:rsid w:val="00E64E36"/>
    <w:rsid w:val="00E97482"/>
    <w:rsid w:val="00EE03BF"/>
    <w:rsid w:val="00F0765E"/>
    <w:rsid w:val="00F2367D"/>
    <w:rsid w:val="00F81698"/>
    <w:rsid w:val="00FA00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52DF1"/>
  <w15:docId w15:val="{19D50BDE-63A8-4579-8964-360E9D970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6E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semiHidden/>
    <w:rsid w:val="000922F6"/>
  </w:style>
  <w:style w:type="character" w:customStyle="1" w:styleId="l5def">
    <w:name w:val="l5def"/>
    <w:basedOn w:val="DefaultParagraphFont"/>
    <w:rsid w:val="000922F6"/>
  </w:style>
  <w:style w:type="character" w:customStyle="1" w:styleId="l5not">
    <w:name w:val="l5_not"/>
    <w:basedOn w:val="DefaultParagraphFont"/>
    <w:rsid w:val="000922F6"/>
  </w:style>
  <w:style w:type="character" w:styleId="Hyperlink">
    <w:name w:val="Hyperlink"/>
    <w:basedOn w:val="DefaultParagraphFont"/>
    <w:rsid w:val="000922F6"/>
    <w:rPr>
      <w:color w:val="0000FF"/>
      <w:u w:val="single"/>
    </w:rPr>
  </w:style>
  <w:style w:type="paragraph" w:customStyle="1" w:styleId="Default">
    <w:name w:val="Default"/>
    <w:rsid w:val="000922F6"/>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Strong">
    <w:name w:val="Strong"/>
    <w:basedOn w:val="DefaultParagraphFont"/>
    <w:qFormat/>
    <w:rsid w:val="000922F6"/>
    <w:rPr>
      <w:b/>
      <w:bCs/>
    </w:rPr>
  </w:style>
  <w:style w:type="character" w:customStyle="1" w:styleId="articol1">
    <w:name w:val="articol1"/>
    <w:basedOn w:val="DefaultParagraphFont"/>
    <w:rsid w:val="000922F6"/>
    <w:rPr>
      <w:b/>
      <w:bCs/>
      <w:color w:val="009500"/>
    </w:rPr>
  </w:style>
  <w:style w:type="character" w:customStyle="1" w:styleId="alineat1">
    <w:name w:val="alineat1"/>
    <w:basedOn w:val="DefaultParagraphFont"/>
    <w:rsid w:val="000922F6"/>
    <w:rPr>
      <w:b/>
      <w:bCs/>
      <w:color w:val="000000"/>
    </w:rPr>
  </w:style>
  <w:style w:type="paragraph" w:styleId="Footer">
    <w:name w:val="footer"/>
    <w:basedOn w:val="Normal"/>
    <w:link w:val="FooterChar"/>
    <w:rsid w:val="000922F6"/>
    <w:pPr>
      <w:tabs>
        <w:tab w:val="center" w:pos="4536"/>
        <w:tab w:val="right" w:pos="9072"/>
      </w:tabs>
      <w:spacing w:after="0" w:line="240" w:lineRule="auto"/>
    </w:pPr>
    <w:rPr>
      <w:rFonts w:ascii="Times New Roman" w:eastAsia="Times New Roman" w:hAnsi="Times New Roman" w:cs="Times New Roman"/>
      <w:sz w:val="24"/>
      <w:szCs w:val="24"/>
      <w:lang w:val="ro-RO" w:eastAsia="ro-RO"/>
    </w:rPr>
  </w:style>
  <w:style w:type="character" w:customStyle="1" w:styleId="FooterChar">
    <w:name w:val="Footer Char"/>
    <w:basedOn w:val="DefaultParagraphFont"/>
    <w:link w:val="Footer"/>
    <w:rsid w:val="000922F6"/>
    <w:rPr>
      <w:rFonts w:ascii="Times New Roman" w:eastAsia="Times New Roman" w:hAnsi="Times New Roman" w:cs="Times New Roman"/>
      <w:sz w:val="24"/>
      <w:szCs w:val="24"/>
      <w:lang w:val="ro-RO" w:eastAsia="ro-RO"/>
    </w:rPr>
  </w:style>
  <w:style w:type="character" w:styleId="PageNumber">
    <w:name w:val="page number"/>
    <w:basedOn w:val="DefaultParagraphFont"/>
    <w:rsid w:val="000922F6"/>
  </w:style>
  <w:style w:type="paragraph" w:styleId="Header">
    <w:name w:val="header"/>
    <w:basedOn w:val="Normal"/>
    <w:link w:val="HeaderChar"/>
    <w:rsid w:val="000922F6"/>
    <w:pPr>
      <w:tabs>
        <w:tab w:val="center" w:pos="4536"/>
        <w:tab w:val="right" w:pos="9072"/>
      </w:tabs>
      <w:spacing w:after="0" w:line="240" w:lineRule="auto"/>
    </w:pPr>
    <w:rPr>
      <w:rFonts w:ascii="Times New Roman" w:eastAsia="Times New Roman" w:hAnsi="Times New Roman" w:cs="Times New Roman"/>
      <w:sz w:val="24"/>
      <w:szCs w:val="24"/>
      <w:lang w:val="ro-RO" w:eastAsia="ro-RO"/>
    </w:rPr>
  </w:style>
  <w:style w:type="character" w:customStyle="1" w:styleId="HeaderChar">
    <w:name w:val="Header Char"/>
    <w:basedOn w:val="DefaultParagraphFont"/>
    <w:link w:val="Header"/>
    <w:rsid w:val="000922F6"/>
    <w:rPr>
      <w:rFonts w:ascii="Times New Roman" w:eastAsia="Times New Roman" w:hAnsi="Times New Roman" w:cs="Times New Roman"/>
      <w:sz w:val="24"/>
      <w:szCs w:val="24"/>
      <w:lang w:val="ro-RO" w:eastAsia="ro-RO"/>
    </w:rPr>
  </w:style>
  <w:style w:type="paragraph" w:styleId="NormalWeb">
    <w:name w:val="Normal (Web)"/>
    <w:basedOn w:val="Normal"/>
    <w:rsid w:val="000922F6"/>
    <w:pPr>
      <w:spacing w:before="100" w:beforeAutospacing="1" w:after="119"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rsid w:val="00092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0922F6"/>
    <w:rPr>
      <w:rFonts w:ascii="Courier New" w:eastAsia="Times New Roman" w:hAnsi="Courier New" w:cs="Courier New"/>
      <w:sz w:val="20"/>
      <w:szCs w:val="20"/>
    </w:rPr>
  </w:style>
  <w:style w:type="paragraph" w:styleId="BodyTextIndent">
    <w:name w:val="Body Text Indent"/>
    <w:basedOn w:val="Normal"/>
    <w:link w:val="BodyTextIndentChar"/>
    <w:rsid w:val="000922F6"/>
    <w:pPr>
      <w:tabs>
        <w:tab w:val="left" w:pos="2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40"/>
    </w:pPr>
    <w:rPr>
      <w:rFonts w:ascii="Times New Roman" w:eastAsia="Times New Roman" w:hAnsi="Times New Roman" w:cs="Arial"/>
      <w:sz w:val="28"/>
      <w:szCs w:val="24"/>
      <w:lang w:val="ro-RO"/>
    </w:rPr>
  </w:style>
  <w:style w:type="character" w:customStyle="1" w:styleId="BodyTextIndentChar">
    <w:name w:val="Body Text Indent Char"/>
    <w:basedOn w:val="DefaultParagraphFont"/>
    <w:link w:val="BodyTextIndent"/>
    <w:rsid w:val="000922F6"/>
    <w:rPr>
      <w:rFonts w:ascii="Times New Roman" w:eastAsia="Times New Roman" w:hAnsi="Times New Roman" w:cs="Arial"/>
      <w:sz w:val="28"/>
      <w:szCs w:val="24"/>
      <w:lang w:val="ro-RO"/>
    </w:rPr>
  </w:style>
  <w:style w:type="character" w:customStyle="1" w:styleId="ln2tlitera">
    <w:name w:val="ln2tlitera"/>
    <w:basedOn w:val="DefaultParagraphFont"/>
    <w:rsid w:val="000922F6"/>
  </w:style>
  <w:style w:type="paragraph" w:styleId="ListParagraph">
    <w:name w:val="List Paragraph"/>
    <w:basedOn w:val="Normal"/>
    <w:uiPriority w:val="34"/>
    <w:qFormat/>
    <w:rsid w:val="00DD4C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ct:391638%200" TargetMode="External"/><Relationship Id="rId3" Type="http://schemas.openxmlformats.org/officeDocument/2006/relationships/settings" Target="settings.xml"/><Relationship Id="rId7" Type="http://schemas.openxmlformats.org/officeDocument/2006/relationships/hyperlink" Target="act:284828%20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288</TotalTime>
  <Pages>16</Pages>
  <Words>6911</Words>
  <Characters>40088</Characters>
  <Application>Microsoft Office Word</Application>
  <DocSecurity>0</DocSecurity>
  <Lines>334</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86</cp:revision>
  <dcterms:created xsi:type="dcterms:W3CDTF">2019-06-10T05:40:00Z</dcterms:created>
  <dcterms:modified xsi:type="dcterms:W3CDTF">2019-10-22T11:14:00Z</dcterms:modified>
</cp:coreProperties>
</file>